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E2436B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963D62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39"/>
            </w:textInput>
          </w:ffData>
        </w:fldChar>
      </w:r>
      <w:bookmarkStart w:id="0" w:name="Text2"/>
      <w:r w:rsidR="00963D62">
        <w:rPr>
          <w:b/>
          <w:sz w:val="36"/>
          <w:szCs w:val="36"/>
        </w:rPr>
        <w:instrText xml:space="preserve"> FORMTEXT </w:instrText>
      </w:r>
      <w:r w:rsidR="00963D62">
        <w:rPr>
          <w:b/>
          <w:sz w:val="36"/>
          <w:szCs w:val="36"/>
        </w:rPr>
      </w:r>
      <w:r w:rsidR="00963D62">
        <w:rPr>
          <w:b/>
          <w:sz w:val="36"/>
          <w:szCs w:val="36"/>
        </w:rPr>
        <w:fldChar w:fldCharType="separate"/>
      </w:r>
      <w:r w:rsidR="00963D62">
        <w:rPr>
          <w:b/>
          <w:noProof/>
          <w:sz w:val="36"/>
          <w:szCs w:val="36"/>
        </w:rPr>
        <w:t>139</w:t>
      </w:r>
      <w:r w:rsidR="00963D62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554B8C" w:rsidRPr="00554B8C" w:rsidRDefault="00963D62" w:rsidP="00963D62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963D62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="00554B8C" w:rsidRPr="00554B8C">
        <w:rPr>
          <w:rFonts w:ascii="Times New Roman" w:hAnsi="Times New Roman"/>
          <w:b/>
          <w:snapToGrid/>
          <w:szCs w:val="24"/>
          <w:lang w:val="nl-NL"/>
        </w:rPr>
        <w:t xml:space="preserve"> van de 22</w:t>
      </w:r>
      <w:r w:rsidR="00554B8C" w:rsidRPr="00554B8C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="00554B8C" w:rsidRPr="00554B8C">
        <w:rPr>
          <w:rFonts w:ascii="Times New Roman" w:hAnsi="Times New Roman"/>
          <w:b/>
          <w:snapToGrid/>
          <w:szCs w:val="24"/>
          <w:lang w:val="nl-NL"/>
        </w:rPr>
        <w:t xml:space="preserve"> november 2023 tot wijziging van de Prijzenbeschikking aardolieproducten Curaçao mei 1982 (P.B. 1982, no. 203)</w:t>
      </w:r>
    </w:p>
    <w:p w:rsidR="00963D62" w:rsidRDefault="00963D62" w:rsidP="00963D62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963D62" w:rsidRPr="00554B8C" w:rsidRDefault="00963D62" w:rsidP="00963D62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963D62" w:rsidP="00963D62">
      <w:pPr>
        <w:widowControl/>
        <w:spacing w:after="120"/>
        <w:jc w:val="center"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 xml:space="preserve">De Minister </w:t>
      </w:r>
      <w:r>
        <w:rPr>
          <w:rFonts w:ascii="Times New Roman" w:hAnsi="Times New Roman"/>
          <w:snapToGrid/>
          <w:szCs w:val="24"/>
          <w:lang w:val="nl-NL"/>
        </w:rPr>
        <w:t>v</w:t>
      </w:r>
      <w:r w:rsidRPr="00554B8C">
        <w:rPr>
          <w:rFonts w:ascii="Times New Roman" w:hAnsi="Times New Roman"/>
          <w:snapToGrid/>
          <w:szCs w:val="24"/>
          <w:lang w:val="nl-NL"/>
        </w:rPr>
        <w:t>an Economische Ontwikkeling</w:t>
      </w:r>
      <w:r w:rsidR="00554B8C" w:rsidRPr="00554B8C">
        <w:rPr>
          <w:rFonts w:ascii="Times New Roman" w:hAnsi="Times New Roman"/>
          <w:snapToGrid/>
          <w:szCs w:val="24"/>
          <w:lang w:val="nl-NL"/>
        </w:rPr>
        <w:t>,</w:t>
      </w: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ab/>
        <w:t xml:space="preserve">Overwegende: </w:t>
      </w:r>
    </w:p>
    <w:p w:rsidR="00554B8C" w:rsidRPr="00554B8C" w:rsidRDefault="00554B8C" w:rsidP="00554B8C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554B8C" w:rsidRPr="00554B8C" w:rsidRDefault="00554B8C" w:rsidP="00554B8C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9A3D0B" w:rsidP="00554B8C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="00554B8C" w:rsidRPr="00554B8C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963D62">
      <w:pPr>
        <w:widowControl/>
        <w:spacing w:after="120"/>
        <w:jc w:val="center"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554B8C" w:rsidRPr="00554B8C" w:rsidRDefault="00554B8C" w:rsidP="00554B8C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Artikel I</w:t>
      </w: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Het is eenieder verboden de navolgende aardolieproducten te verkopen tegen een hogere groothandels- en kleinhandelsprijs dan hieronder aangegeven:</w:t>
      </w: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A.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554B8C" w:rsidRPr="00554B8C" w:rsidRDefault="00554B8C" w:rsidP="00554B8C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>NAF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>1,753 per liter</w:t>
      </w: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554B8C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554B8C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554B8C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554B8C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>1,846 per liter</w:t>
      </w: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554B8C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554B8C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 xml:space="preserve"> 65,15 per cilinder</w:t>
      </w: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554B8C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554B8C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 xml:space="preserve"> 11,50 per cilinder</w:t>
      </w: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 xml:space="preserve">Marine </w:t>
      </w:r>
      <w:proofErr w:type="spellStart"/>
      <w:r w:rsidRPr="00554B8C">
        <w:rPr>
          <w:rFonts w:ascii="Times New Roman" w:hAnsi="Times New Roman"/>
          <w:snapToGrid/>
          <w:szCs w:val="24"/>
          <w:lang w:val="nl-NL"/>
        </w:rPr>
        <w:t>fueloil</w:t>
      </w:r>
      <w:proofErr w:type="spellEnd"/>
      <w:r w:rsidRPr="00554B8C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554B8C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554B8C">
        <w:rPr>
          <w:rFonts w:ascii="Times New Roman" w:hAnsi="Times New Roman"/>
          <w:snapToGrid/>
          <w:szCs w:val="24"/>
          <w:lang w:val="nl-NL"/>
        </w:rPr>
        <w:tab/>
        <w:t>NAF     980,29 per 1000 kilo</w:t>
      </w: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554B8C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554B8C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554B8C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554B8C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>NAF     1495,08 per 1000 liters</w:t>
      </w: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554B8C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554B8C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>NAF     1120,53 per 1000 liters</w:t>
      </w: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B.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554B8C" w:rsidRPr="00554B8C" w:rsidRDefault="00554B8C" w:rsidP="00554B8C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>NAF    2,044 per liter</w:t>
      </w: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554B8C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554B8C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554B8C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554B8C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>NAF    2,143 per liter</w:t>
      </w: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554B8C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554B8C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>NAF    80,00 per cilinder</w:t>
      </w:r>
    </w:p>
    <w:p w:rsidR="00554B8C" w:rsidRPr="00554B8C" w:rsidRDefault="00554B8C" w:rsidP="00554B8C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554B8C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554B8C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>NAF    16,00 per cilinder</w:t>
      </w: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Artikel II</w:t>
      </w:r>
    </w:p>
    <w:p w:rsidR="00554B8C" w:rsidRPr="00554B8C" w:rsidRDefault="00554B8C" w:rsidP="00554B8C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1.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554B8C" w:rsidRPr="00554B8C" w:rsidRDefault="00554B8C" w:rsidP="00554B8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2.</w:t>
      </w:r>
      <w:r w:rsidRPr="00554B8C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554B8C" w:rsidRPr="00554B8C" w:rsidRDefault="00554B8C" w:rsidP="00554B8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Artikel III</w:t>
      </w:r>
    </w:p>
    <w:p w:rsidR="00554B8C" w:rsidRPr="00554B8C" w:rsidRDefault="00554B8C" w:rsidP="00554B8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 xml:space="preserve">Deze regeling treedt in werking met ingang van 28 november 2023. </w:t>
      </w:r>
    </w:p>
    <w:p w:rsidR="00554B8C" w:rsidRPr="00554B8C" w:rsidRDefault="00554B8C" w:rsidP="00554B8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Gegeven te Willemstad, 22 november 2023</w:t>
      </w:r>
    </w:p>
    <w:p w:rsidR="00554B8C" w:rsidRDefault="00554B8C" w:rsidP="00554B8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963D62">
        <w:rPr>
          <w:rFonts w:ascii="Times New Roman" w:hAnsi="Times New Roman"/>
          <w:snapToGrid/>
          <w:szCs w:val="24"/>
          <w:lang w:val="nl-NL"/>
        </w:rPr>
        <w:t>,</w:t>
      </w:r>
    </w:p>
    <w:p w:rsidR="00963D62" w:rsidRPr="00963D62" w:rsidRDefault="00963D62" w:rsidP="00963D62">
      <w:pPr>
        <w:autoSpaceDE w:val="0"/>
        <w:autoSpaceDN w:val="0"/>
        <w:spacing w:line="274" w:lineRule="exact"/>
        <w:ind w:left="4320" w:right="670"/>
        <w:jc w:val="center"/>
        <w:outlineLvl w:val="0"/>
        <w:rPr>
          <w:rFonts w:ascii="Times New Roman" w:hAnsi="Times New Roman"/>
          <w:snapToGrid/>
          <w:szCs w:val="24"/>
          <w:lang w:val="nl-NL"/>
        </w:rPr>
      </w:pPr>
      <w:r w:rsidRPr="00963D62">
        <w:rPr>
          <w:rFonts w:ascii="Times New Roman" w:hAnsi="Times New Roman"/>
          <w:snapToGrid/>
          <w:szCs w:val="24"/>
          <w:lang w:val="nl-NL"/>
        </w:rPr>
        <w:t>R.M. CIJNTJE</w:t>
      </w:r>
    </w:p>
    <w:p w:rsidR="00963D62" w:rsidRPr="00554B8C" w:rsidRDefault="00963D62" w:rsidP="00554B8C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p w:rsidR="00554B8C" w:rsidRPr="00554B8C" w:rsidRDefault="00554B8C" w:rsidP="00554B8C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554B8C" w:rsidRPr="00554B8C" w:rsidRDefault="00554B8C" w:rsidP="00554B8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Uitgegeven de</w:t>
      </w:r>
      <w:r w:rsidR="00963D62">
        <w:rPr>
          <w:rFonts w:ascii="Times New Roman" w:hAnsi="Times New Roman"/>
          <w:snapToGrid/>
          <w:szCs w:val="24"/>
          <w:lang w:val="nl-NL"/>
        </w:rPr>
        <w:t xml:space="preserve"> 24</w:t>
      </w:r>
      <w:r w:rsidR="00963D62" w:rsidRPr="00963D62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963D62">
        <w:rPr>
          <w:rFonts w:ascii="Times New Roman" w:hAnsi="Times New Roman"/>
          <w:snapToGrid/>
          <w:szCs w:val="24"/>
          <w:lang w:val="nl-NL"/>
        </w:rPr>
        <w:t xml:space="preserve"> november 2023</w:t>
      </w:r>
    </w:p>
    <w:p w:rsidR="00554B8C" w:rsidRPr="00554B8C" w:rsidRDefault="00554B8C" w:rsidP="00554B8C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554B8C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963D62">
        <w:rPr>
          <w:rFonts w:ascii="Times New Roman" w:hAnsi="Times New Roman"/>
          <w:snapToGrid/>
          <w:szCs w:val="24"/>
          <w:lang w:val="nl-NL"/>
        </w:rPr>
        <w:t xml:space="preserve"> a.i.,</w:t>
      </w:r>
    </w:p>
    <w:p w:rsidR="00963D62" w:rsidRPr="00963D62" w:rsidRDefault="00963D62" w:rsidP="00963D62">
      <w:pPr>
        <w:widowControl/>
        <w:ind w:left="4320" w:right="1390"/>
        <w:jc w:val="center"/>
        <w:rPr>
          <w:rFonts w:ascii="Times New Roman" w:hAnsi="Times New Roman"/>
          <w:snapToGrid/>
          <w:szCs w:val="24"/>
          <w:lang w:val="nl-NL"/>
        </w:rPr>
      </w:pPr>
      <w:r w:rsidRPr="00963D62">
        <w:rPr>
          <w:rFonts w:ascii="Times New Roman" w:hAnsi="Times New Roman"/>
          <w:snapToGrid/>
          <w:szCs w:val="24"/>
          <w:lang w:val="nl-NL"/>
        </w:rPr>
        <w:t>S.A. VAN HEYDOORN</w:t>
      </w:r>
    </w:p>
    <w:p w:rsidR="00554B8C" w:rsidRPr="00554B8C" w:rsidRDefault="00554B8C" w:rsidP="00963D62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0A0DBD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F37E8" w:rsidRPr="00963D62" w:rsidRDefault="007F37E8" w:rsidP="00963D6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963D62">
      <w:rPr>
        <w:rFonts w:ascii="Times New Roman" w:hAnsi="Times New Roman"/>
        <w:b/>
        <w:spacing w:val="-4"/>
        <w:sz w:val="36"/>
      </w:rPr>
      <w:t>139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16E3C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54B8C"/>
    <w:rsid w:val="00593143"/>
    <w:rsid w:val="005B7EA9"/>
    <w:rsid w:val="005D0989"/>
    <w:rsid w:val="005D39A3"/>
    <w:rsid w:val="006147F1"/>
    <w:rsid w:val="006169E6"/>
    <w:rsid w:val="006725E6"/>
    <w:rsid w:val="006C19FE"/>
    <w:rsid w:val="00781AD6"/>
    <w:rsid w:val="007A6572"/>
    <w:rsid w:val="007C18B0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63D62"/>
    <w:rsid w:val="009A3D0B"/>
    <w:rsid w:val="009E45FD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2436B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0D8943C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3</cp:revision>
  <cp:lastPrinted>2011-07-22T21:19:00Z</cp:lastPrinted>
  <dcterms:created xsi:type="dcterms:W3CDTF">2023-11-23T22:21:00Z</dcterms:created>
  <dcterms:modified xsi:type="dcterms:W3CDTF">2023-11-23T22:23:00Z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20231123175746849</vt:lpwstr>
  </property>
</Properties>
</file>