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A426F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3"/>
            </w:textInput>
          </w:ffData>
        </w:fldChar>
      </w:r>
      <w:bookmarkStart w:id="0" w:name="Text2"/>
      <w:r w:rsidR="00A426F6">
        <w:rPr>
          <w:b/>
          <w:sz w:val="36"/>
          <w:szCs w:val="36"/>
        </w:rPr>
        <w:instrText xml:space="preserve"> FORMTEXT </w:instrText>
      </w:r>
      <w:r w:rsidR="00A426F6">
        <w:rPr>
          <w:b/>
          <w:sz w:val="36"/>
          <w:szCs w:val="36"/>
        </w:rPr>
      </w:r>
      <w:r w:rsidR="00A426F6">
        <w:rPr>
          <w:b/>
          <w:sz w:val="36"/>
          <w:szCs w:val="36"/>
        </w:rPr>
        <w:fldChar w:fldCharType="separate"/>
      </w:r>
      <w:r w:rsidR="00A426F6">
        <w:rPr>
          <w:b/>
          <w:noProof/>
          <w:sz w:val="36"/>
          <w:szCs w:val="36"/>
        </w:rPr>
        <w:t>73</w:t>
      </w:r>
      <w:r w:rsidR="00A426F6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A426F6" w:rsidRPr="00A426F6" w:rsidRDefault="00A426F6" w:rsidP="00A426F6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A426F6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26</w:t>
      </w:r>
      <w:r w:rsidRPr="00A426F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A426F6">
        <w:rPr>
          <w:rFonts w:ascii="Times New Roman" w:hAnsi="Times New Roman"/>
          <w:b/>
          <w:snapToGrid/>
          <w:szCs w:val="24"/>
          <w:lang w:val="nl-NL"/>
        </w:rPr>
        <w:t xml:space="preserve"> juni 2024 tot wijziging van de Prijzenbeschikking aardolieproducten Curaçao mei 1982 (P.B. 1982, no. 203)</w:t>
      </w:r>
    </w:p>
    <w:p w:rsidR="00A426F6" w:rsidRPr="00A426F6" w:rsidRDefault="00A426F6" w:rsidP="00A426F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A426F6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A426F6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A426F6">
        <w:rPr>
          <w:rFonts w:ascii="Times New Roman" w:hAnsi="Times New Roman"/>
          <w:snapToGrid/>
          <w:szCs w:val="24"/>
          <w:lang w:val="nl-NL"/>
        </w:rPr>
        <w:t>ntwikkeling,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A426F6" w:rsidRPr="00A426F6" w:rsidRDefault="00A426F6" w:rsidP="00A426F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426F6" w:rsidRPr="00A426F6" w:rsidRDefault="00A426F6" w:rsidP="00A426F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A426F6" w:rsidRPr="00A426F6" w:rsidRDefault="00A426F6" w:rsidP="00A426F6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Artikel I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A.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A426F6" w:rsidRPr="00A426F6" w:rsidRDefault="00A426F6" w:rsidP="00A426F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NAF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1,847 per liter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1,396 per liter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ab/>
        <w:t>NAF     1078,32 per 1000 kilo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NAF     1420,74 per 1000 liters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B.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A426F6" w:rsidRPr="00A426F6" w:rsidRDefault="00A426F6" w:rsidP="00A426F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NAF    2,167 per liter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NAF    1,688 per liter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A426F6" w:rsidRPr="00A426F6" w:rsidRDefault="00A426F6" w:rsidP="00A426F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426F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426F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Artikel II</w:t>
      </w: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1.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2.</w:t>
      </w:r>
      <w:r w:rsidRPr="00A426F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Artikel III</w:t>
      </w: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 juli 2024. </w:t>
      </w: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Gegeven te Willemstad, 26 juni 2024</w:t>
      </w:r>
    </w:p>
    <w:p w:rsidR="00A426F6" w:rsidRPr="00A426F6" w:rsidRDefault="00A426F6" w:rsidP="00A426F6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A426F6" w:rsidRPr="00A426F6" w:rsidRDefault="00A426F6" w:rsidP="00A426F6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R.M. CIJNTJE</w:t>
      </w:r>
    </w:p>
    <w:p w:rsidR="00A426F6" w:rsidRPr="00A426F6" w:rsidRDefault="00A426F6" w:rsidP="00A426F6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426F6" w:rsidRDefault="00A426F6" w:rsidP="00A426F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426F6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A426F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juni 2024</w:t>
      </w:r>
    </w:p>
    <w:p w:rsidR="00A426F6" w:rsidRPr="00A426F6" w:rsidRDefault="00A426F6" w:rsidP="00A426F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A426F6" w:rsidRPr="00A426F6" w:rsidRDefault="00A426F6" w:rsidP="00A426F6">
      <w:pPr>
        <w:pStyle w:val="BodyText"/>
        <w:ind w:left="4320" w:right="175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bookmarkStart w:id="1" w:name="_GoBack"/>
      <w:bookmarkEnd w:id="1"/>
      <w:r w:rsidRPr="00A426F6">
        <w:rPr>
          <w:rFonts w:ascii="Times New Roman" w:hAnsi="Times New Roman" w:cs="Times New Roman"/>
          <w:sz w:val="24"/>
          <w:szCs w:val="24"/>
          <w:lang w:val="nl-NL"/>
        </w:rPr>
        <w:t>G.S. PISAS</w:t>
      </w:r>
    </w:p>
    <w:p w:rsidR="00A426F6" w:rsidRPr="00A426F6" w:rsidRDefault="00A426F6" w:rsidP="00A426F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A426F6" w:rsidRPr="00A426F6" w:rsidRDefault="00A426F6" w:rsidP="00A426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426F6">
      <w:rPr>
        <w:rFonts w:ascii="Times New Roman" w:hAnsi="Times New Roman"/>
        <w:b/>
        <w:spacing w:val="-4"/>
        <w:sz w:val="36"/>
      </w:rPr>
      <w:t>7</w:t>
    </w:r>
    <w:r w:rsidR="001C4DF2">
      <w:rPr>
        <w:rFonts w:ascii="Times New Roman" w:hAnsi="Times New Roman"/>
        <w:b/>
        <w:spacing w:val="-4"/>
        <w:sz w:val="36"/>
      </w:rPr>
      <w:t>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27A7F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426F6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E9A390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426F6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426F6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2024-06-27T19:02:00Z</dcterms:created>
  <dcterms:modified xsi:type="dcterms:W3CDTF">2024-06-27T19:02:00Z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20240627145652642</vt:lpwstr>
  </property>
</Properties>
</file>