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FB718F"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FB718F">
        <w:rPr>
          <w:b/>
          <w:sz w:val="36"/>
          <w:szCs w:val="36"/>
          <w:lang w:val="nl-NL"/>
        </w:rPr>
        <w:t>A° 20</w:t>
      </w:r>
      <w:r w:rsidR="00C00533" w:rsidRPr="00FB718F">
        <w:rPr>
          <w:b/>
          <w:sz w:val="36"/>
          <w:szCs w:val="36"/>
          <w:lang w:val="nl-NL"/>
        </w:rPr>
        <w:t>1</w:t>
      </w:r>
      <w:r w:rsidR="00064039" w:rsidRPr="00FB718F">
        <w:rPr>
          <w:b/>
          <w:sz w:val="36"/>
          <w:szCs w:val="36"/>
          <w:lang w:val="nl-NL"/>
        </w:rPr>
        <w:t>8</w:t>
      </w:r>
      <w:r w:rsidR="003D25AC" w:rsidRPr="00FB718F">
        <w:rPr>
          <w:sz w:val="36"/>
          <w:szCs w:val="36"/>
          <w:lang w:val="nl-NL"/>
        </w:rPr>
        <w:tab/>
      </w:r>
      <w:r w:rsidR="003D25AC" w:rsidRPr="00FB718F">
        <w:rPr>
          <w:b/>
          <w:sz w:val="36"/>
          <w:szCs w:val="36"/>
          <w:lang w:val="nl-NL"/>
        </w:rPr>
        <w:t xml:space="preserve">N° </w:t>
      </w:r>
      <w:r w:rsidR="002550E9">
        <w:rPr>
          <w:b/>
          <w:sz w:val="36"/>
          <w:szCs w:val="36"/>
        </w:rPr>
        <w:fldChar w:fldCharType="begin">
          <w:ffData>
            <w:name w:val="Text2"/>
            <w:enabled/>
            <w:calcOnExit w:val="0"/>
            <w:textInput>
              <w:default w:val="42"/>
            </w:textInput>
          </w:ffData>
        </w:fldChar>
      </w:r>
      <w:bookmarkStart w:id="0" w:name="Text2"/>
      <w:r w:rsidR="002550E9" w:rsidRPr="00FB718F">
        <w:rPr>
          <w:b/>
          <w:sz w:val="36"/>
          <w:szCs w:val="36"/>
          <w:lang w:val="nl-NL"/>
        </w:rPr>
        <w:instrText xml:space="preserve"> FORMTEXT </w:instrText>
      </w:r>
      <w:r w:rsidR="002550E9">
        <w:rPr>
          <w:b/>
          <w:sz w:val="36"/>
          <w:szCs w:val="36"/>
        </w:rPr>
      </w:r>
      <w:r w:rsidR="002550E9">
        <w:rPr>
          <w:b/>
          <w:sz w:val="36"/>
          <w:szCs w:val="36"/>
        </w:rPr>
        <w:fldChar w:fldCharType="separate"/>
      </w:r>
      <w:r w:rsidR="002550E9" w:rsidRPr="00FB718F">
        <w:rPr>
          <w:b/>
          <w:noProof/>
          <w:sz w:val="36"/>
          <w:szCs w:val="36"/>
          <w:lang w:val="nl-NL"/>
        </w:rPr>
        <w:t>42</w:t>
      </w:r>
      <w:r w:rsidR="002550E9">
        <w:rPr>
          <w:b/>
          <w:sz w:val="36"/>
          <w:szCs w:val="36"/>
        </w:rPr>
        <w:fldChar w:fldCharType="end"/>
      </w:r>
      <w:bookmarkEnd w:id="0"/>
    </w:p>
    <w:p w:rsidR="003D25AC" w:rsidRPr="00FB718F" w:rsidRDefault="003D25AC">
      <w:pPr>
        <w:pStyle w:val="Header"/>
        <w:tabs>
          <w:tab w:val="clear" w:pos="4320"/>
          <w:tab w:val="clear" w:pos="8640"/>
        </w:tabs>
        <w:rPr>
          <w:sz w:val="24"/>
          <w:szCs w:val="24"/>
          <w:lang w:val="nl-NL"/>
        </w:rPr>
      </w:pPr>
    </w:p>
    <w:p w:rsidR="003D25AC" w:rsidRPr="00FB718F" w:rsidRDefault="003D25AC">
      <w:pPr>
        <w:pStyle w:val="Header"/>
        <w:tabs>
          <w:tab w:val="clear" w:pos="4320"/>
          <w:tab w:val="clear" w:pos="8640"/>
        </w:tabs>
        <w:rPr>
          <w:sz w:val="24"/>
          <w:szCs w:val="24"/>
          <w:lang w:val="nl-NL"/>
        </w:rPr>
      </w:pPr>
    </w:p>
    <w:p w:rsidR="003D25AC" w:rsidRPr="00FB718F" w:rsidRDefault="003D25AC">
      <w:pPr>
        <w:pStyle w:val="Header"/>
        <w:tabs>
          <w:tab w:val="clear" w:pos="4320"/>
          <w:tab w:val="clear" w:pos="8640"/>
        </w:tabs>
        <w:rPr>
          <w:sz w:val="24"/>
          <w:szCs w:val="24"/>
          <w:lang w:val="nl-NL"/>
        </w:rPr>
      </w:pPr>
    </w:p>
    <w:p w:rsidR="003D25AC" w:rsidRPr="00FB718F" w:rsidRDefault="003D25AC">
      <w:pPr>
        <w:pStyle w:val="Header"/>
        <w:tabs>
          <w:tab w:val="clear" w:pos="4320"/>
          <w:tab w:val="clear" w:pos="8640"/>
        </w:tabs>
        <w:rPr>
          <w:sz w:val="24"/>
          <w:szCs w:val="24"/>
          <w:lang w:val="nl-NL"/>
        </w:rPr>
      </w:pPr>
    </w:p>
    <w:p w:rsidR="003D25AC" w:rsidRPr="00FB718F" w:rsidRDefault="003D25AC">
      <w:pPr>
        <w:pStyle w:val="Heading1"/>
        <w:rPr>
          <w:b w:val="0"/>
          <w:sz w:val="44"/>
          <w:lang w:val="nl-NL"/>
        </w:rPr>
      </w:pPr>
      <w:r w:rsidRPr="00FB718F">
        <w:rPr>
          <w:b w:val="0"/>
          <w:sz w:val="44"/>
          <w:lang w:val="nl-NL"/>
        </w:rPr>
        <w:t>PUBLICATIEBLAD</w:t>
      </w:r>
    </w:p>
    <w:p w:rsidR="003D25AC" w:rsidRPr="00FB718F" w:rsidRDefault="003D25AC">
      <w:pPr>
        <w:tabs>
          <w:tab w:val="left" w:pos="-720"/>
        </w:tabs>
        <w:suppressAutoHyphens/>
        <w:jc w:val="both"/>
        <w:rPr>
          <w:rFonts w:ascii="Times New Roman" w:hAnsi="Times New Roman"/>
          <w:bCs/>
          <w:spacing w:val="-3"/>
          <w:lang w:val="nl-NL"/>
        </w:rPr>
        <w:sectPr w:rsidR="003D25AC" w:rsidRPr="00FB718F">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FB718F" w:rsidRDefault="003D25AC">
      <w:pPr>
        <w:tabs>
          <w:tab w:val="left" w:pos="-720"/>
        </w:tabs>
        <w:suppressAutoHyphens/>
        <w:jc w:val="both"/>
        <w:rPr>
          <w:rFonts w:ascii="Palatino Linotype" w:hAnsi="Palatino Linotype"/>
          <w:bCs/>
          <w:spacing w:val="-3"/>
          <w:sz w:val="22"/>
          <w:szCs w:val="22"/>
          <w:lang w:val="nl-NL"/>
        </w:rPr>
      </w:pPr>
    </w:p>
    <w:p w:rsidR="00331A7B" w:rsidRPr="00FB718F" w:rsidRDefault="00331A7B">
      <w:pPr>
        <w:tabs>
          <w:tab w:val="left" w:pos="-720"/>
        </w:tabs>
        <w:suppressAutoHyphens/>
        <w:jc w:val="both"/>
        <w:rPr>
          <w:rFonts w:ascii="Times New Roman" w:hAnsi="Times New Roman"/>
          <w:bCs/>
          <w:spacing w:val="-3"/>
          <w:sz w:val="22"/>
          <w:szCs w:val="22"/>
          <w:lang w:val="nl-NL"/>
        </w:rPr>
      </w:pPr>
    </w:p>
    <w:p w:rsidR="00424ADD" w:rsidRPr="00FB718F" w:rsidRDefault="00424ADD">
      <w:pPr>
        <w:tabs>
          <w:tab w:val="left" w:pos="-720"/>
        </w:tabs>
        <w:suppressAutoHyphens/>
        <w:jc w:val="both"/>
        <w:rPr>
          <w:rFonts w:ascii="Palatino Linotype" w:hAnsi="Palatino Linotype"/>
          <w:b/>
          <w:bCs/>
          <w:spacing w:val="-3"/>
          <w:sz w:val="22"/>
          <w:szCs w:val="22"/>
          <w:lang w:val="nl-NL"/>
        </w:rPr>
      </w:pPr>
      <w:r w:rsidRPr="008325A5">
        <w:rPr>
          <w:rFonts w:ascii="Palatino Linotype" w:eastAsia="Calibri" w:hAnsi="Palatino Linotype"/>
          <w:b/>
          <w:snapToGrid/>
          <w:sz w:val="22"/>
          <w:szCs w:val="22"/>
          <w:lang w:val="nl-NL"/>
        </w:rPr>
        <w:t>Besluit van 10 juli 2018 tot afkondiging van het Besluit van 4 juni 2018, houdende vaststelling van het tijdstip van inwerkingtreding van de Rijkswet van 23 augustus 2016, houdende bepalingen omtrent de verlening van visa voor de toegang tot de landen van het Koninkrijk (Rijksvisumwet)</w:t>
      </w:r>
    </w:p>
    <w:p w:rsidR="00424ADD" w:rsidRPr="00FB718F" w:rsidRDefault="00424ADD" w:rsidP="00424ADD">
      <w:pPr>
        <w:tabs>
          <w:tab w:val="left" w:pos="-720"/>
        </w:tabs>
        <w:suppressAutoHyphens/>
        <w:jc w:val="center"/>
        <w:rPr>
          <w:rFonts w:ascii="Palatino Linotype" w:hAnsi="Palatino Linotype"/>
          <w:bCs/>
          <w:spacing w:val="-3"/>
          <w:sz w:val="22"/>
          <w:szCs w:val="22"/>
          <w:lang w:val="nl-NL"/>
        </w:rPr>
      </w:pPr>
      <w:r w:rsidRPr="00FB718F">
        <w:rPr>
          <w:rFonts w:ascii="Palatino Linotype" w:hAnsi="Palatino Linotype"/>
          <w:bCs/>
          <w:spacing w:val="-3"/>
          <w:sz w:val="22"/>
          <w:szCs w:val="22"/>
          <w:lang w:val="nl-NL"/>
        </w:rPr>
        <w:t>____________</w:t>
      </w:r>
    </w:p>
    <w:p w:rsidR="00424ADD" w:rsidRPr="00FB718F" w:rsidRDefault="00424ADD">
      <w:pPr>
        <w:tabs>
          <w:tab w:val="left" w:pos="-720"/>
        </w:tabs>
        <w:suppressAutoHyphens/>
        <w:jc w:val="both"/>
        <w:rPr>
          <w:rFonts w:ascii="Palatino Linotype" w:hAnsi="Palatino Linotype"/>
          <w:bCs/>
          <w:spacing w:val="-3"/>
          <w:sz w:val="22"/>
          <w:szCs w:val="22"/>
          <w:lang w:val="nl-NL"/>
        </w:rPr>
      </w:pPr>
    </w:p>
    <w:p w:rsidR="00424ADD" w:rsidRPr="00FB718F" w:rsidRDefault="00424ADD" w:rsidP="00424ADD">
      <w:pPr>
        <w:tabs>
          <w:tab w:val="left" w:pos="-720"/>
        </w:tabs>
        <w:suppressAutoHyphens/>
        <w:jc w:val="center"/>
        <w:rPr>
          <w:rFonts w:ascii="Palatino Linotype" w:hAnsi="Palatino Linotype"/>
          <w:bCs/>
          <w:spacing w:val="-3"/>
          <w:sz w:val="22"/>
          <w:szCs w:val="22"/>
          <w:lang w:val="nl-NL"/>
        </w:rPr>
      </w:pPr>
      <w:r w:rsidRPr="00FB718F">
        <w:rPr>
          <w:rFonts w:ascii="Palatino Linotype" w:hAnsi="Palatino Linotype"/>
          <w:bCs/>
          <w:spacing w:val="-3"/>
          <w:sz w:val="22"/>
          <w:szCs w:val="22"/>
          <w:lang w:val="nl-NL"/>
        </w:rPr>
        <w:t>In naam van de Koning!</w:t>
      </w:r>
    </w:p>
    <w:p w:rsidR="00424ADD" w:rsidRPr="00FB718F" w:rsidRDefault="00424ADD" w:rsidP="00424ADD">
      <w:pPr>
        <w:tabs>
          <w:tab w:val="left" w:pos="-720"/>
        </w:tabs>
        <w:suppressAutoHyphens/>
        <w:jc w:val="center"/>
        <w:rPr>
          <w:rFonts w:ascii="Palatino Linotype" w:hAnsi="Palatino Linotype"/>
          <w:bCs/>
          <w:spacing w:val="-3"/>
          <w:sz w:val="22"/>
          <w:szCs w:val="22"/>
          <w:lang w:val="nl-NL"/>
        </w:rPr>
      </w:pPr>
      <w:r w:rsidRPr="00FB718F">
        <w:rPr>
          <w:rFonts w:ascii="Palatino Linotype" w:hAnsi="Palatino Linotype"/>
          <w:bCs/>
          <w:spacing w:val="-3"/>
          <w:sz w:val="22"/>
          <w:szCs w:val="22"/>
          <w:lang w:val="nl-NL"/>
        </w:rPr>
        <w:t>______</w:t>
      </w:r>
    </w:p>
    <w:p w:rsidR="00424ADD" w:rsidRPr="00FB718F" w:rsidRDefault="00424ADD" w:rsidP="00424ADD">
      <w:pPr>
        <w:tabs>
          <w:tab w:val="left" w:pos="-720"/>
        </w:tabs>
        <w:suppressAutoHyphens/>
        <w:jc w:val="center"/>
        <w:rPr>
          <w:rFonts w:ascii="Palatino Linotype" w:hAnsi="Palatino Linotype"/>
          <w:bCs/>
          <w:spacing w:val="-3"/>
          <w:sz w:val="22"/>
          <w:szCs w:val="22"/>
          <w:lang w:val="nl-NL"/>
        </w:rPr>
      </w:pPr>
    </w:p>
    <w:p w:rsidR="00424ADD" w:rsidRPr="00FB718F" w:rsidRDefault="00424ADD" w:rsidP="00424ADD">
      <w:pPr>
        <w:tabs>
          <w:tab w:val="left" w:pos="-720"/>
        </w:tabs>
        <w:suppressAutoHyphens/>
        <w:jc w:val="center"/>
        <w:rPr>
          <w:rFonts w:ascii="Palatino Linotype" w:hAnsi="Palatino Linotype"/>
          <w:bCs/>
          <w:spacing w:val="-3"/>
          <w:sz w:val="22"/>
          <w:szCs w:val="22"/>
          <w:lang w:val="nl-NL"/>
        </w:rPr>
      </w:pPr>
      <w:r w:rsidRPr="00FB718F">
        <w:rPr>
          <w:rFonts w:ascii="Palatino Linotype" w:hAnsi="Palatino Linotype"/>
          <w:bCs/>
          <w:spacing w:val="-3"/>
          <w:sz w:val="22"/>
          <w:szCs w:val="22"/>
          <w:lang w:val="nl-NL"/>
        </w:rPr>
        <w:t>De Gouverneur van Curaçao</w:t>
      </w:r>
    </w:p>
    <w:p w:rsidR="00424ADD" w:rsidRPr="00FB718F" w:rsidRDefault="00424ADD">
      <w:pPr>
        <w:tabs>
          <w:tab w:val="left" w:pos="-720"/>
        </w:tabs>
        <w:suppressAutoHyphens/>
        <w:jc w:val="both"/>
        <w:rPr>
          <w:rFonts w:ascii="Palatino Linotype" w:hAnsi="Palatino Linotype"/>
          <w:bCs/>
          <w:spacing w:val="-3"/>
          <w:sz w:val="22"/>
          <w:szCs w:val="22"/>
          <w:lang w:val="nl-NL"/>
        </w:rPr>
      </w:pPr>
    </w:p>
    <w:p w:rsidR="00424ADD" w:rsidRPr="00FB718F" w:rsidRDefault="00424ADD">
      <w:pPr>
        <w:tabs>
          <w:tab w:val="left" w:pos="-720"/>
        </w:tabs>
        <w:suppressAutoHyphens/>
        <w:jc w:val="both"/>
        <w:rPr>
          <w:rFonts w:ascii="Times New Roman" w:hAnsi="Times New Roman"/>
          <w:bCs/>
          <w:spacing w:val="-3"/>
          <w:szCs w:val="24"/>
          <w:lang w:val="nl-NL"/>
        </w:rPr>
      </w:pPr>
    </w:p>
    <w:p w:rsidR="00424ADD" w:rsidRPr="00FB718F" w:rsidRDefault="00424ADD">
      <w:pPr>
        <w:tabs>
          <w:tab w:val="left" w:pos="-720"/>
        </w:tabs>
        <w:suppressAutoHyphens/>
        <w:jc w:val="both"/>
        <w:rPr>
          <w:rFonts w:ascii="Times New Roman" w:hAnsi="Times New Roman"/>
          <w:bCs/>
          <w:spacing w:val="-3"/>
          <w:szCs w:val="24"/>
          <w:lang w:val="nl-NL"/>
        </w:rPr>
      </w:pPr>
    </w:p>
    <w:p w:rsidR="00D008B3" w:rsidRPr="008325A5" w:rsidRDefault="00D008B3" w:rsidP="00D008B3">
      <w:pPr>
        <w:widowControl/>
        <w:spacing w:after="200"/>
        <w:rPr>
          <w:rFonts w:ascii="Palatino Linotype" w:eastAsia="Calibri" w:hAnsi="Palatino Linotype"/>
          <w:snapToGrid/>
          <w:sz w:val="22"/>
          <w:szCs w:val="22"/>
          <w:lang w:val="nl-NL"/>
        </w:rPr>
      </w:pPr>
      <w:r w:rsidRPr="008325A5">
        <w:rPr>
          <w:rFonts w:ascii="Palatino Linotype" w:eastAsia="Calibri" w:hAnsi="Palatino Linotype"/>
          <w:snapToGrid/>
          <w:sz w:val="22"/>
          <w:szCs w:val="22"/>
          <w:lang w:val="nl-NL"/>
        </w:rPr>
        <w:t>Wij Willem-Alexander, bij de gratie Gods, Koning der Nederlanden, Prins van Oranje-Nassau, enz. enz. enz.</w:t>
      </w:r>
    </w:p>
    <w:p w:rsidR="00D008B3" w:rsidRPr="008325A5" w:rsidRDefault="00D008B3" w:rsidP="00D008B3">
      <w:pPr>
        <w:widowControl/>
        <w:spacing w:after="200"/>
        <w:rPr>
          <w:rFonts w:ascii="Palatino Linotype" w:eastAsia="Calibri" w:hAnsi="Palatino Linotype"/>
          <w:snapToGrid/>
          <w:sz w:val="22"/>
          <w:szCs w:val="22"/>
          <w:lang w:val="nl-NL"/>
        </w:rPr>
      </w:pPr>
    </w:p>
    <w:p w:rsidR="00D008B3" w:rsidRPr="008325A5" w:rsidRDefault="00D008B3" w:rsidP="00D008B3">
      <w:pPr>
        <w:widowControl/>
        <w:spacing w:after="200"/>
        <w:rPr>
          <w:rFonts w:ascii="Palatino Linotype" w:eastAsia="Calibri" w:hAnsi="Palatino Linotype"/>
          <w:snapToGrid/>
          <w:sz w:val="22"/>
          <w:szCs w:val="22"/>
          <w:lang w:val="nl-NL"/>
        </w:rPr>
      </w:pPr>
      <w:r w:rsidRPr="008325A5">
        <w:rPr>
          <w:rFonts w:ascii="Palatino Linotype" w:eastAsia="Calibri" w:hAnsi="Palatino Linotype"/>
          <w:snapToGrid/>
          <w:sz w:val="22"/>
          <w:szCs w:val="22"/>
          <w:lang w:val="nl-NL"/>
        </w:rPr>
        <w:t>Besluit van 4 juni 2018, houdende vaststelling van het tijdstip van inwerkingtreding van de Rijkswet van 23 augustus 2016, houdende bepalingen omtrent de verlening van visa voor de toegang tot de landen van het Koninkrijk (Rijksvisumwet)</w:t>
      </w:r>
    </w:p>
    <w:p w:rsidR="00D008B3" w:rsidRPr="008325A5" w:rsidRDefault="00D008B3" w:rsidP="00D008B3">
      <w:pPr>
        <w:widowControl/>
        <w:spacing w:after="200"/>
        <w:ind w:firstLine="720"/>
        <w:rPr>
          <w:rFonts w:ascii="Palatino Linotype" w:eastAsia="Calibri" w:hAnsi="Palatino Linotype"/>
          <w:snapToGrid/>
          <w:sz w:val="22"/>
          <w:szCs w:val="22"/>
          <w:lang w:val="nl-NL"/>
        </w:rPr>
      </w:pPr>
      <w:r w:rsidRPr="008325A5">
        <w:rPr>
          <w:rFonts w:ascii="Palatino Linotype" w:eastAsia="Calibri" w:hAnsi="Palatino Linotype"/>
          <w:snapToGrid/>
          <w:sz w:val="22"/>
          <w:szCs w:val="22"/>
          <w:lang w:val="nl-NL"/>
        </w:rPr>
        <w:t xml:space="preserve">Op de voordracht van Onze Minister van Buitenlandse Zaken van 31 mei 2018, nr. </w:t>
      </w:r>
      <w:proofErr w:type="gramStart"/>
      <w:r w:rsidRPr="008325A5">
        <w:rPr>
          <w:rFonts w:ascii="Palatino Linotype" w:eastAsia="Calibri" w:hAnsi="Palatino Linotype"/>
          <w:snapToGrid/>
          <w:sz w:val="22"/>
          <w:szCs w:val="22"/>
          <w:lang w:val="nl-NL"/>
        </w:rPr>
        <w:t xml:space="preserve">MinBuza-2018.1291-15;                 </w:t>
      </w:r>
      <w:proofErr w:type="gramEnd"/>
    </w:p>
    <w:p w:rsidR="00D008B3" w:rsidRPr="008325A5" w:rsidRDefault="00D008B3" w:rsidP="00D008B3">
      <w:pPr>
        <w:widowControl/>
        <w:spacing w:after="200"/>
        <w:ind w:firstLine="720"/>
        <w:rPr>
          <w:rFonts w:ascii="Palatino Linotype" w:eastAsia="Calibri" w:hAnsi="Palatino Linotype"/>
          <w:snapToGrid/>
          <w:sz w:val="22"/>
          <w:szCs w:val="22"/>
          <w:lang w:val="nl-NL"/>
        </w:rPr>
      </w:pPr>
    </w:p>
    <w:p w:rsidR="00D008B3" w:rsidRPr="008325A5" w:rsidRDefault="00D008B3" w:rsidP="00D008B3">
      <w:pPr>
        <w:widowControl/>
        <w:spacing w:after="200"/>
        <w:ind w:firstLine="720"/>
        <w:rPr>
          <w:rFonts w:ascii="Palatino Linotype" w:eastAsia="Calibri" w:hAnsi="Palatino Linotype"/>
          <w:snapToGrid/>
          <w:sz w:val="22"/>
          <w:szCs w:val="22"/>
          <w:lang w:val="nl-NL"/>
        </w:rPr>
      </w:pPr>
      <w:r w:rsidRPr="008325A5">
        <w:rPr>
          <w:rFonts w:ascii="Palatino Linotype" w:eastAsia="Calibri" w:hAnsi="Palatino Linotype"/>
          <w:snapToGrid/>
          <w:sz w:val="22"/>
          <w:szCs w:val="22"/>
          <w:lang w:val="nl-NL"/>
        </w:rPr>
        <w:t>Gelet op artikel 18 van de Rijkswet van 23 augustus 2016, houdende bepalingen omtrent de verlening van visa voor de toegang tot de landen van het Koninkrijk (Rijksvisumwet);</w:t>
      </w:r>
    </w:p>
    <w:p w:rsidR="00D008B3" w:rsidRPr="008325A5" w:rsidRDefault="00D008B3" w:rsidP="00D008B3">
      <w:pPr>
        <w:widowControl/>
        <w:spacing w:after="200"/>
        <w:ind w:firstLine="720"/>
        <w:rPr>
          <w:rFonts w:ascii="Palatino Linotype" w:eastAsia="Calibri" w:hAnsi="Palatino Linotype"/>
          <w:snapToGrid/>
          <w:sz w:val="22"/>
          <w:szCs w:val="22"/>
          <w:lang w:val="nl-NL"/>
        </w:rPr>
      </w:pPr>
    </w:p>
    <w:p w:rsidR="00D008B3" w:rsidRPr="008325A5" w:rsidRDefault="00D008B3" w:rsidP="00D008B3">
      <w:pPr>
        <w:widowControl/>
        <w:spacing w:after="200"/>
        <w:ind w:firstLine="720"/>
        <w:rPr>
          <w:rFonts w:ascii="Palatino Linotype" w:eastAsia="Calibri" w:hAnsi="Palatino Linotype"/>
          <w:snapToGrid/>
          <w:sz w:val="22"/>
          <w:szCs w:val="22"/>
          <w:lang w:val="nl-NL"/>
        </w:rPr>
      </w:pPr>
      <w:r w:rsidRPr="008325A5">
        <w:rPr>
          <w:rFonts w:ascii="Palatino Linotype" w:eastAsia="Calibri" w:hAnsi="Palatino Linotype"/>
          <w:snapToGrid/>
          <w:sz w:val="22"/>
          <w:szCs w:val="22"/>
          <w:lang w:val="nl-NL"/>
        </w:rPr>
        <w:t>Hebben goedgevonden en verstaan:</w:t>
      </w:r>
    </w:p>
    <w:p w:rsidR="00D008B3" w:rsidRPr="008325A5" w:rsidRDefault="00D008B3" w:rsidP="00D008B3">
      <w:pPr>
        <w:widowControl/>
        <w:spacing w:after="200"/>
        <w:rPr>
          <w:rFonts w:ascii="Palatino Linotype" w:eastAsia="Calibri" w:hAnsi="Palatino Linotype"/>
          <w:snapToGrid/>
          <w:sz w:val="22"/>
          <w:szCs w:val="22"/>
          <w:lang w:val="nl-NL"/>
        </w:rPr>
      </w:pPr>
    </w:p>
    <w:p w:rsidR="00D008B3" w:rsidRPr="008325A5" w:rsidRDefault="00D008B3" w:rsidP="00D008B3">
      <w:pPr>
        <w:widowControl/>
        <w:spacing w:after="200"/>
        <w:rPr>
          <w:rFonts w:ascii="Palatino Linotype" w:eastAsia="Calibri" w:hAnsi="Palatino Linotype"/>
          <w:snapToGrid/>
          <w:sz w:val="22"/>
          <w:szCs w:val="22"/>
          <w:lang w:val="nl-NL"/>
        </w:rPr>
      </w:pPr>
      <w:r w:rsidRPr="008325A5">
        <w:rPr>
          <w:rFonts w:ascii="Palatino Linotype" w:eastAsia="Calibri" w:hAnsi="Palatino Linotype"/>
          <w:b/>
          <w:snapToGrid/>
          <w:sz w:val="22"/>
          <w:szCs w:val="22"/>
          <w:lang w:val="nl-NL"/>
        </w:rPr>
        <w:t>Enig artikel</w:t>
      </w:r>
    </w:p>
    <w:p w:rsidR="00D008B3" w:rsidRPr="008325A5" w:rsidRDefault="00D008B3" w:rsidP="00D008B3">
      <w:pPr>
        <w:widowControl/>
        <w:spacing w:after="200"/>
        <w:rPr>
          <w:rFonts w:ascii="Palatino Linotype" w:eastAsia="Calibri" w:hAnsi="Palatino Linotype"/>
          <w:snapToGrid/>
          <w:sz w:val="22"/>
          <w:szCs w:val="22"/>
          <w:lang w:val="nl-NL"/>
        </w:rPr>
      </w:pPr>
      <w:r w:rsidRPr="008325A5">
        <w:rPr>
          <w:rFonts w:ascii="Palatino Linotype" w:eastAsia="Calibri" w:hAnsi="Palatino Linotype"/>
          <w:snapToGrid/>
          <w:sz w:val="22"/>
          <w:szCs w:val="22"/>
          <w:lang w:val="nl-NL"/>
        </w:rPr>
        <w:tab/>
        <w:t>De Rijkswet van 23 augustus 2016, houdende bepalingen omtrent de verlening van visa voor de toegang tot de landen van het Koninkrijk (Rijksvisumwet) treedt in werking met ingang van 1 juli 2018.</w:t>
      </w:r>
    </w:p>
    <w:p w:rsidR="00D008B3" w:rsidRPr="008325A5" w:rsidRDefault="00D008B3" w:rsidP="00D008B3">
      <w:pPr>
        <w:widowControl/>
        <w:spacing w:after="200"/>
        <w:rPr>
          <w:rFonts w:ascii="Palatino Linotype" w:eastAsia="Calibri" w:hAnsi="Palatino Linotype"/>
          <w:snapToGrid/>
          <w:sz w:val="22"/>
          <w:szCs w:val="22"/>
          <w:lang w:val="nl-NL"/>
        </w:rPr>
      </w:pPr>
    </w:p>
    <w:p w:rsidR="00A85D76" w:rsidRDefault="00D008B3" w:rsidP="00D008B3">
      <w:pPr>
        <w:widowControl/>
        <w:spacing w:after="200"/>
        <w:rPr>
          <w:rFonts w:ascii="Times New Roman" w:eastAsia="Calibri" w:hAnsi="Times New Roman"/>
          <w:snapToGrid/>
          <w:szCs w:val="24"/>
          <w:lang w:val="nl-NL"/>
        </w:rPr>
      </w:pPr>
      <w:r w:rsidRPr="002550E9">
        <w:rPr>
          <w:rFonts w:ascii="Times New Roman" w:eastAsia="Calibri" w:hAnsi="Times New Roman"/>
          <w:snapToGrid/>
          <w:szCs w:val="24"/>
          <w:lang w:val="nl-NL"/>
        </w:rPr>
        <w:lastRenderedPageBreak/>
        <w:tab/>
      </w:r>
    </w:p>
    <w:p w:rsidR="00D008B3" w:rsidRPr="008325A5" w:rsidRDefault="00D008B3" w:rsidP="00D008B3">
      <w:pPr>
        <w:widowControl/>
        <w:spacing w:after="200"/>
        <w:rPr>
          <w:rFonts w:ascii="Palatino Linotype" w:eastAsia="Calibri" w:hAnsi="Palatino Linotype"/>
          <w:snapToGrid/>
          <w:sz w:val="22"/>
          <w:szCs w:val="22"/>
          <w:lang w:val="nl-NL"/>
        </w:rPr>
      </w:pPr>
      <w:r w:rsidRPr="008325A5">
        <w:rPr>
          <w:rFonts w:ascii="Palatino Linotype" w:eastAsia="Calibri" w:hAnsi="Palatino Linotype"/>
          <w:snapToGrid/>
          <w:sz w:val="22"/>
          <w:szCs w:val="22"/>
          <w:lang w:val="nl-NL"/>
        </w:rPr>
        <w:t>Onze Minister van Buitenlandse Zaken is belast met de uitvoering van dit besluit dat in het Staatsblad</w:t>
      </w:r>
      <w:r w:rsidRPr="008325A5">
        <w:rPr>
          <w:rFonts w:ascii="Palatino Linotype" w:eastAsia="Calibri" w:hAnsi="Palatino Linotype"/>
          <w:iCs/>
          <w:snapToGrid/>
          <w:sz w:val="22"/>
          <w:szCs w:val="22"/>
          <w:lang w:val="nl-NL"/>
        </w:rPr>
        <w:t>, in het Afkondigingsblad van Aruba, in het Publicatieblad van Curaçao en in het Afkondigingsblad van Sint Maarten zal worden geplaatst</w:t>
      </w:r>
      <w:r w:rsidRPr="008325A5">
        <w:rPr>
          <w:rFonts w:ascii="Palatino Linotype" w:eastAsia="Calibri" w:hAnsi="Palatino Linotype"/>
          <w:snapToGrid/>
          <w:sz w:val="22"/>
          <w:szCs w:val="22"/>
          <w:lang w:val="nl-NL"/>
        </w:rPr>
        <w:t>.</w:t>
      </w:r>
    </w:p>
    <w:p w:rsidR="00D008B3" w:rsidRPr="008325A5" w:rsidRDefault="00D008B3" w:rsidP="00D008B3">
      <w:pPr>
        <w:widowControl/>
        <w:spacing w:after="200"/>
        <w:rPr>
          <w:rFonts w:ascii="Palatino Linotype" w:eastAsia="Calibri" w:hAnsi="Palatino Linotype"/>
          <w:snapToGrid/>
          <w:sz w:val="22"/>
          <w:szCs w:val="22"/>
          <w:lang w:val="nl-NL"/>
        </w:rPr>
      </w:pPr>
    </w:p>
    <w:p w:rsidR="00D008B3" w:rsidRPr="008325A5" w:rsidRDefault="00D008B3" w:rsidP="00D008B3">
      <w:pPr>
        <w:widowControl/>
        <w:spacing w:after="200"/>
        <w:rPr>
          <w:rFonts w:ascii="Palatino Linotype" w:eastAsia="Calibri" w:hAnsi="Palatino Linotype"/>
          <w:snapToGrid/>
          <w:sz w:val="22"/>
          <w:szCs w:val="22"/>
          <w:lang w:val="nl-NL"/>
        </w:rPr>
      </w:pPr>
      <w:r w:rsidRPr="008325A5">
        <w:rPr>
          <w:rFonts w:ascii="Palatino Linotype" w:eastAsia="Calibri" w:hAnsi="Palatino Linotype"/>
          <w:snapToGrid/>
          <w:sz w:val="22"/>
          <w:szCs w:val="22"/>
          <w:lang w:val="nl-NL"/>
        </w:rPr>
        <w:t>Wassenaar, 4 juni 2018</w:t>
      </w:r>
    </w:p>
    <w:p w:rsidR="00D008B3" w:rsidRPr="008325A5" w:rsidRDefault="00D008B3" w:rsidP="002550E9">
      <w:pPr>
        <w:widowControl/>
        <w:spacing w:after="200"/>
        <w:ind w:left="7230" w:right="96"/>
        <w:jc w:val="center"/>
        <w:rPr>
          <w:rFonts w:ascii="Palatino Linotype" w:eastAsia="Calibri" w:hAnsi="Palatino Linotype"/>
          <w:snapToGrid/>
          <w:sz w:val="22"/>
          <w:szCs w:val="22"/>
          <w:lang w:val="nl-NL"/>
        </w:rPr>
      </w:pPr>
      <w:r w:rsidRPr="008325A5">
        <w:rPr>
          <w:rFonts w:ascii="Palatino Linotype" w:eastAsia="Calibri" w:hAnsi="Palatino Linotype"/>
          <w:snapToGrid/>
          <w:sz w:val="22"/>
          <w:szCs w:val="22"/>
          <w:lang w:val="nl-NL"/>
        </w:rPr>
        <w:t>Willem-Alexander</w:t>
      </w:r>
    </w:p>
    <w:p w:rsidR="002550E9" w:rsidRPr="008325A5" w:rsidRDefault="002550E9" w:rsidP="00D008B3">
      <w:pPr>
        <w:widowControl/>
        <w:spacing w:after="200"/>
        <w:rPr>
          <w:rFonts w:ascii="Palatino Linotype" w:eastAsia="Calibri" w:hAnsi="Palatino Linotype"/>
          <w:snapToGrid/>
          <w:sz w:val="22"/>
          <w:szCs w:val="22"/>
          <w:lang w:val="nl-NL"/>
        </w:rPr>
      </w:pPr>
    </w:p>
    <w:p w:rsidR="00D008B3" w:rsidRPr="005233F9" w:rsidRDefault="00D008B3" w:rsidP="005233F9">
      <w:pPr>
        <w:widowControl/>
        <w:spacing w:line="180" w:lineRule="atLeast"/>
        <w:rPr>
          <w:rFonts w:ascii="Palatino Linotype" w:eastAsiaTheme="minorHAnsi" w:hAnsi="Palatino Linotype" w:cstheme="minorBidi"/>
          <w:snapToGrid/>
          <w:sz w:val="22"/>
          <w:szCs w:val="22"/>
          <w:lang w:val="nl-NL"/>
        </w:rPr>
      </w:pPr>
      <w:r w:rsidRPr="005233F9">
        <w:rPr>
          <w:rFonts w:ascii="Palatino Linotype" w:eastAsiaTheme="minorHAnsi" w:hAnsi="Palatino Linotype" w:cstheme="minorBidi"/>
          <w:snapToGrid/>
          <w:sz w:val="22"/>
          <w:szCs w:val="22"/>
          <w:lang w:val="nl-NL"/>
        </w:rPr>
        <w:t>De Minister van Buitenlandse Zaken,</w:t>
      </w:r>
    </w:p>
    <w:p w:rsidR="00D008B3" w:rsidRPr="005233F9" w:rsidRDefault="00D008B3" w:rsidP="005233F9">
      <w:pPr>
        <w:widowControl/>
        <w:spacing w:line="180" w:lineRule="atLeast"/>
        <w:rPr>
          <w:rFonts w:ascii="Palatino Linotype" w:eastAsiaTheme="minorHAnsi" w:hAnsi="Palatino Linotype" w:cstheme="minorBidi"/>
          <w:snapToGrid/>
          <w:sz w:val="22"/>
          <w:szCs w:val="22"/>
          <w:lang w:val="nl-NL"/>
        </w:rPr>
      </w:pPr>
      <w:r w:rsidRPr="005233F9">
        <w:rPr>
          <w:rFonts w:ascii="Palatino Linotype" w:eastAsiaTheme="minorHAnsi" w:hAnsi="Palatino Linotype" w:cstheme="minorBidi"/>
          <w:snapToGrid/>
          <w:sz w:val="22"/>
          <w:szCs w:val="22"/>
          <w:lang w:val="nl-NL"/>
        </w:rPr>
        <w:t>S.A. BLOK</w:t>
      </w:r>
    </w:p>
    <w:p w:rsidR="00424ADD" w:rsidRPr="008325A5" w:rsidRDefault="00424ADD" w:rsidP="00D008B3">
      <w:pPr>
        <w:widowControl/>
        <w:spacing w:after="200"/>
        <w:ind w:left="5103"/>
        <w:rPr>
          <w:rFonts w:ascii="Palatino Linotype" w:eastAsia="Calibri" w:hAnsi="Palatino Linotype"/>
          <w:snapToGrid/>
          <w:sz w:val="22"/>
          <w:szCs w:val="22"/>
          <w:lang w:val="nl-NL"/>
        </w:rPr>
      </w:pPr>
    </w:p>
    <w:p w:rsidR="00573616" w:rsidRPr="008325A5" w:rsidRDefault="00573616" w:rsidP="00D008B3">
      <w:pPr>
        <w:widowControl/>
        <w:spacing w:after="200"/>
        <w:ind w:left="5103"/>
        <w:rPr>
          <w:rFonts w:ascii="Palatino Linotype" w:eastAsia="Calibri" w:hAnsi="Palatino Linotype"/>
          <w:snapToGrid/>
          <w:sz w:val="22"/>
          <w:szCs w:val="22"/>
          <w:lang w:val="nl-NL"/>
        </w:rPr>
      </w:pPr>
    </w:p>
    <w:p w:rsidR="00424ADD" w:rsidRPr="005233F9" w:rsidRDefault="00FB718F" w:rsidP="005233F9">
      <w:pPr>
        <w:widowControl/>
        <w:spacing w:line="180" w:lineRule="atLeast"/>
        <w:ind w:left="5529"/>
        <w:rPr>
          <w:rFonts w:ascii="Palatino Linotype" w:eastAsiaTheme="minorHAnsi" w:hAnsi="Palatino Linotype" w:cstheme="minorBidi"/>
          <w:snapToGrid/>
          <w:sz w:val="22"/>
          <w:szCs w:val="22"/>
          <w:lang w:val="nl-NL"/>
        </w:rPr>
      </w:pPr>
      <w:r>
        <w:rPr>
          <w:rFonts w:ascii="Palatino Linotype" w:eastAsiaTheme="minorHAnsi" w:hAnsi="Palatino Linotype" w:cstheme="minorBidi"/>
          <w:snapToGrid/>
          <w:sz w:val="22"/>
          <w:szCs w:val="22"/>
          <w:lang w:val="nl-NL"/>
        </w:rPr>
        <w:t xml:space="preserve">Gegeven te </w:t>
      </w:r>
      <w:r w:rsidR="00424ADD" w:rsidRPr="005233F9">
        <w:rPr>
          <w:rFonts w:ascii="Palatino Linotype" w:eastAsiaTheme="minorHAnsi" w:hAnsi="Palatino Linotype" w:cstheme="minorBidi"/>
          <w:snapToGrid/>
          <w:sz w:val="22"/>
          <w:szCs w:val="22"/>
          <w:lang w:val="nl-NL"/>
        </w:rPr>
        <w:t>Willemstad, 10 juli 2018</w:t>
      </w:r>
    </w:p>
    <w:p w:rsidR="002550E9" w:rsidRPr="005233F9" w:rsidRDefault="00FB718F" w:rsidP="00FB718F">
      <w:pPr>
        <w:widowControl/>
        <w:tabs>
          <w:tab w:val="left" w:pos="6096"/>
        </w:tabs>
        <w:spacing w:line="180" w:lineRule="atLeast"/>
        <w:ind w:left="5529" w:right="663"/>
        <w:jc w:val="center"/>
        <w:rPr>
          <w:rFonts w:ascii="Palatino Linotype" w:eastAsiaTheme="minorHAnsi" w:hAnsi="Palatino Linotype" w:cstheme="minorBidi"/>
          <w:snapToGrid/>
          <w:sz w:val="22"/>
          <w:szCs w:val="22"/>
          <w:lang w:val="nl-NL"/>
        </w:rPr>
      </w:pPr>
      <w:r>
        <w:rPr>
          <w:rFonts w:ascii="Palatino Linotype" w:eastAsiaTheme="minorHAnsi" w:hAnsi="Palatino Linotype" w:cstheme="minorBidi"/>
          <w:snapToGrid/>
          <w:sz w:val="22"/>
          <w:szCs w:val="22"/>
          <w:lang w:val="nl-NL"/>
        </w:rPr>
        <w:tab/>
      </w:r>
      <w:bookmarkStart w:id="1" w:name="_GoBack"/>
      <w:bookmarkEnd w:id="1"/>
      <w:r w:rsidR="002550E9" w:rsidRPr="005233F9">
        <w:rPr>
          <w:rFonts w:ascii="Palatino Linotype" w:eastAsiaTheme="minorHAnsi" w:hAnsi="Palatino Linotype" w:cstheme="minorBidi"/>
          <w:snapToGrid/>
          <w:sz w:val="22"/>
          <w:szCs w:val="22"/>
          <w:lang w:val="nl-NL"/>
        </w:rPr>
        <w:t>L.A. GEORGE-WOUT</w:t>
      </w:r>
    </w:p>
    <w:p w:rsidR="002550E9" w:rsidRPr="005233F9" w:rsidRDefault="002550E9" w:rsidP="005233F9">
      <w:pPr>
        <w:widowControl/>
        <w:spacing w:line="180" w:lineRule="atLeast"/>
        <w:ind w:left="5529"/>
        <w:rPr>
          <w:rFonts w:ascii="Palatino Linotype" w:eastAsiaTheme="minorHAnsi" w:hAnsi="Palatino Linotype" w:cstheme="minorBidi"/>
          <w:snapToGrid/>
          <w:sz w:val="22"/>
          <w:szCs w:val="22"/>
          <w:lang w:val="nl-NL"/>
        </w:rPr>
      </w:pPr>
    </w:p>
    <w:p w:rsidR="002550E9" w:rsidRPr="008325A5" w:rsidRDefault="002550E9" w:rsidP="005233F9">
      <w:pPr>
        <w:widowControl/>
        <w:spacing w:line="180" w:lineRule="atLeast"/>
        <w:ind w:left="5529"/>
        <w:rPr>
          <w:rFonts w:ascii="Palatino Linotype" w:eastAsia="Calibri" w:hAnsi="Palatino Linotype"/>
          <w:snapToGrid/>
          <w:sz w:val="22"/>
          <w:szCs w:val="22"/>
          <w:lang w:val="nl-NL"/>
        </w:rPr>
      </w:pPr>
    </w:p>
    <w:p w:rsidR="00D008B3" w:rsidRPr="005233F9" w:rsidRDefault="00D008B3" w:rsidP="005233F9">
      <w:pPr>
        <w:widowControl/>
        <w:spacing w:line="180" w:lineRule="atLeast"/>
        <w:ind w:left="5529"/>
        <w:rPr>
          <w:rFonts w:ascii="Palatino Linotype" w:eastAsiaTheme="minorHAnsi" w:hAnsi="Palatino Linotype" w:cstheme="minorBidi"/>
          <w:snapToGrid/>
          <w:sz w:val="22"/>
          <w:szCs w:val="22"/>
          <w:lang w:val="nl-NL"/>
        </w:rPr>
      </w:pPr>
      <w:r w:rsidRPr="005233F9">
        <w:rPr>
          <w:rFonts w:ascii="Palatino Linotype" w:eastAsiaTheme="minorHAnsi" w:hAnsi="Palatino Linotype" w:cstheme="minorBidi"/>
          <w:snapToGrid/>
          <w:sz w:val="22"/>
          <w:szCs w:val="22"/>
          <w:lang w:val="nl-NL"/>
        </w:rPr>
        <w:t xml:space="preserve">Uitgegeven de </w:t>
      </w:r>
      <w:r w:rsidR="00424ADD" w:rsidRPr="005233F9">
        <w:rPr>
          <w:rFonts w:ascii="Palatino Linotype" w:eastAsiaTheme="minorHAnsi" w:hAnsi="Palatino Linotype" w:cstheme="minorBidi"/>
          <w:snapToGrid/>
          <w:sz w:val="22"/>
          <w:szCs w:val="22"/>
          <w:lang w:val="nl-NL"/>
        </w:rPr>
        <w:t>3</w:t>
      </w:r>
      <w:r w:rsidR="00573616" w:rsidRPr="005233F9">
        <w:rPr>
          <w:rFonts w:ascii="Palatino Linotype" w:eastAsiaTheme="minorHAnsi" w:hAnsi="Palatino Linotype" w:cstheme="minorBidi"/>
          <w:snapToGrid/>
          <w:sz w:val="22"/>
          <w:szCs w:val="22"/>
          <w:lang w:val="nl-NL"/>
        </w:rPr>
        <w:t>0</w:t>
      </w:r>
      <w:r w:rsidR="00424ADD" w:rsidRPr="00FB718F">
        <w:rPr>
          <w:rFonts w:ascii="Palatino Linotype" w:eastAsiaTheme="minorHAnsi" w:hAnsi="Palatino Linotype" w:cstheme="minorBidi"/>
          <w:snapToGrid/>
          <w:sz w:val="22"/>
          <w:szCs w:val="22"/>
          <w:vertAlign w:val="superscript"/>
          <w:lang w:val="nl-NL"/>
        </w:rPr>
        <w:t>ste</w:t>
      </w:r>
      <w:r w:rsidR="00424ADD" w:rsidRPr="005233F9">
        <w:rPr>
          <w:rFonts w:ascii="Palatino Linotype" w:eastAsiaTheme="minorHAnsi" w:hAnsi="Palatino Linotype" w:cstheme="minorBidi"/>
          <w:snapToGrid/>
          <w:sz w:val="22"/>
          <w:szCs w:val="22"/>
          <w:lang w:val="nl-NL"/>
        </w:rPr>
        <w:t xml:space="preserve"> juli 2018</w:t>
      </w:r>
    </w:p>
    <w:p w:rsidR="00D008B3" w:rsidRPr="005233F9" w:rsidRDefault="00D008B3" w:rsidP="005233F9">
      <w:pPr>
        <w:widowControl/>
        <w:spacing w:line="180" w:lineRule="atLeast"/>
        <w:ind w:left="5529" w:right="96"/>
        <w:jc w:val="center"/>
        <w:rPr>
          <w:rFonts w:ascii="Palatino Linotype" w:eastAsiaTheme="minorHAnsi" w:hAnsi="Palatino Linotype" w:cstheme="minorBidi"/>
          <w:snapToGrid/>
          <w:sz w:val="22"/>
          <w:szCs w:val="22"/>
          <w:lang w:val="nl-NL"/>
        </w:rPr>
      </w:pPr>
      <w:r w:rsidRPr="005233F9">
        <w:rPr>
          <w:rFonts w:ascii="Palatino Linotype" w:eastAsiaTheme="minorHAnsi" w:hAnsi="Palatino Linotype" w:cstheme="minorBidi"/>
          <w:snapToGrid/>
          <w:sz w:val="22"/>
          <w:szCs w:val="22"/>
          <w:lang w:val="nl-NL"/>
        </w:rPr>
        <w:t>De Minister van Algemene Zaken</w:t>
      </w:r>
      <w:r w:rsidR="00424ADD" w:rsidRPr="005233F9">
        <w:rPr>
          <w:rFonts w:ascii="Palatino Linotype" w:eastAsiaTheme="minorHAnsi" w:hAnsi="Palatino Linotype" w:cstheme="minorBidi"/>
          <w:snapToGrid/>
          <w:sz w:val="22"/>
          <w:szCs w:val="22"/>
          <w:lang w:val="nl-NL"/>
        </w:rPr>
        <w:t xml:space="preserve"> a.i.</w:t>
      </w:r>
      <w:r w:rsidRPr="005233F9">
        <w:rPr>
          <w:rFonts w:ascii="Palatino Linotype" w:eastAsiaTheme="minorHAnsi" w:hAnsi="Palatino Linotype" w:cstheme="minorBidi"/>
          <w:snapToGrid/>
          <w:sz w:val="22"/>
          <w:szCs w:val="22"/>
          <w:lang w:val="nl-NL"/>
        </w:rPr>
        <w:t>,</w:t>
      </w:r>
    </w:p>
    <w:p w:rsidR="00424ADD" w:rsidRPr="005233F9" w:rsidRDefault="00424ADD" w:rsidP="005233F9">
      <w:pPr>
        <w:widowControl/>
        <w:spacing w:line="180" w:lineRule="atLeast"/>
        <w:ind w:left="5529"/>
        <w:jc w:val="center"/>
        <w:rPr>
          <w:rFonts w:ascii="Palatino Linotype" w:eastAsiaTheme="minorHAnsi" w:hAnsi="Palatino Linotype" w:cstheme="minorBidi"/>
          <w:snapToGrid/>
          <w:sz w:val="22"/>
          <w:szCs w:val="22"/>
          <w:lang w:val="nl-NL"/>
        </w:rPr>
      </w:pPr>
      <w:r w:rsidRPr="005233F9">
        <w:rPr>
          <w:rFonts w:ascii="Palatino Linotype" w:eastAsiaTheme="minorHAnsi" w:hAnsi="Palatino Linotype" w:cstheme="minorBidi"/>
          <w:snapToGrid/>
          <w:sz w:val="22"/>
          <w:szCs w:val="22"/>
          <w:lang w:val="nl-NL"/>
        </w:rPr>
        <w:t>M.M. ALCALA - WALLÉ</w:t>
      </w:r>
    </w:p>
    <w:p w:rsidR="00424ADD" w:rsidRPr="005233F9" w:rsidRDefault="00424ADD" w:rsidP="005233F9">
      <w:pPr>
        <w:widowControl/>
        <w:spacing w:line="180" w:lineRule="atLeast"/>
        <w:ind w:left="5529"/>
        <w:rPr>
          <w:rFonts w:ascii="Palatino Linotype" w:eastAsiaTheme="minorHAnsi" w:hAnsi="Palatino Linotype" w:cstheme="minorBidi"/>
          <w:snapToGrid/>
          <w:sz w:val="22"/>
          <w:szCs w:val="22"/>
          <w:lang w:val="nl-NL"/>
        </w:rPr>
      </w:pPr>
    </w:p>
    <w:p w:rsidR="00D008B3" w:rsidRPr="008325A5" w:rsidRDefault="00D008B3" w:rsidP="00D008B3">
      <w:pPr>
        <w:widowControl/>
        <w:spacing w:after="200"/>
        <w:ind w:left="5103"/>
        <w:rPr>
          <w:rFonts w:ascii="Palatino Linotype" w:eastAsia="Calibri" w:hAnsi="Palatino Linotype"/>
          <w:snapToGrid/>
          <w:sz w:val="22"/>
          <w:szCs w:val="22"/>
          <w:lang w:val="nl-NL"/>
        </w:rPr>
      </w:pPr>
    </w:p>
    <w:p w:rsidR="003D25AC" w:rsidRPr="008325A5" w:rsidRDefault="003D25AC">
      <w:pPr>
        <w:tabs>
          <w:tab w:val="left" w:pos="-720"/>
        </w:tabs>
        <w:suppressAutoHyphens/>
        <w:jc w:val="both"/>
        <w:rPr>
          <w:rFonts w:ascii="Palatino Linotype" w:hAnsi="Palatino Linotype"/>
          <w:bCs/>
          <w:spacing w:val="-3"/>
          <w:sz w:val="22"/>
          <w:szCs w:val="22"/>
          <w:lang w:val="nl-NL"/>
        </w:rPr>
      </w:pPr>
    </w:p>
    <w:sectPr w:rsidR="003D25AC" w:rsidRPr="008325A5">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8B3" w:rsidRDefault="00D008B3">
      <w:pPr>
        <w:spacing w:line="20" w:lineRule="exact"/>
      </w:pPr>
    </w:p>
  </w:endnote>
  <w:endnote w:type="continuationSeparator" w:id="0">
    <w:p w:rsidR="00D008B3" w:rsidRDefault="00D008B3">
      <w:r>
        <w:t xml:space="preserve"> </w:t>
      </w:r>
    </w:p>
  </w:endnote>
  <w:endnote w:type="continuationNotice" w:id="1">
    <w:p w:rsidR="00D008B3" w:rsidRDefault="00D008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8B3" w:rsidRDefault="00D008B3">
      <w:r>
        <w:separator/>
      </w:r>
    </w:p>
  </w:footnote>
  <w:footnote w:type="continuationSeparator" w:id="0">
    <w:p w:rsidR="00D008B3" w:rsidRDefault="00D00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B718F">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B718F">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2550E9">
      <w:rPr>
        <w:rFonts w:ascii="Times New Roman" w:hAnsi="Times New Roman"/>
        <w:b/>
        <w:spacing w:val="-4"/>
        <w:sz w:val="36"/>
      </w:rPr>
      <w:t>42</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254C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254C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5D0989">
      <w:rPr>
        <w:rFonts w:ascii="Times New Roman" w:hAnsi="Times New Roman"/>
        <w:b/>
        <w:spacing w:val="-4"/>
        <w:sz w:val="36"/>
      </w:rPr>
      <w:t>11</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B3"/>
    <w:rsid w:val="0001282E"/>
    <w:rsid w:val="00023DB3"/>
    <w:rsid w:val="000254C1"/>
    <w:rsid w:val="00064039"/>
    <w:rsid w:val="000829F9"/>
    <w:rsid w:val="000A0DBD"/>
    <w:rsid w:val="0014186C"/>
    <w:rsid w:val="00173FBA"/>
    <w:rsid w:val="001A7D22"/>
    <w:rsid w:val="001C27B0"/>
    <w:rsid w:val="001C384D"/>
    <w:rsid w:val="00213227"/>
    <w:rsid w:val="002550E9"/>
    <w:rsid w:val="00282C3F"/>
    <w:rsid w:val="002B27B9"/>
    <w:rsid w:val="002F0CFE"/>
    <w:rsid w:val="00331A7B"/>
    <w:rsid w:val="00334EF0"/>
    <w:rsid w:val="00390EC1"/>
    <w:rsid w:val="003B694F"/>
    <w:rsid w:val="003C30EB"/>
    <w:rsid w:val="003D1497"/>
    <w:rsid w:val="003D25AC"/>
    <w:rsid w:val="003E6FF3"/>
    <w:rsid w:val="00424ADD"/>
    <w:rsid w:val="004E29EE"/>
    <w:rsid w:val="004E2C9C"/>
    <w:rsid w:val="004E799B"/>
    <w:rsid w:val="005233F9"/>
    <w:rsid w:val="00573616"/>
    <w:rsid w:val="00593143"/>
    <w:rsid w:val="005B7EA9"/>
    <w:rsid w:val="005D0989"/>
    <w:rsid w:val="006147F1"/>
    <w:rsid w:val="006169E6"/>
    <w:rsid w:val="006725E6"/>
    <w:rsid w:val="006C19FE"/>
    <w:rsid w:val="00781AD6"/>
    <w:rsid w:val="007A6572"/>
    <w:rsid w:val="007C7D7D"/>
    <w:rsid w:val="007D4D73"/>
    <w:rsid w:val="00831996"/>
    <w:rsid w:val="008325A5"/>
    <w:rsid w:val="00853D6F"/>
    <w:rsid w:val="00862E7C"/>
    <w:rsid w:val="00870E7E"/>
    <w:rsid w:val="008A1329"/>
    <w:rsid w:val="008B0FBF"/>
    <w:rsid w:val="008C60C3"/>
    <w:rsid w:val="008D67E9"/>
    <w:rsid w:val="008F676F"/>
    <w:rsid w:val="00910EBB"/>
    <w:rsid w:val="00957572"/>
    <w:rsid w:val="009E45FD"/>
    <w:rsid w:val="00A0173D"/>
    <w:rsid w:val="00A85D76"/>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08B3"/>
    <w:rsid w:val="00D03A15"/>
    <w:rsid w:val="00D50DA5"/>
    <w:rsid w:val="00D67282"/>
    <w:rsid w:val="00D95F17"/>
    <w:rsid w:val="00DC4B4C"/>
    <w:rsid w:val="00E42D6B"/>
    <w:rsid w:val="00ED69A7"/>
    <w:rsid w:val="00EE4FD2"/>
    <w:rsid w:val="00F87233"/>
    <w:rsid w:val="00FB718F"/>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C4B85F4B-6AAB-44E8-AFE6-0828F347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760641034">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36690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8</TotalTime>
  <Pages>2</Pages>
  <Words>265</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5</cp:revision>
  <cp:lastPrinted>2011-07-22T21:19:00Z</cp:lastPrinted>
  <dcterms:created xsi:type="dcterms:W3CDTF">2018-07-27T19:05:00Z</dcterms:created>
  <dcterms:modified xsi:type="dcterms:W3CDTF">2018-07-27T21:13:00Z</dcterms:modified>
</cp:coreProperties>
</file>