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Pr>
          <w:b/>
          <w:sz w:val="36"/>
          <w:szCs w:val="36"/>
        </w:rPr>
        <w:t>7</w:t>
      </w:r>
      <w:r w:rsidR="003D25AC" w:rsidRPr="00B920FE">
        <w:rPr>
          <w:sz w:val="36"/>
          <w:szCs w:val="36"/>
        </w:rPr>
        <w:tab/>
      </w:r>
      <w:r w:rsidR="003D25AC" w:rsidRPr="00B920FE">
        <w:rPr>
          <w:b/>
          <w:sz w:val="36"/>
          <w:szCs w:val="36"/>
        </w:rPr>
        <w:t xml:space="preserve">N° </w:t>
      </w:r>
      <w:r w:rsidR="009918C4">
        <w:rPr>
          <w:b/>
          <w:sz w:val="36"/>
          <w:szCs w:val="36"/>
        </w:rPr>
        <w:fldChar w:fldCharType="begin">
          <w:ffData>
            <w:name w:val="Text2"/>
            <w:enabled/>
            <w:calcOnExit w:val="0"/>
            <w:textInput>
              <w:default w:val="52"/>
            </w:textInput>
          </w:ffData>
        </w:fldChar>
      </w:r>
      <w:bookmarkStart w:id="0" w:name="Text2"/>
      <w:r w:rsidR="009918C4">
        <w:rPr>
          <w:b/>
          <w:sz w:val="36"/>
          <w:szCs w:val="36"/>
        </w:rPr>
        <w:instrText xml:space="preserve"> FORMTEXT </w:instrText>
      </w:r>
      <w:r w:rsidR="009918C4">
        <w:rPr>
          <w:b/>
          <w:sz w:val="36"/>
          <w:szCs w:val="36"/>
        </w:rPr>
      </w:r>
      <w:r w:rsidR="009918C4">
        <w:rPr>
          <w:b/>
          <w:sz w:val="36"/>
          <w:szCs w:val="36"/>
        </w:rPr>
        <w:fldChar w:fldCharType="separate"/>
      </w:r>
      <w:r w:rsidR="009918C4">
        <w:rPr>
          <w:b/>
          <w:noProof/>
          <w:sz w:val="36"/>
          <w:szCs w:val="36"/>
        </w:rPr>
        <w:t>52</w:t>
      </w:r>
      <w:r w:rsidR="009918C4">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0A0DBD" w:rsidRDefault="00331A7B">
      <w:pPr>
        <w:tabs>
          <w:tab w:val="left" w:pos="-720"/>
        </w:tabs>
        <w:suppressAutoHyphens/>
        <w:jc w:val="both"/>
        <w:rPr>
          <w:rFonts w:ascii="Palatino Linotype" w:hAnsi="Palatino Linotype"/>
          <w:bCs/>
          <w:spacing w:val="-3"/>
          <w:sz w:val="22"/>
          <w:szCs w:val="22"/>
        </w:rPr>
      </w:pPr>
    </w:p>
    <w:p w:rsidR="000C1016" w:rsidRPr="00BE241B" w:rsidRDefault="000C1016" w:rsidP="00A0288E">
      <w:pPr>
        <w:tabs>
          <w:tab w:val="left" w:pos="-720"/>
        </w:tabs>
        <w:suppressAutoHyphens/>
        <w:jc w:val="both"/>
        <w:rPr>
          <w:rFonts w:ascii="Palatino Linotype" w:hAnsi="Palatino Linotype"/>
          <w:b/>
          <w:bCs/>
          <w:spacing w:val="-3"/>
          <w:sz w:val="22"/>
          <w:szCs w:val="22"/>
          <w:lang w:val="nl-NL"/>
        </w:rPr>
      </w:pPr>
      <w:r w:rsidRPr="00BE241B">
        <w:rPr>
          <w:rFonts w:ascii="Palatino Linotype" w:hAnsi="Palatino Linotype"/>
          <w:b/>
          <w:bCs/>
          <w:spacing w:val="-3"/>
          <w:sz w:val="22"/>
          <w:szCs w:val="22"/>
          <w:lang w:val="nl-NL"/>
        </w:rPr>
        <w:t>MINISTERIËLE REGELING MET ALGEMENE WERKING van de</w:t>
      </w:r>
      <w:r w:rsidR="00CC50B8" w:rsidRPr="00BE241B">
        <w:rPr>
          <w:rFonts w:ascii="Palatino Linotype" w:hAnsi="Palatino Linotype"/>
          <w:b/>
          <w:bCs/>
          <w:spacing w:val="-3"/>
          <w:sz w:val="22"/>
          <w:szCs w:val="22"/>
          <w:lang w:val="nl-NL"/>
        </w:rPr>
        <w:t xml:space="preserve"> 23</w:t>
      </w:r>
      <w:r w:rsidR="00CC50B8" w:rsidRPr="00CC50B8">
        <w:rPr>
          <w:rFonts w:ascii="Palatino Linotype" w:hAnsi="Palatino Linotype"/>
          <w:b/>
          <w:bCs/>
          <w:spacing w:val="-3"/>
          <w:sz w:val="22"/>
          <w:szCs w:val="22"/>
          <w:vertAlign w:val="superscript"/>
          <w:lang w:val="nl-NL"/>
        </w:rPr>
        <w:t xml:space="preserve"> </w:t>
      </w:r>
      <w:proofErr w:type="spellStart"/>
      <w:r w:rsidR="00CC50B8" w:rsidRPr="00CC50B8">
        <w:rPr>
          <w:rFonts w:ascii="Palatino Linotype" w:hAnsi="Palatino Linotype"/>
          <w:b/>
          <w:bCs/>
          <w:spacing w:val="-3"/>
          <w:sz w:val="22"/>
          <w:szCs w:val="22"/>
          <w:vertAlign w:val="superscript"/>
          <w:lang w:val="nl-NL"/>
        </w:rPr>
        <w:t>ste</w:t>
      </w:r>
      <w:proofErr w:type="spellEnd"/>
      <w:r w:rsidR="00CC50B8" w:rsidRPr="00BE241B">
        <w:rPr>
          <w:rFonts w:ascii="Palatino Linotype" w:hAnsi="Palatino Linotype"/>
          <w:b/>
          <w:bCs/>
          <w:spacing w:val="-3"/>
          <w:sz w:val="22"/>
          <w:szCs w:val="22"/>
          <w:lang w:val="nl-NL"/>
        </w:rPr>
        <w:t xml:space="preserve"> mei 2017</w:t>
      </w:r>
    </w:p>
    <w:p w:rsidR="000C1016" w:rsidRPr="00BE241B" w:rsidRDefault="00A0288E" w:rsidP="000C1016">
      <w:pPr>
        <w:tabs>
          <w:tab w:val="left" w:pos="-720"/>
        </w:tabs>
        <w:suppressAutoHyphens/>
        <w:jc w:val="both"/>
        <w:rPr>
          <w:rFonts w:ascii="Palatino Linotype" w:hAnsi="Palatino Linotype"/>
          <w:b/>
          <w:bCs/>
          <w:spacing w:val="-3"/>
          <w:sz w:val="22"/>
          <w:szCs w:val="22"/>
          <w:lang w:val="nl-NL"/>
        </w:rPr>
      </w:pPr>
      <w:r w:rsidRPr="00BE241B">
        <w:rPr>
          <w:rFonts w:ascii="Palatino Linotype" w:hAnsi="Palatino Linotype"/>
          <w:b/>
          <w:bCs/>
          <w:spacing w:val="-3"/>
          <w:sz w:val="22"/>
          <w:szCs w:val="22"/>
          <w:lang w:val="nl-NL"/>
        </w:rPr>
        <w:t>tot</w:t>
      </w:r>
      <w:r w:rsidR="000C1016" w:rsidRPr="00BE241B">
        <w:rPr>
          <w:rFonts w:ascii="Palatino Linotype" w:hAnsi="Palatino Linotype"/>
          <w:b/>
          <w:bCs/>
          <w:spacing w:val="-3"/>
          <w:sz w:val="22"/>
          <w:szCs w:val="22"/>
          <w:lang w:val="nl-NL"/>
        </w:rPr>
        <w:t xml:space="preserve"> wijziging van de Aanwijzingsbeschikking Gestichten 1999 in verband met </w:t>
      </w:r>
      <w:r w:rsidRPr="00BE241B">
        <w:rPr>
          <w:rFonts w:ascii="Palatino Linotype" w:hAnsi="Palatino Linotype"/>
          <w:b/>
          <w:bCs/>
          <w:spacing w:val="-3"/>
          <w:sz w:val="22"/>
          <w:szCs w:val="22"/>
          <w:lang w:val="nl-NL"/>
        </w:rPr>
        <w:t xml:space="preserve">de </w:t>
      </w:r>
      <w:r w:rsidR="000C1016" w:rsidRPr="00BE241B">
        <w:rPr>
          <w:rFonts w:ascii="Palatino Linotype" w:hAnsi="Palatino Linotype"/>
          <w:b/>
          <w:bCs/>
          <w:spacing w:val="-3"/>
          <w:sz w:val="22"/>
          <w:szCs w:val="22"/>
          <w:lang w:val="nl-NL"/>
        </w:rPr>
        <w:t>a</w:t>
      </w:r>
      <w:r w:rsidRPr="00BE241B">
        <w:rPr>
          <w:rFonts w:ascii="Palatino Linotype" w:hAnsi="Palatino Linotype"/>
          <w:b/>
          <w:bCs/>
          <w:spacing w:val="-3"/>
          <w:sz w:val="22"/>
          <w:szCs w:val="22"/>
          <w:lang w:val="nl-NL"/>
        </w:rPr>
        <w:t>anwijzing van Huisblok I van de Strafgevangenis Koraal Specht te</w:t>
      </w:r>
      <w:r w:rsidR="000C1016" w:rsidRPr="00BE241B">
        <w:rPr>
          <w:rFonts w:ascii="Palatino Linotype" w:hAnsi="Palatino Linotype"/>
          <w:b/>
          <w:bCs/>
          <w:spacing w:val="-3"/>
          <w:sz w:val="22"/>
          <w:szCs w:val="22"/>
          <w:lang w:val="nl-NL"/>
        </w:rPr>
        <w:t xml:space="preserve"> Curaçao en cellen bij </w:t>
      </w:r>
      <w:r w:rsidRPr="00BE241B">
        <w:rPr>
          <w:rFonts w:ascii="Palatino Linotype" w:hAnsi="Palatino Linotype"/>
          <w:b/>
          <w:bCs/>
          <w:spacing w:val="-3"/>
          <w:sz w:val="22"/>
          <w:szCs w:val="22"/>
          <w:lang w:val="nl-NL"/>
        </w:rPr>
        <w:t>het politieb</w:t>
      </w:r>
      <w:r w:rsidR="000C1016" w:rsidRPr="00BE241B">
        <w:rPr>
          <w:rFonts w:ascii="Palatino Linotype" w:hAnsi="Palatino Linotype"/>
          <w:b/>
          <w:bCs/>
          <w:spacing w:val="-3"/>
          <w:sz w:val="22"/>
          <w:szCs w:val="22"/>
          <w:lang w:val="nl-NL"/>
        </w:rPr>
        <w:t xml:space="preserve">ureau te </w:t>
      </w:r>
      <w:proofErr w:type="spellStart"/>
      <w:r w:rsidR="000C1016" w:rsidRPr="00BE241B">
        <w:rPr>
          <w:rFonts w:ascii="Palatino Linotype" w:hAnsi="Palatino Linotype"/>
          <w:b/>
          <w:bCs/>
          <w:spacing w:val="-3"/>
          <w:sz w:val="22"/>
          <w:szCs w:val="22"/>
          <w:lang w:val="nl-NL"/>
        </w:rPr>
        <w:t>Barber</w:t>
      </w:r>
      <w:proofErr w:type="spellEnd"/>
      <w:r w:rsidR="000C1016" w:rsidRPr="00BE241B">
        <w:rPr>
          <w:rFonts w:ascii="Palatino Linotype" w:hAnsi="Palatino Linotype"/>
          <w:b/>
          <w:bCs/>
          <w:spacing w:val="-3"/>
          <w:sz w:val="22"/>
          <w:szCs w:val="22"/>
          <w:lang w:val="nl-NL"/>
        </w:rPr>
        <w:t xml:space="preserve"> en</w:t>
      </w:r>
      <w:r w:rsidRPr="00BE241B">
        <w:rPr>
          <w:rFonts w:ascii="Palatino Linotype" w:hAnsi="Palatino Linotype"/>
          <w:b/>
          <w:bCs/>
          <w:spacing w:val="-3"/>
          <w:sz w:val="22"/>
          <w:szCs w:val="22"/>
          <w:lang w:val="nl-NL"/>
        </w:rPr>
        <w:t xml:space="preserve"> het politieb</w:t>
      </w:r>
      <w:r w:rsidR="000C1016" w:rsidRPr="00BE241B">
        <w:rPr>
          <w:rFonts w:ascii="Palatino Linotype" w:hAnsi="Palatino Linotype"/>
          <w:b/>
          <w:bCs/>
          <w:spacing w:val="-3"/>
          <w:sz w:val="22"/>
          <w:szCs w:val="22"/>
          <w:lang w:val="nl-NL"/>
        </w:rPr>
        <w:t xml:space="preserve">ureau te Rio </w:t>
      </w:r>
      <w:proofErr w:type="spellStart"/>
      <w:r w:rsidR="000C1016" w:rsidRPr="00BE241B">
        <w:rPr>
          <w:rFonts w:ascii="Palatino Linotype" w:hAnsi="Palatino Linotype"/>
          <w:b/>
          <w:bCs/>
          <w:spacing w:val="-3"/>
          <w:sz w:val="22"/>
          <w:szCs w:val="22"/>
          <w:lang w:val="nl-NL"/>
        </w:rPr>
        <w:t>Canario</w:t>
      </w:r>
      <w:proofErr w:type="spellEnd"/>
      <w:r w:rsidR="000C1016" w:rsidRPr="00BE241B">
        <w:rPr>
          <w:rFonts w:ascii="Palatino Linotype" w:hAnsi="Palatino Linotype"/>
          <w:b/>
          <w:bCs/>
          <w:spacing w:val="-3"/>
          <w:sz w:val="22"/>
          <w:szCs w:val="22"/>
          <w:lang w:val="nl-NL"/>
        </w:rPr>
        <w:t xml:space="preserve"> als politiecellencomplex</w:t>
      </w:r>
    </w:p>
    <w:p w:rsidR="00450C82" w:rsidRPr="00BE241B" w:rsidRDefault="00450C82" w:rsidP="000C1016">
      <w:pPr>
        <w:tabs>
          <w:tab w:val="left" w:pos="-720"/>
        </w:tabs>
        <w:suppressAutoHyphens/>
        <w:jc w:val="both"/>
        <w:rPr>
          <w:rFonts w:ascii="Palatino Linotype" w:hAnsi="Palatino Linotype"/>
          <w:b/>
          <w:bCs/>
          <w:spacing w:val="-3"/>
          <w:sz w:val="22"/>
          <w:szCs w:val="22"/>
          <w:lang w:val="nl-NL"/>
        </w:rPr>
      </w:pPr>
    </w:p>
    <w:p w:rsidR="00A66FF2" w:rsidRDefault="00B958F9" w:rsidP="00A66FF2">
      <w:pPr>
        <w:tabs>
          <w:tab w:val="left" w:pos="-720"/>
        </w:tabs>
        <w:suppressAutoHyphens/>
        <w:jc w:val="center"/>
        <w:rPr>
          <w:rFonts w:ascii="Palatino Linotype" w:hAnsi="Palatino Linotype"/>
          <w:bCs/>
          <w:spacing w:val="-3"/>
          <w:sz w:val="22"/>
          <w:szCs w:val="22"/>
        </w:rPr>
      </w:pPr>
      <w:r>
        <w:rPr>
          <w:rFonts w:ascii="Palatino Linotype" w:hAnsi="Palatino Linotype"/>
          <w:bCs/>
          <w:spacing w:val="-3"/>
          <w:sz w:val="22"/>
          <w:szCs w:val="22"/>
        </w:rPr>
        <w:t>____________</w:t>
      </w:r>
    </w:p>
    <w:p w:rsidR="00B958F9" w:rsidRDefault="00B958F9" w:rsidP="00A66FF2">
      <w:pPr>
        <w:tabs>
          <w:tab w:val="left" w:pos="-720"/>
        </w:tabs>
        <w:suppressAutoHyphens/>
        <w:jc w:val="center"/>
        <w:rPr>
          <w:rFonts w:ascii="Palatino Linotype" w:hAnsi="Palatino Linotype"/>
          <w:bCs/>
          <w:spacing w:val="-3"/>
          <w:sz w:val="22"/>
          <w:szCs w:val="22"/>
        </w:rPr>
      </w:pPr>
    </w:p>
    <w:p w:rsidR="000C1016" w:rsidRPr="000C1016" w:rsidRDefault="00BE241B" w:rsidP="00A66FF2">
      <w:pPr>
        <w:tabs>
          <w:tab w:val="left" w:pos="-720"/>
        </w:tabs>
        <w:suppressAutoHyphens/>
        <w:jc w:val="center"/>
        <w:rPr>
          <w:rFonts w:ascii="Palatino Linotype" w:hAnsi="Palatino Linotype"/>
          <w:bCs/>
          <w:spacing w:val="-3"/>
          <w:sz w:val="22"/>
          <w:szCs w:val="22"/>
        </w:rPr>
      </w:pPr>
      <w:r>
        <w:rPr>
          <w:rFonts w:ascii="Palatino Linotype" w:hAnsi="Palatino Linotype"/>
          <w:bCs/>
          <w:spacing w:val="-3"/>
          <w:sz w:val="22"/>
          <w:szCs w:val="22"/>
        </w:rPr>
        <w:t xml:space="preserve">De Minister van </w:t>
      </w:r>
      <w:proofErr w:type="spellStart"/>
      <w:r>
        <w:rPr>
          <w:rFonts w:ascii="Palatino Linotype" w:hAnsi="Palatino Linotype"/>
          <w:bCs/>
          <w:spacing w:val="-3"/>
          <w:sz w:val="22"/>
          <w:szCs w:val="22"/>
        </w:rPr>
        <w:t>Justitie</w:t>
      </w:r>
      <w:proofErr w:type="spellEnd"/>
      <w:r>
        <w:rPr>
          <w:rFonts w:ascii="Palatino Linotype" w:hAnsi="Palatino Linotype"/>
          <w:bCs/>
          <w:spacing w:val="-3"/>
          <w:sz w:val="22"/>
          <w:szCs w:val="22"/>
        </w:rPr>
        <w:t>,</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0C1016" w:rsidRDefault="000C1016" w:rsidP="000C1016">
      <w:pPr>
        <w:tabs>
          <w:tab w:val="left" w:pos="-720"/>
        </w:tabs>
        <w:suppressAutoHyphens/>
        <w:jc w:val="both"/>
        <w:rPr>
          <w:rFonts w:ascii="Palatino Linotype" w:hAnsi="Palatino Linotype"/>
          <w:bCs/>
          <w:spacing w:val="-3"/>
          <w:sz w:val="22"/>
          <w:szCs w:val="22"/>
        </w:rPr>
      </w:pPr>
      <w:r w:rsidRPr="000C1016">
        <w:rPr>
          <w:rFonts w:ascii="Palatino Linotype" w:hAnsi="Palatino Linotype"/>
          <w:bCs/>
          <w:spacing w:val="-3"/>
          <w:sz w:val="22"/>
          <w:szCs w:val="22"/>
        </w:rPr>
        <w:tab/>
      </w:r>
      <w:proofErr w:type="spellStart"/>
      <w:r w:rsidRPr="000C1016">
        <w:rPr>
          <w:rFonts w:ascii="Palatino Linotype" w:hAnsi="Palatino Linotype"/>
          <w:bCs/>
          <w:spacing w:val="-3"/>
          <w:sz w:val="22"/>
          <w:szCs w:val="22"/>
        </w:rPr>
        <w:t>Overwegende</w:t>
      </w:r>
      <w:proofErr w:type="spellEnd"/>
      <w:r w:rsidRPr="000C1016">
        <w:rPr>
          <w:rFonts w:ascii="Palatino Linotype" w:hAnsi="Palatino Linotype"/>
          <w:bCs/>
          <w:spacing w:val="-3"/>
          <w:sz w:val="22"/>
          <w:szCs w:val="22"/>
        </w:rPr>
        <w:t>:</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roofErr w:type="gramStart"/>
      <w:r w:rsidRPr="00BE241B">
        <w:rPr>
          <w:rFonts w:ascii="Palatino Linotype" w:hAnsi="Palatino Linotype"/>
          <w:bCs/>
          <w:spacing w:val="-3"/>
          <w:sz w:val="22"/>
          <w:szCs w:val="22"/>
          <w:lang w:val="nl-NL"/>
        </w:rPr>
        <w:t xml:space="preserve">dat  </w:t>
      </w:r>
      <w:proofErr w:type="gramEnd"/>
      <w:r w:rsidRPr="00BE241B">
        <w:rPr>
          <w:rFonts w:ascii="Palatino Linotype" w:hAnsi="Palatino Linotype"/>
          <w:bCs/>
          <w:spacing w:val="-3"/>
          <w:sz w:val="22"/>
          <w:szCs w:val="22"/>
          <w:lang w:val="nl-NL"/>
        </w:rPr>
        <w:t>in hun eindrapport d.d. 10 januari 2014 de Commissie van Onderzoek ingesteld bij lan</w:t>
      </w:r>
      <w:r w:rsidR="00450C82" w:rsidRPr="00BE241B">
        <w:rPr>
          <w:rFonts w:ascii="Palatino Linotype" w:hAnsi="Palatino Linotype"/>
          <w:bCs/>
          <w:spacing w:val="-3"/>
          <w:sz w:val="22"/>
          <w:szCs w:val="22"/>
          <w:lang w:val="nl-NL"/>
        </w:rPr>
        <w:t>dsbesluit d.d. 26 september 2013</w:t>
      </w:r>
      <w:r w:rsidRPr="00BE241B">
        <w:rPr>
          <w:rFonts w:ascii="Palatino Linotype" w:hAnsi="Palatino Linotype"/>
          <w:bCs/>
          <w:spacing w:val="-3"/>
          <w:sz w:val="22"/>
          <w:szCs w:val="22"/>
          <w:lang w:val="nl-NL"/>
        </w:rPr>
        <w:t xml:space="preserve">, no. 13/2309 (no. 2013/057859) heeft </w:t>
      </w:r>
      <w:r w:rsidR="00A66FF2" w:rsidRPr="00BE241B">
        <w:rPr>
          <w:rFonts w:ascii="Palatino Linotype" w:hAnsi="Palatino Linotype"/>
          <w:bCs/>
          <w:spacing w:val="-3"/>
          <w:sz w:val="22"/>
          <w:szCs w:val="22"/>
          <w:lang w:val="nl-NL"/>
        </w:rPr>
        <w:t>aanbevolen om te komen met een u</w:t>
      </w:r>
      <w:r w:rsidRPr="00BE241B">
        <w:rPr>
          <w:rFonts w:ascii="Palatino Linotype" w:hAnsi="Palatino Linotype"/>
          <w:bCs/>
          <w:spacing w:val="-3"/>
          <w:sz w:val="22"/>
          <w:szCs w:val="22"/>
          <w:lang w:val="nl-NL"/>
        </w:rPr>
        <w:t>itvoeringsregeling tot aanwijzing van de inrichtingen bestemd voor de insluiting van politie</w:t>
      </w:r>
      <w:r w:rsidR="00A66FF2" w:rsidRPr="00BE241B">
        <w:rPr>
          <w:rFonts w:ascii="Palatino Linotype" w:hAnsi="Palatino Linotype"/>
          <w:bCs/>
          <w:spacing w:val="-3"/>
          <w:sz w:val="22"/>
          <w:szCs w:val="22"/>
          <w:lang w:val="nl-NL"/>
        </w:rPr>
        <w:t xml:space="preserve"> </w:t>
      </w:r>
      <w:r w:rsidRPr="00BE241B">
        <w:rPr>
          <w:rFonts w:ascii="Palatino Linotype" w:hAnsi="Palatino Linotype"/>
          <w:bCs/>
          <w:spacing w:val="-3"/>
          <w:sz w:val="22"/>
          <w:szCs w:val="22"/>
          <w:lang w:val="nl-NL"/>
        </w:rPr>
        <w:t>arrestanten;</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A66FF2" w:rsidP="000C1016">
      <w:pPr>
        <w:tabs>
          <w:tab w:val="left" w:pos="-720"/>
        </w:tabs>
        <w:suppressAutoHyphens/>
        <w:jc w:val="both"/>
        <w:rPr>
          <w:rFonts w:ascii="Palatino Linotype" w:hAnsi="Palatino Linotype"/>
          <w:bCs/>
          <w:spacing w:val="-3"/>
          <w:sz w:val="22"/>
          <w:szCs w:val="22"/>
          <w:lang w:val="nl-NL"/>
        </w:rPr>
      </w:pPr>
      <w:proofErr w:type="gramStart"/>
      <w:r w:rsidRPr="00BE241B">
        <w:rPr>
          <w:rFonts w:ascii="Palatino Linotype" w:hAnsi="Palatino Linotype"/>
          <w:bCs/>
          <w:spacing w:val="-3"/>
          <w:sz w:val="22"/>
          <w:szCs w:val="22"/>
          <w:lang w:val="nl-NL"/>
        </w:rPr>
        <w:t xml:space="preserve">dat  </w:t>
      </w:r>
      <w:proofErr w:type="gramEnd"/>
      <w:r w:rsidRPr="00BE241B">
        <w:rPr>
          <w:rFonts w:ascii="Palatino Linotype" w:hAnsi="Palatino Linotype"/>
          <w:bCs/>
          <w:spacing w:val="-3"/>
          <w:sz w:val="22"/>
          <w:szCs w:val="22"/>
          <w:lang w:val="nl-NL"/>
        </w:rPr>
        <w:t>Huisblok I bij de Strafgevangenis Koraal Specht te</w:t>
      </w:r>
      <w:r w:rsidR="000C1016" w:rsidRPr="00BE241B">
        <w:rPr>
          <w:rFonts w:ascii="Palatino Linotype" w:hAnsi="Palatino Linotype"/>
          <w:bCs/>
          <w:spacing w:val="-3"/>
          <w:sz w:val="22"/>
          <w:szCs w:val="22"/>
          <w:lang w:val="nl-NL"/>
        </w:rPr>
        <w:t xml:space="preserve"> Curaçao, als politiecellen dienst doet;</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A66FF2"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dat  de cellen bij het politieb</w:t>
      </w:r>
      <w:r w:rsidR="000C1016" w:rsidRPr="00BE241B">
        <w:rPr>
          <w:rFonts w:ascii="Palatino Linotype" w:hAnsi="Palatino Linotype"/>
          <w:bCs/>
          <w:spacing w:val="-3"/>
          <w:sz w:val="22"/>
          <w:szCs w:val="22"/>
          <w:lang w:val="nl-NL"/>
        </w:rPr>
        <w:t xml:space="preserve">ureau te </w:t>
      </w:r>
      <w:proofErr w:type="spellStart"/>
      <w:r w:rsidR="000C1016" w:rsidRPr="00BE241B">
        <w:rPr>
          <w:rFonts w:ascii="Palatino Linotype" w:hAnsi="Palatino Linotype"/>
          <w:bCs/>
          <w:spacing w:val="-3"/>
          <w:sz w:val="22"/>
          <w:szCs w:val="22"/>
          <w:lang w:val="nl-NL"/>
        </w:rPr>
        <w:t>Barber</w:t>
      </w:r>
      <w:proofErr w:type="spellEnd"/>
      <w:r w:rsidR="000C1016" w:rsidRPr="00BE241B">
        <w:rPr>
          <w:rFonts w:ascii="Palatino Linotype" w:hAnsi="Palatino Linotype"/>
          <w:bCs/>
          <w:spacing w:val="-3"/>
          <w:sz w:val="22"/>
          <w:szCs w:val="22"/>
          <w:lang w:val="nl-NL"/>
        </w:rPr>
        <w:t xml:space="preserve"> </w:t>
      </w:r>
      <w:proofErr w:type="gramStart"/>
      <w:r w:rsidR="000C1016" w:rsidRPr="00BE241B">
        <w:rPr>
          <w:rFonts w:ascii="Palatino Linotype" w:hAnsi="Palatino Linotype"/>
          <w:bCs/>
          <w:spacing w:val="-3"/>
          <w:sz w:val="22"/>
          <w:szCs w:val="22"/>
          <w:lang w:val="nl-NL"/>
        </w:rPr>
        <w:t xml:space="preserve">en  </w:t>
      </w:r>
      <w:proofErr w:type="gramEnd"/>
      <w:r w:rsidRPr="00BE241B">
        <w:rPr>
          <w:rFonts w:ascii="Palatino Linotype" w:hAnsi="Palatino Linotype"/>
          <w:bCs/>
          <w:spacing w:val="-3"/>
          <w:sz w:val="22"/>
          <w:szCs w:val="22"/>
          <w:lang w:val="nl-NL"/>
        </w:rPr>
        <w:t>het politieb</w:t>
      </w:r>
      <w:r w:rsidR="000C1016" w:rsidRPr="00BE241B">
        <w:rPr>
          <w:rFonts w:ascii="Palatino Linotype" w:hAnsi="Palatino Linotype"/>
          <w:bCs/>
          <w:spacing w:val="-3"/>
          <w:sz w:val="22"/>
          <w:szCs w:val="22"/>
          <w:lang w:val="nl-NL"/>
        </w:rPr>
        <w:t xml:space="preserve">ureau te Rio </w:t>
      </w:r>
      <w:proofErr w:type="spellStart"/>
      <w:r w:rsidR="000C1016" w:rsidRPr="00BE241B">
        <w:rPr>
          <w:rFonts w:ascii="Palatino Linotype" w:hAnsi="Palatino Linotype"/>
          <w:bCs/>
          <w:spacing w:val="-3"/>
          <w:sz w:val="22"/>
          <w:szCs w:val="22"/>
          <w:lang w:val="nl-NL"/>
        </w:rPr>
        <w:t>Canario</w:t>
      </w:r>
      <w:proofErr w:type="spellEnd"/>
      <w:r w:rsidR="000C1016" w:rsidRPr="00BE241B">
        <w:rPr>
          <w:rFonts w:ascii="Palatino Linotype" w:hAnsi="Palatino Linotype"/>
          <w:bCs/>
          <w:spacing w:val="-3"/>
          <w:sz w:val="22"/>
          <w:szCs w:val="22"/>
          <w:lang w:val="nl-NL"/>
        </w:rPr>
        <w:t xml:space="preserve"> als politiecellen dienst doen;</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 xml:space="preserve">dat bij het opsluiten van politiearrestanten de aanbevelingen van het Europees Comité </w:t>
      </w:r>
      <w:r w:rsidR="00CC50B8" w:rsidRPr="00BE241B">
        <w:rPr>
          <w:rFonts w:ascii="Palatino Linotype" w:hAnsi="Palatino Linotype"/>
          <w:bCs/>
          <w:spacing w:val="-3"/>
          <w:sz w:val="22"/>
          <w:szCs w:val="22"/>
          <w:lang w:val="nl-NL"/>
        </w:rPr>
        <w:t xml:space="preserve">voor de </w:t>
      </w:r>
      <w:proofErr w:type="spellStart"/>
      <w:r w:rsidR="00CC50B8" w:rsidRPr="00BE241B">
        <w:rPr>
          <w:rFonts w:ascii="Palatino Linotype" w:hAnsi="Palatino Linotype"/>
          <w:bCs/>
          <w:spacing w:val="-3"/>
          <w:sz w:val="22"/>
          <w:szCs w:val="22"/>
          <w:lang w:val="nl-NL"/>
        </w:rPr>
        <w:t>P</w:t>
      </w:r>
      <w:r w:rsidR="00A66FF2" w:rsidRPr="00BE241B">
        <w:rPr>
          <w:rFonts w:ascii="Palatino Linotype" w:hAnsi="Palatino Linotype"/>
          <w:bCs/>
          <w:spacing w:val="-3"/>
          <w:sz w:val="22"/>
          <w:szCs w:val="22"/>
          <w:lang w:val="nl-NL"/>
        </w:rPr>
        <w:t>reventive</w:t>
      </w:r>
      <w:proofErr w:type="spellEnd"/>
      <w:r w:rsidR="00A66FF2" w:rsidRPr="00BE241B">
        <w:rPr>
          <w:rFonts w:ascii="Palatino Linotype" w:hAnsi="Palatino Linotype"/>
          <w:bCs/>
          <w:spacing w:val="-3"/>
          <w:sz w:val="22"/>
          <w:szCs w:val="22"/>
          <w:lang w:val="nl-NL"/>
        </w:rPr>
        <w:t xml:space="preserve"> van Foltering en O</w:t>
      </w:r>
      <w:r w:rsidRPr="00BE241B">
        <w:rPr>
          <w:rFonts w:ascii="Palatino Linotype" w:hAnsi="Palatino Linotype"/>
          <w:bCs/>
          <w:spacing w:val="-3"/>
          <w:sz w:val="22"/>
          <w:szCs w:val="22"/>
          <w:lang w:val="nl-NL"/>
        </w:rPr>
        <w:t xml:space="preserve">nmenselijke of </w:t>
      </w:r>
      <w:r w:rsidR="00A66FF2" w:rsidRPr="00BE241B">
        <w:rPr>
          <w:rFonts w:ascii="Palatino Linotype" w:hAnsi="Palatino Linotype"/>
          <w:bCs/>
          <w:spacing w:val="-3"/>
          <w:sz w:val="22"/>
          <w:szCs w:val="22"/>
          <w:lang w:val="nl-NL"/>
        </w:rPr>
        <w:t>Vernederende Behandeling of B</w:t>
      </w:r>
      <w:r w:rsidRPr="00BE241B">
        <w:rPr>
          <w:rFonts w:ascii="Palatino Linotype" w:hAnsi="Palatino Linotype"/>
          <w:bCs/>
          <w:spacing w:val="-3"/>
          <w:sz w:val="22"/>
          <w:szCs w:val="22"/>
          <w:lang w:val="nl-NL"/>
        </w:rPr>
        <w:t>estraffing (CPT), in acht worden genomen;</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dat de Landsverordening beginselen gevangeniswezen</w:t>
      </w:r>
      <w:r w:rsidR="004E0121">
        <w:rPr>
          <w:rStyle w:val="FootnoteReference"/>
          <w:rFonts w:ascii="Palatino Linotype" w:hAnsi="Palatino Linotype"/>
          <w:bCs/>
          <w:spacing w:val="-3"/>
          <w:sz w:val="22"/>
          <w:szCs w:val="22"/>
        </w:rPr>
        <w:footnoteReference w:id="1"/>
      </w:r>
      <w:r w:rsidR="004E0121" w:rsidRPr="00BE241B">
        <w:rPr>
          <w:rFonts w:ascii="Palatino Linotype" w:hAnsi="Palatino Linotype"/>
          <w:bCs/>
          <w:spacing w:val="-3"/>
          <w:sz w:val="22"/>
          <w:szCs w:val="22"/>
          <w:lang w:val="nl-NL"/>
        </w:rPr>
        <w:t xml:space="preserve"> </w:t>
      </w:r>
      <w:r w:rsidRPr="00BE241B">
        <w:rPr>
          <w:rFonts w:ascii="Palatino Linotype" w:hAnsi="Palatino Linotype"/>
          <w:bCs/>
          <w:spacing w:val="-3"/>
          <w:sz w:val="22"/>
          <w:szCs w:val="22"/>
          <w:lang w:val="nl-NL"/>
        </w:rPr>
        <w:t xml:space="preserve">de mogelijkheid biedt aan de Minister van Justitie om huizen van bewaring aan te wijzen tot opneming van alle anderen dan veroordeelden, aan wie </w:t>
      </w:r>
      <w:proofErr w:type="gramStart"/>
      <w:r w:rsidRPr="00BE241B">
        <w:rPr>
          <w:rFonts w:ascii="Palatino Linotype" w:hAnsi="Palatino Linotype"/>
          <w:bCs/>
          <w:spacing w:val="-3"/>
          <w:sz w:val="22"/>
          <w:szCs w:val="22"/>
          <w:lang w:val="nl-NL"/>
        </w:rPr>
        <w:t>krachtens</w:t>
      </w:r>
      <w:proofErr w:type="gramEnd"/>
      <w:r w:rsidRPr="00BE241B">
        <w:rPr>
          <w:rFonts w:ascii="Palatino Linotype" w:hAnsi="Palatino Linotype"/>
          <w:bCs/>
          <w:spacing w:val="-3"/>
          <w:sz w:val="22"/>
          <w:szCs w:val="22"/>
          <w:lang w:val="nl-NL"/>
        </w:rPr>
        <w:t xml:space="preserve"> rechterlijke beslissing of door het openbaar gezag rechtens hun vrijheid is ontnomen, voor zover geen andere plaats voor hen is bestemd of voor zolang opname in de voor hen bestemde plaats niet mogelijk is;</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dat mede gezien het vorenstaande het wenselijk is om Huisblok I bij de Strafgevangenis Koraal Specht te Curaçao, de cellen</w:t>
      </w:r>
      <w:r w:rsidR="00A15AF0" w:rsidRPr="00BE241B">
        <w:rPr>
          <w:rFonts w:ascii="Palatino Linotype" w:hAnsi="Palatino Linotype"/>
          <w:bCs/>
          <w:spacing w:val="-3"/>
          <w:sz w:val="22"/>
          <w:szCs w:val="22"/>
          <w:lang w:val="nl-NL"/>
        </w:rPr>
        <w:t xml:space="preserve"> bij p</w:t>
      </w:r>
      <w:r w:rsidRPr="00BE241B">
        <w:rPr>
          <w:rFonts w:ascii="Palatino Linotype" w:hAnsi="Palatino Linotype"/>
          <w:bCs/>
          <w:spacing w:val="-3"/>
          <w:sz w:val="22"/>
          <w:szCs w:val="22"/>
          <w:lang w:val="nl-NL"/>
        </w:rPr>
        <w:t>olitie</w:t>
      </w:r>
      <w:r w:rsidR="00A15AF0" w:rsidRPr="00BE241B">
        <w:rPr>
          <w:rFonts w:ascii="Palatino Linotype" w:hAnsi="Palatino Linotype"/>
          <w:bCs/>
          <w:spacing w:val="-3"/>
          <w:sz w:val="22"/>
          <w:szCs w:val="22"/>
          <w:lang w:val="nl-NL"/>
        </w:rPr>
        <w:t>b</w:t>
      </w:r>
      <w:r w:rsidRPr="00BE241B">
        <w:rPr>
          <w:rFonts w:ascii="Palatino Linotype" w:hAnsi="Palatino Linotype"/>
          <w:bCs/>
          <w:spacing w:val="-3"/>
          <w:sz w:val="22"/>
          <w:szCs w:val="22"/>
          <w:lang w:val="nl-NL"/>
        </w:rPr>
        <w:t>ureau</w:t>
      </w:r>
      <w:r w:rsidR="00A15AF0" w:rsidRPr="00BE241B">
        <w:rPr>
          <w:rFonts w:ascii="Palatino Linotype" w:hAnsi="Palatino Linotype"/>
          <w:bCs/>
          <w:spacing w:val="-3"/>
          <w:sz w:val="22"/>
          <w:szCs w:val="22"/>
          <w:lang w:val="nl-NL"/>
        </w:rPr>
        <w:t xml:space="preserve"> te</w:t>
      </w:r>
      <w:r w:rsidRPr="00BE241B">
        <w:rPr>
          <w:rFonts w:ascii="Palatino Linotype" w:hAnsi="Palatino Linotype"/>
          <w:bCs/>
          <w:spacing w:val="-3"/>
          <w:sz w:val="22"/>
          <w:szCs w:val="22"/>
          <w:lang w:val="nl-NL"/>
        </w:rPr>
        <w:t xml:space="preserve"> </w:t>
      </w:r>
      <w:proofErr w:type="spellStart"/>
      <w:r w:rsidRPr="00BE241B">
        <w:rPr>
          <w:rFonts w:ascii="Palatino Linotype" w:hAnsi="Palatino Linotype"/>
          <w:bCs/>
          <w:spacing w:val="-3"/>
          <w:sz w:val="22"/>
          <w:szCs w:val="22"/>
          <w:lang w:val="nl-NL"/>
        </w:rPr>
        <w:t>Barber</w:t>
      </w:r>
      <w:proofErr w:type="spellEnd"/>
      <w:r w:rsidRPr="00BE241B">
        <w:rPr>
          <w:rFonts w:ascii="Palatino Linotype" w:hAnsi="Palatino Linotype"/>
          <w:bCs/>
          <w:spacing w:val="-3"/>
          <w:sz w:val="22"/>
          <w:szCs w:val="22"/>
          <w:lang w:val="nl-NL"/>
        </w:rPr>
        <w:t xml:space="preserve"> en </w:t>
      </w:r>
      <w:r w:rsidR="00A15AF0" w:rsidRPr="00BE241B">
        <w:rPr>
          <w:rFonts w:ascii="Palatino Linotype" w:hAnsi="Palatino Linotype"/>
          <w:bCs/>
          <w:spacing w:val="-3"/>
          <w:sz w:val="22"/>
          <w:szCs w:val="22"/>
          <w:lang w:val="nl-NL"/>
        </w:rPr>
        <w:t>het p</w:t>
      </w:r>
      <w:r w:rsidRPr="00BE241B">
        <w:rPr>
          <w:rFonts w:ascii="Palatino Linotype" w:hAnsi="Palatino Linotype"/>
          <w:bCs/>
          <w:spacing w:val="-3"/>
          <w:sz w:val="22"/>
          <w:szCs w:val="22"/>
          <w:lang w:val="nl-NL"/>
        </w:rPr>
        <w:t>olitie</w:t>
      </w:r>
      <w:r w:rsidR="00A15AF0" w:rsidRPr="00BE241B">
        <w:rPr>
          <w:rFonts w:ascii="Palatino Linotype" w:hAnsi="Palatino Linotype"/>
          <w:bCs/>
          <w:spacing w:val="-3"/>
          <w:sz w:val="22"/>
          <w:szCs w:val="22"/>
          <w:lang w:val="nl-NL"/>
        </w:rPr>
        <w:t>b</w:t>
      </w:r>
      <w:r w:rsidRPr="00BE241B">
        <w:rPr>
          <w:rFonts w:ascii="Palatino Linotype" w:hAnsi="Palatino Linotype"/>
          <w:bCs/>
          <w:spacing w:val="-3"/>
          <w:sz w:val="22"/>
          <w:szCs w:val="22"/>
          <w:lang w:val="nl-NL"/>
        </w:rPr>
        <w:t xml:space="preserve">ureau </w:t>
      </w:r>
      <w:r w:rsidR="00A15AF0" w:rsidRPr="00BE241B">
        <w:rPr>
          <w:rFonts w:ascii="Palatino Linotype" w:hAnsi="Palatino Linotype"/>
          <w:bCs/>
          <w:spacing w:val="-3"/>
          <w:sz w:val="22"/>
          <w:szCs w:val="22"/>
          <w:lang w:val="nl-NL"/>
        </w:rPr>
        <w:t xml:space="preserve">te </w:t>
      </w:r>
      <w:r w:rsidRPr="00BE241B">
        <w:rPr>
          <w:rFonts w:ascii="Palatino Linotype" w:hAnsi="Palatino Linotype"/>
          <w:bCs/>
          <w:spacing w:val="-3"/>
          <w:sz w:val="22"/>
          <w:szCs w:val="22"/>
          <w:lang w:val="nl-NL"/>
        </w:rPr>
        <w:t xml:space="preserve">Rio </w:t>
      </w:r>
      <w:proofErr w:type="spellStart"/>
      <w:r w:rsidRPr="00BE241B">
        <w:rPr>
          <w:rFonts w:ascii="Palatino Linotype" w:hAnsi="Palatino Linotype"/>
          <w:bCs/>
          <w:spacing w:val="-3"/>
          <w:sz w:val="22"/>
          <w:szCs w:val="22"/>
          <w:lang w:val="nl-NL"/>
        </w:rPr>
        <w:t>Canario</w:t>
      </w:r>
      <w:proofErr w:type="spellEnd"/>
      <w:r w:rsidRPr="00BE241B">
        <w:rPr>
          <w:rFonts w:ascii="Palatino Linotype" w:hAnsi="Palatino Linotype"/>
          <w:bCs/>
          <w:spacing w:val="-3"/>
          <w:sz w:val="22"/>
          <w:szCs w:val="22"/>
          <w:lang w:val="nl-NL"/>
        </w:rPr>
        <w:t xml:space="preserve"> welke als politiecellen dienst doen, aan te wijzen als arrestantencellen, ter uitvoering van de maatregel van vrijheidsontneming op grond </w:t>
      </w:r>
      <w:proofErr w:type="gramStart"/>
      <w:r w:rsidRPr="00BE241B">
        <w:rPr>
          <w:rFonts w:ascii="Palatino Linotype" w:hAnsi="Palatino Linotype"/>
          <w:bCs/>
          <w:spacing w:val="-3"/>
          <w:sz w:val="22"/>
          <w:szCs w:val="22"/>
          <w:lang w:val="nl-NL"/>
        </w:rPr>
        <w:t xml:space="preserve">van  </w:t>
      </w:r>
      <w:proofErr w:type="gramEnd"/>
      <w:r w:rsidRPr="00BE241B">
        <w:rPr>
          <w:rFonts w:ascii="Palatino Linotype" w:hAnsi="Palatino Linotype"/>
          <w:bCs/>
          <w:spacing w:val="-3"/>
          <w:sz w:val="22"/>
          <w:szCs w:val="22"/>
          <w:lang w:val="nl-NL"/>
        </w:rPr>
        <w:t>voorlopige hechtenis (inverzekeringstelling en bewaring);</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 xml:space="preserve">   </w:t>
      </w:r>
    </w:p>
    <w:p w:rsidR="0088138A"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p>
    <w:p w:rsidR="0088138A" w:rsidRPr="00BE241B" w:rsidRDefault="0088138A" w:rsidP="0088138A">
      <w:pPr>
        <w:rPr>
          <w:lang w:val="nl-NL"/>
        </w:rPr>
      </w:pPr>
      <w:r w:rsidRPr="00BE241B">
        <w:rPr>
          <w:lang w:val="nl-NL"/>
        </w:rPr>
        <w:br w:type="page"/>
      </w:r>
    </w:p>
    <w:p w:rsidR="000C1016" w:rsidRPr="000C1016" w:rsidRDefault="000C1016" w:rsidP="00CC50B8">
      <w:pPr>
        <w:tabs>
          <w:tab w:val="left" w:pos="-720"/>
        </w:tabs>
        <w:suppressAutoHyphens/>
        <w:ind w:left="567"/>
        <w:jc w:val="both"/>
        <w:rPr>
          <w:rFonts w:ascii="Palatino Linotype" w:hAnsi="Palatino Linotype"/>
          <w:bCs/>
          <w:spacing w:val="-3"/>
          <w:sz w:val="22"/>
          <w:szCs w:val="22"/>
        </w:rPr>
      </w:pPr>
      <w:proofErr w:type="spellStart"/>
      <w:r w:rsidRPr="000C1016">
        <w:rPr>
          <w:rFonts w:ascii="Palatino Linotype" w:hAnsi="Palatino Linotype"/>
          <w:bCs/>
          <w:spacing w:val="-3"/>
          <w:sz w:val="22"/>
          <w:szCs w:val="22"/>
        </w:rPr>
        <w:lastRenderedPageBreak/>
        <w:t>Gelet</w:t>
      </w:r>
      <w:proofErr w:type="spellEnd"/>
      <w:r w:rsidRPr="000C1016">
        <w:rPr>
          <w:rFonts w:ascii="Palatino Linotype" w:hAnsi="Palatino Linotype"/>
          <w:bCs/>
          <w:spacing w:val="-3"/>
          <w:sz w:val="22"/>
          <w:szCs w:val="22"/>
        </w:rPr>
        <w:t xml:space="preserve"> op:</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artikelen 3, eerste en vierde lid en artikel 5, eerste lid, onder b van de Landverordening beginselen geva</w:t>
      </w:r>
      <w:r w:rsidR="00A15AF0" w:rsidRPr="00BE241B">
        <w:rPr>
          <w:rFonts w:ascii="Palatino Linotype" w:hAnsi="Palatino Linotype"/>
          <w:bCs/>
          <w:spacing w:val="-3"/>
          <w:sz w:val="22"/>
          <w:szCs w:val="22"/>
          <w:lang w:val="nl-NL"/>
        </w:rPr>
        <w:t>ngeniswezen</w:t>
      </w:r>
      <w:r w:rsidRPr="00BE241B">
        <w:rPr>
          <w:rFonts w:ascii="Palatino Linotype" w:hAnsi="Palatino Linotype"/>
          <w:bCs/>
          <w:spacing w:val="-3"/>
          <w:sz w:val="22"/>
          <w:szCs w:val="22"/>
          <w:lang w:val="nl-NL"/>
        </w:rPr>
        <w:t>;</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0C1016" w:rsidRDefault="000C1016" w:rsidP="00A15AF0">
      <w:pPr>
        <w:tabs>
          <w:tab w:val="left" w:pos="-720"/>
        </w:tabs>
        <w:suppressAutoHyphens/>
        <w:jc w:val="center"/>
        <w:rPr>
          <w:rFonts w:ascii="Palatino Linotype" w:hAnsi="Palatino Linotype"/>
          <w:bCs/>
          <w:spacing w:val="-3"/>
          <w:sz w:val="22"/>
          <w:szCs w:val="22"/>
        </w:rPr>
      </w:pPr>
      <w:proofErr w:type="spellStart"/>
      <w:r w:rsidRPr="000C1016">
        <w:rPr>
          <w:rFonts w:ascii="Palatino Linotype" w:hAnsi="Palatino Linotype"/>
          <w:bCs/>
          <w:spacing w:val="-3"/>
          <w:sz w:val="22"/>
          <w:szCs w:val="22"/>
        </w:rPr>
        <w:t>Heeft</w:t>
      </w:r>
      <w:proofErr w:type="spellEnd"/>
      <w:r w:rsidRPr="000C1016">
        <w:rPr>
          <w:rFonts w:ascii="Palatino Linotype" w:hAnsi="Palatino Linotype"/>
          <w:bCs/>
          <w:spacing w:val="-3"/>
          <w:sz w:val="22"/>
          <w:szCs w:val="22"/>
        </w:rPr>
        <w:t xml:space="preserve"> </w:t>
      </w:r>
      <w:proofErr w:type="spellStart"/>
      <w:r w:rsidRPr="000C1016">
        <w:rPr>
          <w:rFonts w:ascii="Palatino Linotype" w:hAnsi="Palatino Linotype"/>
          <w:bCs/>
          <w:spacing w:val="-3"/>
          <w:sz w:val="22"/>
          <w:szCs w:val="22"/>
        </w:rPr>
        <w:t>besloten</w:t>
      </w:r>
      <w:proofErr w:type="spellEnd"/>
      <w:r w:rsidRPr="000C1016">
        <w:rPr>
          <w:rFonts w:ascii="Palatino Linotype" w:hAnsi="Palatino Linotype"/>
          <w:bCs/>
          <w:spacing w:val="-3"/>
          <w:sz w:val="22"/>
          <w:szCs w:val="22"/>
        </w:rPr>
        <w:t>:</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0C1016" w:rsidRDefault="000C1016" w:rsidP="000C1016">
      <w:pPr>
        <w:tabs>
          <w:tab w:val="left" w:pos="-720"/>
        </w:tabs>
        <w:suppressAutoHyphens/>
        <w:jc w:val="both"/>
        <w:rPr>
          <w:rFonts w:ascii="Palatino Linotype" w:hAnsi="Palatino Linotype"/>
          <w:bCs/>
          <w:spacing w:val="-3"/>
          <w:sz w:val="22"/>
          <w:szCs w:val="22"/>
        </w:rPr>
      </w:pPr>
      <w:proofErr w:type="spellStart"/>
      <w:r w:rsidRPr="000C1016">
        <w:rPr>
          <w:rFonts w:ascii="Palatino Linotype" w:hAnsi="Palatino Linotype"/>
          <w:bCs/>
          <w:spacing w:val="-3"/>
          <w:sz w:val="22"/>
          <w:szCs w:val="22"/>
        </w:rPr>
        <w:t>Artikel</w:t>
      </w:r>
      <w:proofErr w:type="spellEnd"/>
      <w:r w:rsidRPr="000C1016">
        <w:rPr>
          <w:rFonts w:ascii="Palatino Linotype" w:hAnsi="Palatino Linotype"/>
          <w:bCs/>
          <w:spacing w:val="-3"/>
          <w:sz w:val="22"/>
          <w:szCs w:val="22"/>
        </w:rPr>
        <w:t xml:space="preserve"> I</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De Aanwijzingsbeschikking Gestichten 1999</w:t>
      </w:r>
      <w:r w:rsidR="0085133B">
        <w:rPr>
          <w:rStyle w:val="FootnoteReference"/>
          <w:rFonts w:ascii="Palatino Linotype" w:hAnsi="Palatino Linotype"/>
          <w:bCs/>
          <w:spacing w:val="-3"/>
          <w:sz w:val="22"/>
          <w:szCs w:val="22"/>
        </w:rPr>
        <w:footnoteReference w:id="2"/>
      </w:r>
      <w:r w:rsidRPr="00BE241B">
        <w:rPr>
          <w:rFonts w:ascii="Palatino Linotype" w:hAnsi="Palatino Linotype"/>
          <w:bCs/>
          <w:spacing w:val="-3"/>
          <w:sz w:val="22"/>
          <w:szCs w:val="22"/>
          <w:lang w:val="nl-NL"/>
        </w:rPr>
        <w:t xml:space="preserve"> wordt gewijzigd als volgt:</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Na artikel 2a worden twee nieuwe artikelen inge</w:t>
      </w:r>
      <w:r w:rsidR="0085133B" w:rsidRPr="00BE241B">
        <w:rPr>
          <w:rFonts w:ascii="Palatino Linotype" w:hAnsi="Palatino Linotype"/>
          <w:bCs/>
          <w:spacing w:val="-3"/>
          <w:sz w:val="22"/>
          <w:szCs w:val="22"/>
          <w:lang w:val="nl-NL"/>
        </w:rPr>
        <w:t>voegd, luidende</w:t>
      </w:r>
      <w:r w:rsidRPr="00BE241B">
        <w:rPr>
          <w:rFonts w:ascii="Palatino Linotype" w:hAnsi="Palatino Linotype"/>
          <w:bCs/>
          <w:spacing w:val="-3"/>
          <w:sz w:val="22"/>
          <w:szCs w:val="22"/>
          <w:lang w:val="nl-NL"/>
        </w:rPr>
        <w:t>:</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0C1016" w:rsidRDefault="000C1016" w:rsidP="0085133B">
      <w:pPr>
        <w:tabs>
          <w:tab w:val="left" w:pos="-720"/>
        </w:tabs>
        <w:suppressAutoHyphens/>
        <w:jc w:val="center"/>
        <w:rPr>
          <w:rFonts w:ascii="Palatino Linotype" w:hAnsi="Palatino Linotype"/>
          <w:bCs/>
          <w:spacing w:val="-3"/>
          <w:sz w:val="22"/>
          <w:szCs w:val="22"/>
        </w:rPr>
      </w:pPr>
      <w:proofErr w:type="spellStart"/>
      <w:r w:rsidRPr="000C1016">
        <w:rPr>
          <w:rFonts w:ascii="Palatino Linotype" w:hAnsi="Palatino Linotype"/>
          <w:bCs/>
          <w:spacing w:val="-3"/>
          <w:sz w:val="22"/>
          <w:szCs w:val="22"/>
        </w:rPr>
        <w:t>Artikel</w:t>
      </w:r>
      <w:proofErr w:type="spellEnd"/>
      <w:r w:rsidRPr="000C1016">
        <w:rPr>
          <w:rFonts w:ascii="Palatino Linotype" w:hAnsi="Palatino Linotype"/>
          <w:bCs/>
          <w:spacing w:val="-3"/>
          <w:sz w:val="22"/>
          <w:szCs w:val="22"/>
        </w:rPr>
        <w:t xml:space="preserve"> 2b</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721FC6" w:rsidRPr="00BE241B" w:rsidRDefault="0088138A" w:rsidP="0088138A">
      <w:pPr>
        <w:tabs>
          <w:tab w:val="left" w:pos="-720"/>
          <w:tab w:val="left" w:pos="284"/>
        </w:tabs>
        <w:suppressAutoHyphens/>
        <w:ind w:left="284" w:hanging="284"/>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1</w:t>
      </w:r>
      <w:r w:rsidRPr="00BE241B">
        <w:rPr>
          <w:rFonts w:ascii="Palatino Linotype" w:hAnsi="Palatino Linotype"/>
          <w:bCs/>
          <w:spacing w:val="-3"/>
          <w:sz w:val="22"/>
          <w:szCs w:val="22"/>
          <w:lang w:val="nl-NL"/>
        </w:rPr>
        <w:tab/>
      </w:r>
      <w:r w:rsidR="00CC50B8" w:rsidRPr="00BE241B">
        <w:rPr>
          <w:rFonts w:ascii="Palatino Linotype" w:hAnsi="Palatino Linotype"/>
          <w:bCs/>
          <w:spacing w:val="-3"/>
          <w:sz w:val="22"/>
          <w:szCs w:val="22"/>
          <w:lang w:val="nl-NL"/>
        </w:rPr>
        <w:t>Als huis van b</w:t>
      </w:r>
      <w:r w:rsidR="000C1016" w:rsidRPr="00BE241B">
        <w:rPr>
          <w:rFonts w:ascii="Palatino Linotype" w:hAnsi="Palatino Linotype"/>
          <w:bCs/>
          <w:spacing w:val="-3"/>
          <w:sz w:val="22"/>
          <w:szCs w:val="22"/>
          <w:lang w:val="nl-NL"/>
        </w:rPr>
        <w:t>ewaring bedoeld in artikel 5, eerste lid ond</w:t>
      </w:r>
      <w:r w:rsidR="00721FC6" w:rsidRPr="00BE241B">
        <w:rPr>
          <w:rFonts w:ascii="Palatino Linotype" w:hAnsi="Palatino Linotype"/>
          <w:bCs/>
          <w:spacing w:val="-3"/>
          <w:sz w:val="22"/>
          <w:szCs w:val="22"/>
          <w:lang w:val="nl-NL"/>
        </w:rPr>
        <w:t xml:space="preserve">er b, van de Landsverordening </w:t>
      </w:r>
      <w:r w:rsidR="000C1016" w:rsidRPr="00BE241B">
        <w:rPr>
          <w:rFonts w:ascii="Palatino Linotype" w:hAnsi="Palatino Linotype"/>
          <w:bCs/>
          <w:spacing w:val="-3"/>
          <w:sz w:val="22"/>
          <w:szCs w:val="22"/>
          <w:lang w:val="nl-NL"/>
        </w:rPr>
        <w:t xml:space="preserve">beginselen gevangeniswezen, bestemd voor de opneming van politie </w:t>
      </w:r>
      <w:r w:rsidRPr="00BE241B">
        <w:rPr>
          <w:rFonts w:ascii="Palatino Linotype" w:hAnsi="Palatino Linotype"/>
          <w:bCs/>
          <w:spacing w:val="-3"/>
          <w:sz w:val="22"/>
          <w:szCs w:val="22"/>
          <w:lang w:val="nl-NL"/>
        </w:rPr>
        <w:t xml:space="preserve">arrestanten wordt </w:t>
      </w:r>
      <w:r w:rsidR="000C1016" w:rsidRPr="00BE241B">
        <w:rPr>
          <w:rFonts w:ascii="Palatino Linotype" w:hAnsi="Palatino Linotype"/>
          <w:bCs/>
          <w:spacing w:val="-3"/>
          <w:sz w:val="22"/>
          <w:szCs w:val="22"/>
          <w:lang w:val="nl-NL"/>
        </w:rPr>
        <w:t>aangewezen:</w:t>
      </w:r>
    </w:p>
    <w:p w:rsidR="000C1016" w:rsidRPr="00BE241B" w:rsidRDefault="0088138A" w:rsidP="0088138A">
      <w:pPr>
        <w:tabs>
          <w:tab w:val="left" w:pos="-720"/>
          <w:tab w:val="left" w:pos="284"/>
          <w:tab w:val="left" w:pos="567"/>
        </w:tabs>
        <w:suppressAutoHyphens/>
        <w:ind w:left="567" w:hanging="567"/>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00A6251A" w:rsidRPr="00BE241B">
        <w:rPr>
          <w:rFonts w:ascii="Palatino Linotype" w:hAnsi="Palatino Linotype"/>
          <w:bCs/>
          <w:spacing w:val="-3"/>
          <w:sz w:val="22"/>
          <w:szCs w:val="22"/>
          <w:lang w:val="nl-NL"/>
        </w:rPr>
        <w:t>a.</w:t>
      </w:r>
      <w:r w:rsidRPr="00BE241B">
        <w:rPr>
          <w:rFonts w:ascii="Palatino Linotype" w:hAnsi="Palatino Linotype"/>
          <w:bCs/>
          <w:spacing w:val="-3"/>
          <w:sz w:val="22"/>
          <w:szCs w:val="22"/>
          <w:lang w:val="nl-NL"/>
        </w:rPr>
        <w:tab/>
      </w:r>
      <w:r w:rsidR="00CC50B8" w:rsidRPr="00BE241B">
        <w:rPr>
          <w:rFonts w:ascii="Palatino Linotype" w:hAnsi="Palatino Linotype"/>
          <w:bCs/>
          <w:spacing w:val="-3"/>
          <w:sz w:val="22"/>
          <w:szCs w:val="22"/>
          <w:lang w:val="nl-NL"/>
        </w:rPr>
        <w:t>Huisblok I verbonden aan de</w:t>
      </w:r>
      <w:r w:rsidR="000C1016" w:rsidRPr="00BE241B">
        <w:rPr>
          <w:rFonts w:ascii="Palatino Linotype" w:hAnsi="Palatino Linotype"/>
          <w:bCs/>
          <w:spacing w:val="-3"/>
          <w:sz w:val="22"/>
          <w:szCs w:val="22"/>
          <w:lang w:val="nl-NL"/>
        </w:rPr>
        <w:t xml:space="preserve"> </w:t>
      </w:r>
      <w:r w:rsidR="00CC50B8" w:rsidRPr="00BE241B">
        <w:rPr>
          <w:rFonts w:ascii="Palatino Linotype" w:hAnsi="Palatino Linotype"/>
          <w:bCs/>
          <w:spacing w:val="-3"/>
          <w:sz w:val="22"/>
          <w:szCs w:val="22"/>
          <w:lang w:val="nl-NL"/>
        </w:rPr>
        <w:t>strafgevangenis</w:t>
      </w:r>
      <w:r w:rsidR="000C1016" w:rsidRPr="00BE241B">
        <w:rPr>
          <w:rFonts w:ascii="Palatino Linotype" w:hAnsi="Palatino Linotype"/>
          <w:bCs/>
          <w:spacing w:val="-3"/>
          <w:sz w:val="22"/>
          <w:szCs w:val="22"/>
          <w:lang w:val="nl-NL"/>
        </w:rPr>
        <w:t xml:space="preserve"> Koraal Specht</w:t>
      </w:r>
      <w:r w:rsidR="00CC50B8" w:rsidRPr="00BE241B">
        <w:rPr>
          <w:rFonts w:ascii="Palatino Linotype" w:hAnsi="Palatino Linotype"/>
          <w:bCs/>
          <w:spacing w:val="-3"/>
          <w:sz w:val="22"/>
          <w:szCs w:val="22"/>
          <w:lang w:val="nl-NL"/>
        </w:rPr>
        <w:t xml:space="preserve"> te Curaçao</w:t>
      </w:r>
      <w:r w:rsidR="000C1016" w:rsidRPr="00BE241B">
        <w:rPr>
          <w:rFonts w:ascii="Palatino Linotype" w:hAnsi="Palatino Linotype"/>
          <w:bCs/>
          <w:spacing w:val="-3"/>
          <w:sz w:val="22"/>
          <w:szCs w:val="22"/>
          <w:lang w:val="nl-NL"/>
        </w:rPr>
        <w:t>;</w:t>
      </w:r>
    </w:p>
    <w:p w:rsidR="000C1016" w:rsidRPr="00BE241B" w:rsidRDefault="0085133B" w:rsidP="0088138A">
      <w:pPr>
        <w:tabs>
          <w:tab w:val="left" w:pos="-720"/>
          <w:tab w:val="left" w:pos="284"/>
          <w:tab w:val="left" w:pos="567"/>
        </w:tabs>
        <w:suppressAutoHyphens/>
        <w:ind w:left="567" w:hanging="567"/>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00A6251A" w:rsidRPr="00BE241B">
        <w:rPr>
          <w:rFonts w:ascii="Palatino Linotype" w:hAnsi="Palatino Linotype"/>
          <w:bCs/>
          <w:spacing w:val="-3"/>
          <w:sz w:val="22"/>
          <w:szCs w:val="22"/>
          <w:lang w:val="nl-NL"/>
        </w:rPr>
        <w:t>b.</w:t>
      </w:r>
      <w:r w:rsidR="0088138A" w:rsidRPr="00BE241B">
        <w:rPr>
          <w:rFonts w:ascii="Palatino Linotype" w:hAnsi="Palatino Linotype"/>
          <w:bCs/>
          <w:spacing w:val="-3"/>
          <w:sz w:val="22"/>
          <w:szCs w:val="22"/>
          <w:lang w:val="nl-NL"/>
        </w:rPr>
        <w:tab/>
      </w:r>
      <w:r w:rsidR="000C1016" w:rsidRPr="00BE241B">
        <w:rPr>
          <w:rFonts w:ascii="Palatino Linotype" w:hAnsi="Palatino Linotype"/>
          <w:bCs/>
          <w:spacing w:val="-3"/>
          <w:sz w:val="22"/>
          <w:szCs w:val="22"/>
          <w:lang w:val="nl-NL"/>
        </w:rPr>
        <w:t xml:space="preserve">de daartoe door de Minister van Justitie aangewezen </w:t>
      </w:r>
      <w:r w:rsidR="0088138A" w:rsidRPr="00BE241B">
        <w:rPr>
          <w:rFonts w:ascii="Palatino Linotype" w:hAnsi="Palatino Linotype"/>
          <w:bCs/>
          <w:spacing w:val="-3"/>
          <w:sz w:val="22"/>
          <w:szCs w:val="22"/>
          <w:lang w:val="nl-NL"/>
        </w:rPr>
        <w:t>cel of cellen verbonden aan het</w:t>
      </w:r>
      <w:r w:rsidR="00A6251A" w:rsidRPr="00BE241B">
        <w:rPr>
          <w:rFonts w:ascii="Palatino Linotype" w:hAnsi="Palatino Linotype"/>
          <w:bCs/>
          <w:spacing w:val="-3"/>
          <w:sz w:val="22"/>
          <w:szCs w:val="22"/>
          <w:lang w:val="nl-NL"/>
        </w:rPr>
        <w:t xml:space="preserve"> </w:t>
      </w:r>
      <w:r w:rsidRPr="00BE241B">
        <w:rPr>
          <w:rFonts w:ascii="Palatino Linotype" w:hAnsi="Palatino Linotype"/>
          <w:bCs/>
          <w:spacing w:val="-3"/>
          <w:sz w:val="22"/>
          <w:szCs w:val="22"/>
          <w:lang w:val="nl-NL"/>
        </w:rPr>
        <w:t>politieb</w:t>
      </w:r>
      <w:r w:rsidR="000C1016" w:rsidRPr="00BE241B">
        <w:rPr>
          <w:rFonts w:ascii="Palatino Linotype" w:hAnsi="Palatino Linotype"/>
          <w:bCs/>
          <w:spacing w:val="-3"/>
          <w:sz w:val="22"/>
          <w:szCs w:val="22"/>
          <w:lang w:val="nl-NL"/>
        </w:rPr>
        <w:t>ureau</w:t>
      </w:r>
      <w:r w:rsidRPr="00BE241B">
        <w:rPr>
          <w:rFonts w:ascii="Palatino Linotype" w:hAnsi="Palatino Linotype"/>
          <w:bCs/>
          <w:spacing w:val="-3"/>
          <w:sz w:val="22"/>
          <w:szCs w:val="22"/>
          <w:lang w:val="nl-NL"/>
        </w:rPr>
        <w:t xml:space="preserve"> te </w:t>
      </w:r>
      <w:proofErr w:type="spellStart"/>
      <w:r w:rsidRPr="00BE241B">
        <w:rPr>
          <w:rFonts w:ascii="Palatino Linotype" w:hAnsi="Palatino Linotype"/>
          <w:bCs/>
          <w:spacing w:val="-3"/>
          <w:sz w:val="22"/>
          <w:szCs w:val="22"/>
          <w:lang w:val="nl-NL"/>
        </w:rPr>
        <w:t>Barber</w:t>
      </w:r>
      <w:proofErr w:type="spellEnd"/>
      <w:r w:rsidR="000C1016" w:rsidRPr="00BE241B">
        <w:rPr>
          <w:rFonts w:ascii="Palatino Linotype" w:hAnsi="Palatino Linotype"/>
          <w:bCs/>
          <w:spacing w:val="-3"/>
          <w:sz w:val="22"/>
          <w:szCs w:val="22"/>
          <w:lang w:val="nl-NL"/>
        </w:rPr>
        <w:t xml:space="preserve"> </w:t>
      </w:r>
    </w:p>
    <w:p w:rsidR="000C1016" w:rsidRPr="00BE241B" w:rsidRDefault="00A6251A" w:rsidP="0088138A">
      <w:pPr>
        <w:tabs>
          <w:tab w:val="left" w:pos="-720"/>
          <w:tab w:val="left" w:pos="284"/>
          <w:tab w:val="left" w:pos="567"/>
        </w:tabs>
        <w:suppressAutoHyphens/>
        <w:ind w:left="567" w:hanging="567"/>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t>c.</w:t>
      </w:r>
      <w:r w:rsidR="0088138A" w:rsidRPr="00BE241B">
        <w:rPr>
          <w:rFonts w:ascii="Palatino Linotype" w:hAnsi="Palatino Linotype"/>
          <w:bCs/>
          <w:spacing w:val="-3"/>
          <w:sz w:val="22"/>
          <w:szCs w:val="22"/>
          <w:lang w:val="nl-NL"/>
        </w:rPr>
        <w:tab/>
      </w:r>
      <w:r w:rsidR="000C1016" w:rsidRPr="00BE241B">
        <w:rPr>
          <w:rFonts w:ascii="Palatino Linotype" w:hAnsi="Palatino Linotype"/>
          <w:bCs/>
          <w:spacing w:val="-3"/>
          <w:sz w:val="22"/>
          <w:szCs w:val="22"/>
          <w:lang w:val="nl-NL"/>
        </w:rPr>
        <w:t xml:space="preserve">de daartoe door de Minister van Justitie aangewezen cel of cellen verbonden aan het </w:t>
      </w:r>
      <w:r w:rsidR="0085133B" w:rsidRPr="00BE241B">
        <w:rPr>
          <w:rFonts w:ascii="Palatino Linotype" w:hAnsi="Palatino Linotype"/>
          <w:bCs/>
          <w:spacing w:val="-3"/>
          <w:sz w:val="22"/>
          <w:szCs w:val="22"/>
          <w:lang w:val="nl-NL"/>
        </w:rPr>
        <w:t>politieb</w:t>
      </w:r>
      <w:r w:rsidR="000C1016" w:rsidRPr="00BE241B">
        <w:rPr>
          <w:rFonts w:ascii="Palatino Linotype" w:hAnsi="Palatino Linotype"/>
          <w:bCs/>
          <w:spacing w:val="-3"/>
          <w:sz w:val="22"/>
          <w:szCs w:val="22"/>
          <w:lang w:val="nl-NL"/>
        </w:rPr>
        <w:t xml:space="preserve">ureau </w:t>
      </w:r>
      <w:r w:rsidR="0085133B" w:rsidRPr="00BE241B">
        <w:rPr>
          <w:rFonts w:ascii="Palatino Linotype" w:hAnsi="Palatino Linotype"/>
          <w:bCs/>
          <w:spacing w:val="-3"/>
          <w:sz w:val="22"/>
          <w:szCs w:val="22"/>
          <w:lang w:val="nl-NL"/>
        </w:rPr>
        <w:t xml:space="preserve">te </w:t>
      </w:r>
      <w:r w:rsidR="000C1016" w:rsidRPr="00BE241B">
        <w:rPr>
          <w:rFonts w:ascii="Palatino Linotype" w:hAnsi="Palatino Linotype"/>
          <w:bCs/>
          <w:spacing w:val="-3"/>
          <w:sz w:val="22"/>
          <w:szCs w:val="22"/>
          <w:lang w:val="nl-NL"/>
        </w:rPr>
        <w:t xml:space="preserve">Rio </w:t>
      </w:r>
      <w:proofErr w:type="spellStart"/>
      <w:r w:rsidR="000C1016" w:rsidRPr="00BE241B">
        <w:rPr>
          <w:rFonts w:ascii="Palatino Linotype" w:hAnsi="Palatino Linotype"/>
          <w:bCs/>
          <w:spacing w:val="-3"/>
          <w:sz w:val="22"/>
          <w:szCs w:val="22"/>
          <w:lang w:val="nl-NL"/>
        </w:rPr>
        <w:t>Canario</w:t>
      </w:r>
      <w:proofErr w:type="spellEnd"/>
      <w:r w:rsidR="000C1016" w:rsidRPr="00BE241B">
        <w:rPr>
          <w:rFonts w:ascii="Palatino Linotype" w:hAnsi="Palatino Linotype"/>
          <w:bCs/>
          <w:spacing w:val="-3"/>
          <w:sz w:val="22"/>
          <w:szCs w:val="22"/>
          <w:lang w:val="nl-NL"/>
        </w:rPr>
        <w:t>;</w:t>
      </w:r>
    </w:p>
    <w:p w:rsidR="000C1016" w:rsidRPr="00BE241B" w:rsidRDefault="00721FC6" w:rsidP="0088138A">
      <w:pPr>
        <w:tabs>
          <w:tab w:val="left" w:pos="-720"/>
          <w:tab w:val="left" w:pos="284"/>
        </w:tabs>
        <w:suppressAutoHyphens/>
        <w:ind w:left="284" w:hanging="284"/>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 xml:space="preserve">2 </w:t>
      </w:r>
      <w:r w:rsidR="0088138A" w:rsidRPr="00BE241B">
        <w:rPr>
          <w:rFonts w:ascii="Palatino Linotype" w:hAnsi="Palatino Linotype"/>
          <w:bCs/>
          <w:spacing w:val="-3"/>
          <w:sz w:val="22"/>
          <w:szCs w:val="22"/>
          <w:lang w:val="nl-NL"/>
        </w:rPr>
        <w:tab/>
      </w:r>
      <w:r w:rsidR="00CC50B8" w:rsidRPr="00BE241B">
        <w:rPr>
          <w:rFonts w:ascii="Palatino Linotype" w:hAnsi="Palatino Linotype"/>
          <w:bCs/>
          <w:spacing w:val="-3"/>
          <w:sz w:val="22"/>
          <w:szCs w:val="22"/>
          <w:lang w:val="nl-NL"/>
        </w:rPr>
        <w:t>Als h</w:t>
      </w:r>
      <w:r w:rsidR="0085133B" w:rsidRPr="00BE241B">
        <w:rPr>
          <w:rFonts w:ascii="Palatino Linotype" w:hAnsi="Palatino Linotype"/>
          <w:bCs/>
          <w:spacing w:val="-3"/>
          <w:sz w:val="22"/>
          <w:szCs w:val="22"/>
          <w:lang w:val="nl-NL"/>
        </w:rPr>
        <w:t>uis van b</w:t>
      </w:r>
      <w:r w:rsidR="000C1016" w:rsidRPr="00BE241B">
        <w:rPr>
          <w:rFonts w:ascii="Palatino Linotype" w:hAnsi="Palatino Linotype"/>
          <w:bCs/>
          <w:spacing w:val="-3"/>
          <w:sz w:val="22"/>
          <w:szCs w:val="22"/>
          <w:lang w:val="nl-NL"/>
        </w:rPr>
        <w:t>ewaring bedoeld in artikel 5, eerste lid, onder b van de Landsverordening</w:t>
      </w:r>
      <w:r w:rsidR="0088138A" w:rsidRPr="00BE241B">
        <w:rPr>
          <w:rFonts w:ascii="Palatino Linotype" w:hAnsi="Palatino Linotype"/>
          <w:bCs/>
          <w:spacing w:val="-3"/>
          <w:sz w:val="22"/>
          <w:szCs w:val="22"/>
          <w:lang w:val="nl-NL"/>
        </w:rPr>
        <w:t xml:space="preserve"> </w:t>
      </w:r>
      <w:r w:rsidR="000C1016" w:rsidRPr="00BE241B">
        <w:rPr>
          <w:rFonts w:ascii="Palatino Linotype" w:hAnsi="Palatino Linotype"/>
          <w:bCs/>
          <w:spacing w:val="-3"/>
          <w:sz w:val="22"/>
          <w:szCs w:val="22"/>
          <w:lang w:val="nl-NL"/>
        </w:rPr>
        <w:t>beginselen gevangeniswezen, bestemd voor de opneming van  vrouwelijke politie arrestanten</w:t>
      </w:r>
      <w:r w:rsidR="0085133B" w:rsidRPr="00BE241B">
        <w:rPr>
          <w:rFonts w:ascii="Palatino Linotype" w:hAnsi="Palatino Linotype"/>
          <w:bCs/>
          <w:spacing w:val="-3"/>
          <w:sz w:val="22"/>
          <w:szCs w:val="22"/>
          <w:lang w:val="nl-NL"/>
        </w:rPr>
        <w:t xml:space="preserve"> </w:t>
      </w:r>
      <w:r w:rsidR="000C1016" w:rsidRPr="00BE241B">
        <w:rPr>
          <w:rFonts w:ascii="Palatino Linotype" w:hAnsi="Palatino Linotype"/>
          <w:bCs/>
          <w:spacing w:val="-3"/>
          <w:sz w:val="22"/>
          <w:szCs w:val="22"/>
          <w:lang w:val="nl-NL"/>
        </w:rPr>
        <w:t>wordt aangewezen de als Vrouwenafd</w:t>
      </w:r>
      <w:r w:rsidR="0085133B" w:rsidRPr="00BE241B">
        <w:rPr>
          <w:rFonts w:ascii="Palatino Linotype" w:hAnsi="Palatino Linotype"/>
          <w:bCs/>
          <w:spacing w:val="-3"/>
          <w:sz w:val="22"/>
          <w:szCs w:val="22"/>
          <w:lang w:val="nl-NL"/>
        </w:rPr>
        <w:t xml:space="preserve">eling bestemde afdeling </w:t>
      </w:r>
      <w:proofErr w:type="gramStart"/>
      <w:r w:rsidR="0085133B" w:rsidRPr="00BE241B">
        <w:rPr>
          <w:rFonts w:ascii="Palatino Linotype" w:hAnsi="Palatino Linotype"/>
          <w:bCs/>
          <w:spacing w:val="-3"/>
          <w:sz w:val="22"/>
          <w:szCs w:val="22"/>
          <w:lang w:val="nl-NL"/>
        </w:rPr>
        <w:t xml:space="preserve">van  </w:t>
      </w:r>
      <w:proofErr w:type="gramEnd"/>
      <w:r w:rsidR="0085133B" w:rsidRPr="00BE241B">
        <w:rPr>
          <w:rFonts w:ascii="Palatino Linotype" w:hAnsi="Palatino Linotype"/>
          <w:bCs/>
          <w:spacing w:val="-3"/>
          <w:sz w:val="22"/>
          <w:szCs w:val="22"/>
          <w:lang w:val="nl-NL"/>
        </w:rPr>
        <w:t>de</w:t>
      </w:r>
      <w:r w:rsidR="000C1016" w:rsidRPr="00BE241B">
        <w:rPr>
          <w:rFonts w:ascii="Palatino Linotype" w:hAnsi="Palatino Linotype"/>
          <w:bCs/>
          <w:spacing w:val="-3"/>
          <w:sz w:val="22"/>
          <w:szCs w:val="22"/>
          <w:lang w:val="nl-NL"/>
        </w:rPr>
        <w:t xml:space="preserve"> </w:t>
      </w:r>
      <w:r w:rsidR="0085133B" w:rsidRPr="00BE241B">
        <w:rPr>
          <w:rFonts w:ascii="Palatino Linotype" w:hAnsi="Palatino Linotype"/>
          <w:bCs/>
          <w:spacing w:val="-3"/>
          <w:sz w:val="22"/>
          <w:szCs w:val="22"/>
          <w:lang w:val="nl-NL"/>
        </w:rPr>
        <w:t>Strafgevangenis Koraal Specht te Curaçao.</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0C1016" w:rsidRDefault="000C1016" w:rsidP="0085133B">
      <w:pPr>
        <w:tabs>
          <w:tab w:val="left" w:pos="-720"/>
        </w:tabs>
        <w:suppressAutoHyphens/>
        <w:jc w:val="center"/>
        <w:rPr>
          <w:rFonts w:ascii="Palatino Linotype" w:hAnsi="Palatino Linotype"/>
          <w:bCs/>
          <w:spacing w:val="-3"/>
          <w:sz w:val="22"/>
          <w:szCs w:val="22"/>
        </w:rPr>
      </w:pPr>
      <w:proofErr w:type="spellStart"/>
      <w:r w:rsidRPr="000C1016">
        <w:rPr>
          <w:rFonts w:ascii="Palatino Linotype" w:hAnsi="Palatino Linotype"/>
          <w:bCs/>
          <w:spacing w:val="-3"/>
          <w:sz w:val="22"/>
          <w:szCs w:val="22"/>
        </w:rPr>
        <w:t>Artikel</w:t>
      </w:r>
      <w:proofErr w:type="spellEnd"/>
      <w:r w:rsidRPr="000C1016">
        <w:rPr>
          <w:rFonts w:ascii="Palatino Linotype" w:hAnsi="Palatino Linotype"/>
          <w:bCs/>
          <w:spacing w:val="-3"/>
          <w:sz w:val="22"/>
          <w:szCs w:val="22"/>
        </w:rPr>
        <w:t xml:space="preserve"> 2c</w:t>
      </w:r>
    </w:p>
    <w:p w:rsidR="000C1016" w:rsidRPr="000C1016" w:rsidRDefault="000C1016" w:rsidP="000C1016">
      <w:pPr>
        <w:tabs>
          <w:tab w:val="left" w:pos="-720"/>
        </w:tabs>
        <w:suppressAutoHyphens/>
        <w:jc w:val="both"/>
        <w:rPr>
          <w:rFonts w:ascii="Palatino Linotype" w:hAnsi="Palatino Linotype"/>
          <w:bCs/>
          <w:spacing w:val="-3"/>
          <w:sz w:val="22"/>
          <w:szCs w:val="22"/>
        </w:rPr>
      </w:pPr>
    </w:p>
    <w:p w:rsidR="000C1016" w:rsidRPr="00BE241B" w:rsidRDefault="0085133B"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Huisblok I, verbonden aan de Strafgevangenis</w:t>
      </w:r>
      <w:r w:rsidR="000C1016" w:rsidRPr="00BE241B">
        <w:rPr>
          <w:rFonts w:ascii="Palatino Linotype" w:hAnsi="Palatino Linotype"/>
          <w:bCs/>
          <w:spacing w:val="-3"/>
          <w:sz w:val="22"/>
          <w:szCs w:val="22"/>
          <w:lang w:val="nl-NL"/>
        </w:rPr>
        <w:t xml:space="preserve"> Koraal Specht</w:t>
      </w:r>
      <w:r w:rsidRPr="00BE241B">
        <w:rPr>
          <w:rFonts w:ascii="Palatino Linotype" w:hAnsi="Palatino Linotype"/>
          <w:bCs/>
          <w:spacing w:val="-3"/>
          <w:sz w:val="22"/>
          <w:szCs w:val="22"/>
          <w:lang w:val="nl-NL"/>
        </w:rPr>
        <w:t xml:space="preserve"> te Curaçao</w:t>
      </w:r>
      <w:r w:rsidR="000C1016" w:rsidRPr="00BE241B">
        <w:rPr>
          <w:rFonts w:ascii="Palatino Linotype" w:hAnsi="Palatino Linotype"/>
          <w:bCs/>
          <w:spacing w:val="-3"/>
          <w:sz w:val="22"/>
          <w:szCs w:val="22"/>
          <w:lang w:val="nl-NL"/>
        </w:rPr>
        <w:t xml:space="preserve"> wordt aangeduid </w:t>
      </w:r>
      <w:proofErr w:type="gramStart"/>
      <w:r w:rsidR="000C1016" w:rsidRPr="00BE241B">
        <w:rPr>
          <w:rFonts w:ascii="Palatino Linotype" w:hAnsi="Palatino Linotype"/>
          <w:bCs/>
          <w:spacing w:val="-3"/>
          <w:sz w:val="22"/>
          <w:szCs w:val="22"/>
          <w:lang w:val="nl-NL"/>
        </w:rPr>
        <w:t>als</w:t>
      </w:r>
      <w:r w:rsidR="0088138A" w:rsidRPr="00BE241B">
        <w:rPr>
          <w:rFonts w:ascii="Palatino Linotype" w:hAnsi="Palatino Linotype"/>
          <w:bCs/>
          <w:spacing w:val="-3"/>
          <w:sz w:val="22"/>
          <w:szCs w:val="22"/>
          <w:lang w:val="nl-NL"/>
        </w:rPr>
        <w:t xml:space="preserve"> </w:t>
      </w:r>
      <w:r w:rsidRPr="00BE241B">
        <w:rPr>
          <w:rFonts w:ascii="Palatino Linotype" w:hAnsi="Palatino Linotype"/>
          <w:bCs/>
          <w:spacing w:val="-3"/>
          <w:sz w:val="22"/>
          <w:szCs w:val="22"/>
          <w:lang w:val="nl-NL"/>
        </w:rPr>
        <w:t xml:space="preserve"> </w:t>
      </w:r>
      <w:proofErr w:type="gramEnd"/>
      <w:r w:rsidRPr="00BE241B">
        <w:rPr>
          <w:rFonts w:ascii="Palatino Linotype" w:hAnsi="Palatino Linotype"/>
          <w:bCs/>
          <w:spacing w:val="-3"/>
          <w:sz w:val="22"/>
          <w:szCs w:val="22"/>
          <w:lang w:val="nl-NL"/>
        </w:rPr>
        <w:t>Arrestantenc</w:t>
      </w:r>
      <w:r w:rsidR="000C1016" w:rsidRPr="00BE241B">
        <w:rPr>
          <w:rFonts w:ascii="Palatino Linotype" w:hAnsi="Palatino Linotype"/>
          <w:bCs/>
          <w:spacing w:val="-3"/>
          <w:sz w:val="22"/>
          <w:szCs w:val="22"/>
          <w:lang w:val="nl-NL"/>
        </w:rPr>
        <w:t>ellen.</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88138A" w:rsidRPr="00BE241B" w:rsidRDefault="0088138A">
      <w:pPr>
        <w:widowControl/>
        <w:rPr>
          <w:rFonts w:ascii="Palatino Linotype" w:hAnsi="Palatino Linotype"/>
          <w:bCs/>
          <w:spacing w:val="-3"/>
          <w:sz w:val="22"/>
          <w:szCs w:val="22"/>
          <w:lang w:val="nl-NL"/>
        </w:rPr>
      </w:pPr>
      <w:r w:rsidRPr="00BE241B">
        <w:rPr>
          <w:rFonts w:ascii="Palatino Linotype" w:hAnsi="Palatino Linotype"/>
          <w:bCs/>
          <w:spacing w:val="-3"/>
          <w:sz w:val="22"/>
          <w:szCs w:val="22"/>
          <w:lang w:val="nl-NL"/>
        </w:rPr>
        <w:br w:type="page"/>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lastRenderedPageBreak/>
        <w:t>Artikel II</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Deze regeling treedt in werking met ingang van de datum van bekendmaking.</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t>Gegeven te Willemstad,</w:t>
      </w:r>
      <w:r w:rsidR="002141CC" w:rsidRPr="00BE241B">
        <w:rPr>
          <w:rFonts w:ascii="Palatino Linotype" w:hAnsi="Palatino Linotype"/>
          <w:bCs/>
          <w:spacing w:val="-3"/>
          <w:sz w:val="22"/>
          <w:szCs w:val="22"/>
          <w:lang w:val="nl-NL"/>
        </w:rPr>
        <w:t xml:space="preserve"> 23 mei 2017</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t>De Minister van Justitie,</w:t>
      </w:r>
    </w:p>
    <w:p w:rsidR="002141CC" w:rsidRPr="00BE241B" w:rsidRDefault="002141CC"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000A7ACB" w:rsidRPr="00BE241B">
        <w:rPr>
          <w:rFonts w:ascii="Palatino Linotype" w:hAnsi="Palatino Linotype"/>
          <w:bCs/>
          <w:spacing w:val="-3"/>
          <w:sz w:val="22"/>
          <w:szCs w:val="22"/>
          <w:lang w:val="nl-NL"/>
        </w:rPr>
        <w:tab/>
        <w:t>G.S. PISAS</w:t>
      </w: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0C1016" w:rsidRPr="00BE241B" w:rsidRDefault="000C1016" w:rsidP="000C1016">
      <w:pPr>
        <w:tabs>
          <w:tab w:val="left" w:pos="-720"/>
        </w:tabs>
        <w:suppressAutoHyphens/>
        <w:jc w:val="both"/>
        <w:rPr>
          <w:rFonts w:ascii="Palatino Linotype" w:hAnsi="Palatino Linotype"/>
          <w:bCs/>
          <w:spacing w:val="-3"/>
          <w:sz w:val="22"/>
          <w:szCs w:val="22"/>
          <w:lang w:val="nl-NL"/>
        </w:rPr>
      </w:pPr>
    </w:p>
    <w:p w:rsidR="007374A5" w:rsidRPr="00BE241B"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t>Uitgegeven de</w:t>
      </w:r>
      <w:r w:rsidR="000A7ACB" w:rsidRPr="00BE241B">
        <w:rPr>
          <w:rFonts w:ascii="Palatino Linotype" w:hAnsi="Palatino Linotype"/>
          <w:bCs/>
          <w:spacing w:val="-3"/>
          <w:sz w:val="22"/>
          <w:szCs w:val="22"/>
          <w:lang w:val="nl-NL"/>
        </w:rPr>
        <w:t xml:space="preserve"> </w:t>
      </w:r>
      <w:r w:rsidR="007374A5" w:rsidRPr="00BE241B">
        <w:rPr>
          <w:rFonts w:ascii="Palatino Linotype" w:hAnsi="Palatino Linotype"/>
          <w:bCs/>
          <w:spacing w:val="-3"/>
          <w:sz w:val="22"/>
          <w:szCs w:val="22"/>
          <w:lang w:val="nl-NL"/>
        </w:rPr>
        <w:t>2</w:t>
      </w:r>
      <w:r w:rsidR="004E0BD6" w:rsidRPr="00BE241B">
        <w:rPr>
          <w:rFonts w:ascii="Palatino Linotype" w:hAnsi="Palatino Linotype"/>
          <w:bCs/>
          <w:spacing w:val="-3"/>
          <w:sz w:val="22"/>
          <w:szCs w:val="22"/>
          <w:lang w:val="nl-NL"/>
        </w:rPr>
        <w:t>1</w:t>
      </w:r>
      <w:r w:rsidR="007374A5" w:rsidRPr="005A6056">
        <w:rPr>
          <w:rFonts w:ascii="Times New Roman" w:hAnsi="Times New Roman"/>
          <w:snapToGrid/>
          <w:szCs w:val="24"/>
          <w:vertAlign w:val="superscript"/>
          <w:lang w:val="nl-NL"/>
        </w:rPr>
        <w:t>ste</w:t>
      </w:r>
      <w:r w:rsidR="007374A5" w:rsidRPr="00BE241B">
        <w:rPr>
          <w:rFonts w:ascii="Palatino Linotype" w:hAnsi="Palatino Linotype"/>
          <w:bCs/>
          <w:spacing w:val="-3"/>
          <w:sz w:val="22"/>
          <w:szCs w:val="22"/>
          <w:lang w:val="nl-NL"/>
        </w:rPr>
        <w:t xml:space="preserve"> juni 2017</w:t>
      </w:r>
    </w:p>
    <w:p w:rsidR="000C1016" w:rsidRPr="0040334F" w:rsidRDefault="000C1016" w:rsidP="000C1016">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 xml:space="preserve">                                                                                                        </w:t>
      </w:r>
      <w:r w:rsidR="004E0BD6" w:rsidRPr="00BE241B">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Minister van Algemene Zaken</w:t>
      </w:r>
      <w:r w:rsidR="0040334F" w:rsidRPr="0040334F">
        <w:rPr>
          <w:rFonts w:ascii="Palatino Linotype" w:hAnsi="Palatino Linotype"/>
          <w:bCs/>
          <w:spacing w:val="-3"/>
          <w:sz w:val="22"/>
          <w:szCs w:val="22"/>
          <w:lang w:val="nl-NL"/>
        </w:rPr>
        <w:t>,</w:t>
      </w:r>
      <w:bookmarkStart w:id="1" w:name="_GoBack"/>
      <w:bookmarkEnd w:id="1"/>
    </w:p>
    <w:p w:rsidR="000A7ACB" w:rsidRPr="000C1016" w:rsidRDefault="000A7ACB" w:rsidP="000C1016">
      <w:pPr>
        <w:tabs>
          <w:tab w:val="left" w:pos="-720"/>
        </w:tabs>
        <w:suppressAutoHyphens/>
        <w:jc w:val="both"/>
        <w:rPr>
          <w:rFonts w:ascii="Palatino Linotype" w:hAnsi="Palatino Linotype"/>
          <w:bCs/>
          <w:spacing w:val="-3"/>
          <w:sz w:val="22"/>
          <w:szCs w:val="22"/>
        </w:rPr>
      </w:pP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ab/>
      </w:r>
      <w:r>
        <w:rPr>
          <w:rFonts w:ascii="Palatino Linotype" w:hAnsi="Palatino Linotype"/>
          <w:bCs/>
          <w:spacing w:val="-3"/>
          <w:sz w:val="22"/>
          <w:szCs w:val="22"/>
        </w:rPr>
        <w:t>G.S. PISAS</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16" w:rsidRDefault="000C1016">
      <w:pPr>
        <w:spacing w:line="20" w:lineRule="exact"/>
      </w:pPr>
    </w:p>
  </w:endnote>
  <w:endnote w:type="continuationSeparator" w:id="0">
    <w:p w:rsidR="000C1016" w:rsidRDefault="000C1016">
      <w:r>
        <w:t xml:space="preserve"> </w:t>
      </w:r>
    </w:p>
  </w:endnote>
  <w:endnote w:type="continuationNotice" w:id="1">
    <w:p w:rsidR="000C1016" w:rsidRDefault="000C10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16" w:rsidRDefault="000C1016">
      <w:r>
        <w:separator/>
      </w:r>
    </w:p>
  </w:footnote>
  <w:footnote w:type="continuationSeparator" w:id="0">
    <w:p w:rsidR="000C1016" w:rsidRDefault="000C1016">
      <w:r>
        <w:continuationSeparator/>
      </w:r>
    </w:p>
  </w:footnote>
  <w:footnote w:id="1">
    <w:p w:rsidR="004E0121" w:rsidRPr="004E0121" w:rsidRDefault="004E0121">
      <w:pPr>
        <w:pStyle w:val="FootnoteText"/>
        <w:rPr>
          <w:rFonts w:ascii="Palatino Linotype" w:hAnsi="Palatino Linotype"/>
          <w:sz w:val="22"/>
          <w:szCs w:val="22"/>
        </w:rPr>
      </w:pPr>
      <w:r w:rsidRPr="004E0121">
        <w:rPr>
          <w:rStyle w:val="FootnoteReference"/>
          <w:rFonts w:ascii="Palatino Linotype" w:hAnsi="Palatino Linotype"/>
          <w:sz w:val="22"/>
          <w:szCs w:val="22"/>
        </w:rPr>
        <w:footnoteRef/>
      </w:r>
      <w:r w:rsidRPr="004E0121">
        <w:rPr>
          <w:rFonts w:ascii="Palatino Linotype" w:hAnsi="Palatino Linotype"/>
          <w:sz w:val="22"/>
          <w:szCs w:val="22"/>
        </w:rPr>
        <w:t xml:space="preserve"> P.B. 1996,no.73</w:t>
      </w:r>
    </w:p>
  </w:footnote>
  <w:footnote w:id="2">
    <w:p w:rsidR="0085133B" w:rsidRPr="0085133B" w:rsidRDefault="0085133B">
      <w:pPr>
        <w:pStyle w:val="FootnoteText"/>
        <w:rPr>
          <w:rFonts w:ascii="Palatino Linotype" w:hAnsi="Palatino Linotype"/>
          <w:sz w:val="22"/>
          <w:szCs w:val="22"/>
        </w:rPr>
      </w:pPr>
      <w:r w:rsidRPr="0085133B">
        <w:rPr>
          <w:rStyle w:val="FootnoteReference"/>
          <w:rFonts w:ascii="Palatino Linotype" w:hAnsi="Palatino Linotype"/>
          <w:sz w:val="22"/>
          <w:szCs w:val="22"/>
        </w:rPr>
        <w:footnoteRef/>
      </w:r>
      <w:r w:rsidRPr="0085133B">
        <w:rPr>
          <w:rFonts w:ascii="Palatino Linotype" w:hAnsi="Palatino Linotype"/>
          <w:sz w:val="22"/>
          <w:szCs w:val="22"/>
        </w:rPr>
        <w:t xml:space="preserve"> P.B. 1999, no.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0334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0334F">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9918C4">
      <w:rPr>
        <w:rFonts w:ascii="Times New Roman" w:hAnsi="Times New Roman"/>
        <w:b/>
        <w:spacing w:val="-4"/>
        <w:sz w:val="36"/>
      </w:rPr>
      <w:t>52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0334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0334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9918C4">
      <w:rPr>
        <w:rFonts w:ascii="Times New Roman" w:hAnsi="Times New Roman"/>
        <w:b/>
        <w:spacing w:val="-4"/>
        <w:sz w:val="36"/>
      </w:rPr>
      <w:t>52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6"/>
    <w:rsid w:val="0001282E"/>
    <w:rsid w:val="00023DB3"/>
    <w:rsid w:val="000254C1"/>
    <w:rsid w:val="000829F9"/>
    <w:rsid w:val="000A0DBD"/>
    <w:rsid w:val="000A7ACB"/>
    <w:rsid w:val="000C1016"/>
    <w:rsid w:val="0014186C"/>
    <w:rsid w:val="00173FBA"/>
    <w:rsid w:val="001A7D22"/>
    <w:rsid w:val="001C27B0"/>
    <w:rsid w:val="001C384D"/>
    <w:rsid w:val="00213227"/>
    <w:rsid w:val="002141CC"/>
    <w:rsid w:val="00236F9D"/>
    <w:rsid w:val="00282C3F"/>
    <w:rsid w:val="002B27B9"/>
    <w:rsid w:val="002F0CFE"/>
    <w:rsid w:val="00331A7B"/>
    <w:rsid w:val="00334EF0"/>
    <w:rsid w:val="00390EC1"/>
    <w:rsid w:val="003B694F"/>
    <w:rsid w:val="003C30EB"/>
    <w:rsid w:val="003D1497"/>
    <w:rsid w:val="003D25AC"/>
    <w:rsid w:val="003E6FF3"/>
    <w:rsid w:val="0040334F"/>
    <w:rsid w:val="00450C82"/>
    <w:rsid w:val="004E0121"/>
    <w:rsid w:val="004E0BD6"/>
    <w:rsid w:val="004E29EE"/>
    <w:rsid w:val="004E2C9C"/>
    <w:rsid w:val="004E799B"/>
    <w:rsid w:val="00593143"/>
    <w:rsid w:val="005B7EA9"/>
    <w:rsid w:val="005D0989"/>
    <w:rsid w:val="006147F1"/>
    <w:rsid w:val="006169E6"/>
    <w:rsid w:val="006725E6"/>
    <w:rsid w:val="006C19FE"/>
    <w:rsid w:val="00721FC6"/>
    <w:rsid w:val="007374A5"/>
    <w:rsid w:val="00781AD6"/>
    <w:rsid w:val="007A6572"/>
    <w:rsid w:val="007C7D7D"/>
    <w:rsid w:val="007D4D73"/>
    <w:rsid w:val="00831996"/>
    <w:rsid w:val="0085133B"/>
    <w:rsid w:val="00853D6F"/>
    <w:rsid w:val="00862E7C"/>
    <w:rsid w:val="00870E7E"/>
    <w:rsid w:val="0088138A"/>
    <w:rsid w:val="008A1329"/>
    <w:rsid w:val="008B0FBF"/>
    <w:rsid w:val="008C60C3"/>
    <w:rsid w:val="008D67E9"/>
    <w:rsid w:val="008F676F"/>
    <w:rsid w:val="00906920"/>
    <w:rsid w:val="00910EBB"/>
    <w:rsid w:val="00957572"/>
    <w:rsid w:val="009918C4"/>
    <w:rsid w:val="009E45FD"/>
    <w:rsid w:val="00A0173D"/>
    <w:rsid w:val="00A0288E"/>
    <w:rsid w:val="00A15AF0"/>
    <w:rsid w:val="00A6251A"/>
    <w:rsid w:val="00A66FF2"/>
    <w:rsid w:val="00AA53B3"/>
    <w:rsid w:val="00AC5F65"/>
    <w:rsid w:val="00B14BB9"/>
    <w:rsid w:val="00B41F4D"/>
    <w:rsid w:val="00B42035"/>
    <w:rsid w:val="00B73573"/>
    <w:rsid w:val="00B747D5"/>
    <w:rsid w:val="00B84E49"/>
    <w:rsid w:val="00B920FE"/>
    <w:rsid w:val="00B958F9"/>
    <w:rsid w:val="00BE241B"/>
    <w:rsid w:val="00BE36FD"/>
    <w:rsid w:val="00BF3E97"/>
    <w:rsid w:val="00C00533"/>
    <w:rsid w:val="00CC50B8"/>
    <w:rsid w:val="00CC6CA3"/>
    <w:rsid w:val="00CE18CE"/>
    <w:rsid w:val="00CE5C4F"/>
    <w:rsid w:val="00D03A15"/>
    <w:rsid w:val="00D50DA5"/>
    <w:rsid w:val="00D67282"/>
    <w:rsid w:val="00D95F17"/>
    <w:rsid w:val="00DC4B4C"/>
    <w:rsid w:val="00E42D6B"/>
    <w:rsid w:val="00ED69A7"/>
    <w:rsid w:val="00EE4FD2"/>
    <w:rsid w:val="00F75EBD"/>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58A6918-C8A5-47BF-8E80-E0CDCE59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BE241B"/>
    <w:rPr>
      <w:rFonts w:ascii="Segoe UI" w:hAnsi="Segoe UI" w:cs="Segoe UI"/>
      <w:sz w:val="18"/>
      <w:szCs w:val="18"/>
    </w:rPr>
  </w:style>
  <w:style w:type="character" w:customStyle="1" w:styleId="BalloonTextChar">
    <w:name w:val="Balloon Text Char"/>
    <w:basedOn w:val="DefaultParagraphFont"/>
    <w:link w:val="BalloonText"/>
    <w:rsid w:val="00BE241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89E2-5199-4EB0-B458-A0798D7A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61</TotalTime>
  <Pages>3</Pages>
  <Words>493</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20</cp:revision>
  <cp:lastPrinted>2017-06-19T18:23:00Z</cp:lastPrinted>
  <dcterms:created xsi:type="dcterms:W3CDTF">2017-06-12T14:46:00Z</dcterms:created>
  <dcterms:modified xsi:type="dcterms:W3CDTF">2017-06-19T18:24:00Z</dcterms:modified>
</cp:coreProperties>
</file>