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FBDF8" w14:textId="416192A4" w:rsidR="004B4015" w:rsidRPr="004B4015" w:rsidRDefault="004B4015" w:rsidP="004B4015">
      <w:pPr>
        <w:keepNext/>
        <w:tabs>
          <w:tab w:val="right" w:pos="9356"/>
        </w:tabs>
        <w:spacing w:after="0" w:line="240" w:lineRule="auto"/>
        <w:ind w:left="0" w:firstLine="0"/>
        <w:jc w:val="left"/>
        <w:outlineLvl w:val="1"/>
        <w:rPr>
          <w:color w:val="auto"/>
          <w:sz w:val="36"/>
          <w:szCs w:val="36"/>
          <w:lang w:eastAsia="en-US"/>
        </w:rPr>
      </w:pPr>
      <w:r w:rsidRPr="004B4015">
        <w:rPr>
          <w:b/>
          <w:noProof/>
          <w:color w:val="auto"/>
          <w:sz w:val="36"/>
          <w:szCs w:val="3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A8D4A7B" wp14:editId="5E19B86D">
            <wp:simplePos x="0" y="0"/>
            <wp:positionH relativeFrom="column">
              <wp:posOffset>2554142</wp:posOffset>
            </wp:positionH>
            <wp:positionV relativeFrom="paragraph">
              <wp:posOffset>-429907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015">
        <w:rPr>
          <w:b/>
          <w:color w:val="auto"/>
          <w:sz w:val="36"/>
          <w:szCs w:val="36"/>
          <w:lang w:eastAsia="en-US"/>
        </w:rPr>
        <w:t>A° 20</w:t>
      </w:r>
      <w:r w:rsidR="00A613EC">
        <w:rPr>
          <w:b/>
          <w:color w:val="auto"/>
          <w:sz w:val="36"/>
          <w:szCs w:val="36"/>
          <w:lang w:eastAsia="en-US"/>
        </w:rPr>
        <w:t>20</w:t>
      </w:r>
      <w:r w:rsidRPr="004B4015">
        <w:rPr>
          <w:color w:val="auto"/>
          <w:sz w:val="36"/>
          <w:szCs w:val="36"/>
          <w:lang w:eastAsia="en-US"/>
        </w:rPr>
        <w:tab/>
      </w:r>
      <w:r w:rsidRPr="004B4015">
        <w:rPr>
          <w:b/>
          <w:color w:val="auto"/>
          <w:sz w:val="36"/>
          <w:szCs w:val="36"/>
          <w:lang w:eastAsia="en-US"/>
        </w:rPr>
        <w:t xml:space="preserve">N° </w:t>
      </w:r>
      <w:r w:rsidR="00447AEE">
        <w:rPr>
          <w:b/>
          <w:color w:val="auto"/>
          <w:sz w:val="36"/>
          <w:szCs w:val="36"/>
          <w:lang w:eastAsia="en-US"/>
        </w:rPr>
        <w:t>39</w:t>
      </w:r>
    </w:p>
    <w:p w14:paraId="72A7A703" w14:textId="77777777" w:rsidR="004B4015" w:rsidRPr="004B4015" w:rsidRDefault="004B4015" w:rsidP="004B4015">
      <w:pPr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4BF08B7" w14:textId="77777777" w:rsidR="004B4015" w:rsidRPr="004B4015" w:rsidRDefault="004B4015" w:rsidP="004B4015">
      <w:pPr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4FBE1A3D" w14:textId="77777777" w:rsidR="004B4015" w:rsidRPr="004B4015" w:rsidRDefault="004B4015" w:rsidP="004B4015">
      <w:pPr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4B01741F" w14:textId="77777777" w:rsidR="004B4015" w:rsidRPr="004B4015" w:rsidRDefault="004B4015" w:rsidP="004B4015">
      <w:pPr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11D09A90" w14:textId="77777777" w:rsidR="004B4015" w:rsidRPr="004B4015" w:rsidRDefault="004B4015" w:rsidP="004B4015">
      <w:pPr>
        <w:keepNext/>
        <w:spacing w:after="0" w:line="240" w:lineRule="auto"/>
        <w:ind w:left="0" w:firstLine="0"/>
        <w:jc w:val="center"/>
        <w:outlineLvl w:val="0"/>
        <w:rPr>
          <w:rFonts w:ascii="Arial" w:hAnsi="Arial"/>
          <w:color w:val="auto"/>
          <w:sz w:val="44"/>
          <w:szCs w:val="20"/>
          <w:u w:val="single"/>
          <w:lang w:eastAsia="en-US"/>
        </w:rPr>
      </w:pPr>
      <w:r w:rsidRPr="004B4015">
        <w:rPr>
          <w:rFonts w:ascii="Arial" w:hAnsi="Arial"/>
          <w:color w:val="auto"/>
          <w:sz w:val="44"/>
          <w:szCs w:val="20"/>
          <w:u w:val="single"/>
          <w:lang w:eastAsia="en-US"/>
        </w:rPr>
        <w:t>PUBLICATIEBLAD</w:t>
      </w:r>
    </w:p>
    <w:p w14:paraId="7219A6C0" w14:textId="77777777" w:rsidR="004B4015" w:rsidRPr="004B4015" w:rsidRDefault="004B4015" w:rsidP="004B4015">
      <w:pPr>
        <w:widowControl w:val="0"/>
        <w:tabs>
          <w:tab w:val="left" w:pos="-720"/>
        </w:tabs>
        <w:suppressAutoHyphens/>
        <w:spacing w:after="0" w:line="240" w:lineRule="auto"/>
        <w:ind w:left="0" w:firstLine="0"/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</w:pPr>
    </w:p>
    <w:p w14:paraId="5D1F03FE" w14:textId="77777777" w:rsidR="004B4015" w:rsidRPr="004B4015" w:rsidRDefault="004B4015" w:rsidP="004B4015">
      <w:pPr>
        <w:widowControl w:val="0"/>
        <w:tabs>
          <w:tab w:val="left" w:pos="-720"/>
          <w:tab w:val="left" w:pos="1830"/>
        </w:tabs>
        <w:suppressAutoHyphens/>
        <w:spacing w:after="0" w:line="240" w:lineRule="auto"/>
        <w:ind w:left="0" w:firstLine="0"/>
        <w:jc w:val="center"/>
        <w:rPr>
          <w:rFonts w:ascii="Palatino Linotype" w:hAnsi="Palatino Linotype"/>
          <w:b/>
          <w:bCs/>
          <w:snapToGrid w:val="0"/>
          <w:color w:val="auto"/>
          <w:spacing w:val="-3"/>
          <w:sz w:val="28"/>
          <w:szCs w:val="28"/>
          <w:lang w:eastAsia="en-US"/>
        </w:rPr>
      </w:pPr>
      <w:r w:rsidRPr="004B4015">
        <w:rPr>
          <w:rFonts w:ascii="Palatino Linotype" w:hAnsi="Palatino Linotype"/>
          <w:b/>
          <w:bCs/>
          <w:snapToGrid w:val="0"/>
          <w:color w:val="auto"/>
          <w:spacing w:val="-3"/>
          <w:sz w:val="28"/>
          <w:szCs w:val="28"/>
          <w:lang w:eastAsia="en-US"/>
        </w:rPr>
        <w:t>Verbeterblad</w:t>
      </w:r>
    </w:p>
    <w:p w14:paraId="09E90503" w14:textId="77777777" w:rsidR="004B4015" w:rsidRPr="004B4015" w:rsidRDefault="004B4015" w:rsidP="004B4015">
      <w:pPr>
        <w:widowControl w:val="0"/>
        <w:tabs>
          <w:tab w:val="left" w:pos="-720"/>
          <w:tab w:val="left" w:pos="1830"/>
        </w:tabs>
        <w:suppressAutoHyphens/>
        <w:spacing w:after="0" w:line="240" w:lineRule="auto"/>
        <w:ind w:left="0" w:firstLine="0"/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</w:pPr>
    </w:p>
    <w:p w14:paraId="4B72007B" w14:textId="77777777" w:rsidR="004B4015" w:rsidRPr="004B4015" w:rsidRDefault="004B4015" w:rsidP="004B4015">
      <w:pPr>
        <w:widowControl w:val="0"/>
        <w:tabs>
          <w:tab w:val="left" w:pos="-720"/>
          <w:tab w:val="left" w:pos="1830"/>
        </w:tabs>
        <w:suppressAutoHyphens/>
        <w:spacing w:after="0" w:line="240" w:lineRule="auto"/>
        <w:ind w:left="0" w:firstLine="0"/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</w:pPr>
    </w:p>
    <w:p w14:paraId="6F8957F5" w14:textId="77777777" w:rsidR="004B4015" w:rsidRPr="004B4015" w:rsidRDefault="004B4015" w:rsidP="004B4015">
      <w:pPr>
        <w:widowControl w:val="0"/>
        <w:tabs>
          <w:tab w:val="left" w:pos="-720"/>
          <w:tab w:val="left" w:pos="1830"/>
        </w:tabs>
        <w:suppressAutoHyphens/>
        <w:spacing w:after="0" w:line="240" w:lineRule="auto"/>
        <w:ind w:left="0" w:firstLine="0"/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</w:pPr>
    </w:p>
    <w:p w14:paraId="373E6FCD" w14:textId="1665B6C8" w:rsidR="00F84FCA" w:rsidRPr="00BC7BBA" w:rsidRDefault="00A613EC" w:rsidP="00447AEE">
      <w:pPr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</w:pPr>
      <w:r w:rsidRPr="00BC7BBA"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  <w:t xml:space="preserve">Het nummer </w:t>
      </w:r>
      <w:r w:rsidR="00447AEE" w:rsidRPr="00BC7BBA">
        <w:rPr>
          <w:rFonts w:ascii="Palatino Linotype" w:hAnsi="Palatino Linotype"/>
          <w:b/>
          <w:bCs/>
          <w:snapToGrid w:val="0"/>
          <w:color w:val="auto"/>
          <w:spacing w:val="-3"/>
          <w:sz w:val="22"/>
          <w:lang w:eastAsia="en-US"/>
        </w:rPr>
        <w:t>A</w:t>
      </w:r>
      <w:r w:rsidRPr="00BC7BBA">
        <w:rPr>
          <w:rFonts w:ascii="Palatino Linotype" w:hAnsi="Palatino Linotype" w:cs="Calibri"/>
          <w:b/>
          <w:bCs/>
          <w:snapToGrid w:val="0"/>
          <w:color w:val="auto"/>
          <w:spacing w:val="-3"/>
          <w:sz w:val="22"/>
          <w:lang w:eastAsia="en-US"/>
        </w:rPr>
        <w:t>°</w:t>
      </w:r>
      <w:r w:rsidRPr="00BC7BBA">
        <w:rPr>
          <w:rFonts w:ascii="Palatino Linotype" w:hAnsi="Palatino Linotype"/>
          <w:b/>
          <w:bCs/>
          <w:snapToGrid w:val="0"/>
          <w:color w:val="auto"/>
          <w:spacing w:val="-3"/>
          <w:sz w:val="22"/>
          <w:lang w:eastAsia="en-US"/>
        </w:rPr>
        <w:t xml:space="preserve"> </w:t>
      </w:r>
      <w:r w:rsidR="00447AEE" w:rsidRPr="00BC7BBA">
        <w:rPr>
          <w:rFonts w:ascii="Palatino Linotype" w:hAnsi="Palatino Linotype"/>
          <w:b/>
          <w:bCs/>
          <w:snapToGrid w:val="0"/>
          <w:color w:val="auto"/>
          <w:spacing w:val="-3"/>
          <w:sz w:val="22"/>
          <w:lang w:eastAsia="en-US"/>
        </w:rPr>
        <w:t>2019</w:t>
      </w:r>
      <w:r w:rsidRPr="00BC7BBA"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  <w:t xml:space="preserve"> van </w:t>
      </w:r>
      <w:r w:rsidR="00F84FCA" w:rsidRPr="00BC7BBA"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  <w:t xml:space="preserve">het </w:t>
      </w:r>
      <w:r w:rsidRPr="00BC7BBA"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  <w:t>P</w:t>
      </w:r>
      <w:r w:rsidR="00F84FCA" w:rsidRPr="00BC7BBA"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  <w:t xml:space="preserve">ublicatieblad </w:t>
      </w:r>
      <w:r w:rsidR="00BC7BBA"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  <w:t xml:space="preserve">met </w:t>
      </w:r>
      <w:r w:rsidR="00BC7BBA" w:rsidRPr="00BC7BBA">
        <w:rPr>
          <w:rFonts w:ascii="Palatino Linotype" w:hAnsi="Palatino Linotype"/>
          <w:b/>
          <w:bCs/>
          <w:snapToGrid w:val="0"/>
          <w:color w:val="auto"/>
          <w:spacing w:val="-3"/>
          <w:sz w:val="22"/>
          <w:lang w:eastAsia="en-US"/>
        </w:rPr>
        <w:t>N</w:t>
      </w:r>
      <w:r w:rsidR="00BC7BBA" w:rsidRPr="00BC7BBA">
        <w:rPr>
          <w:rFonts w:ascii="Palatino Linotype" w:hAnsi="Palatino Linotype"/>
          <w:b/>
          <w:bCs/>
          <w:snapToGrid w:val="0"/>
          <w:color w:val="auto"/>
          <w:spacing w:val="-3"/>
          <w:sz w:val="22"/>
          <w:vertAlign w:val="superscript"/>
          <w:lang w:eastAsia="en-US"/>
        </w:rPr>
        <w:t>o</w:t>
      </w:r>
      <w:r w:rsidR="00BC7BBA" w:rsidRPr="00BC7BBA">
        <w:rPr>
          <w:rFonts w:ascii="Palatino Linotype" w:hAnsi="Palatino Linotype"/>
          <w:b/>
          <w:bCs/>
          <w:snapToGrid w:val="0"/>
          <w:color w:val="auto"/>
          <w:spacing w:val="-3"/>
          <w:sz w:val="22"/>
          <w:lang w:eastAsia="en-US"/>
        </w:rPr>
        <w:t xml:space="preserve"> 39</w:t>
      </w:r>
      <w:r w:rsidR="00092CFC">
        <w:rPr>
          <w:rFonts w:ascii="Palatino Linotype" w:hAnsi="Palatino Linotype"/>
          <w:b/>
          <w:bCs/>
          <w:snapToGrid w:val="0"/>
          <w:color w:val="auto"/>
          <w:spacing w:val="-3"/>
          <w:sz w:val="22"/>
          <w:lang w:eastAsia="en-US"/>
        </w:rPr>
        <w:t xml:space="preserve">, </w:t>
      </w:r>
      <w:r w:rsidR="00BC7BBA"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  <w:t xml:space="preserve"> </w:t>
      </w:r>
      <w:r w:rsidR="00F84FCA" w:rsidRPr="00BC7BBA"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  <w:t xml:space="preserve">inhoudende </w:t>
      </w:r>
      <w:r w:rsidR="00447AEE" w:rsidRPr="00BC7BBA"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  <w:t xml:space="preserve">de </w:t>
      </w:r>
      <w:r w:rsidR="00447AEE" w:rsidRPr="00BC7BBA">
        <w:rPr>
          <w:rFonts w:ascii="Palatino Linotype" w:hAnsi="Palatino Linotype"/>
          <w:sz w:val="22"/>
        </w:rPr>
        <w:t>Ministeriële regeling met algemene werking van de 24</w:t>
      </w:r>
      <w:r w:rsidR="00447AEE" w:rsidRPr="00BC7BBA">
        <w:rPr>
          <w:rFonts w:ascii="Palatino Linotype" w:hAnsi="Palatino Linotype"/>
          <w:sz w:val="22"/>
          <w:vertAlign w:val="superscript"/>
        </w:rPr>
        <w:t>ste</w:t>
      </w:r>
      <w:r w:rsidR="00447AEE" w:rsidRPr="00BC7BBA">
        <w:rPr>
          <w:rFonts w:ascii="Palatino Linotype" w:hAnsi="Palatino Linotype"/>
          <w:sz w:val="22"/>
        </w:rPr>
        <w:t xml:space="preserve"> april 2020 ter uitvoering van artikel 2 van de Prijzenverordening 1961 (Tijdelijke regeling maximumprijzen </w:t>
      </w:r>
      <w:proofErr w:type="spellStart"/>
      <w:r w:rsidR="00447AEE" w:rsidRPr="00BC7BBA">
        <w:rPr>
          <w:rFonts w:ascii="Palatino Linotype" w:hAnsi="Palatino Linotype"/>
          <w:sz w:val="22"/>
        </w:rPr>
        <w:t>demurrage</w:t>
      </w:r>
      <w:proofErr w:type="spellEnd"/>
      <w:r w:rsidR="00447AEE" w:rsidRPr="00BC7BBA">
        <w:rPr>
          <w:rFonts w:ascii="Palatino Linotype" w:hAnsi="Palatino Linotype"/>
          <w:sz w:val="22"/>
        </w:rPr>
        <w:t xml:space="preserve">- en </w:t>
      </w:r>
      <w:proofErr w:type="spellStart"/>
      <w:r w:rsidR="00447AEE" w:rsidRPr="00BC7BBA">
        <w:rPr>
          <w:rFonts w:ascii="Palatino Linotype" w:hAnsi="Palatino Linotype"/>
          <w:sz w:val="22"/>
        </w:rPr>
        <w:t>detentionkosten</w:t>
      </w:r>
      <w:proofErr w:type="spellEnd"/>
      <w:r w:rsidR="00447AEE" w:rsidRPr="00BC7BBA">
        <w:rPr>
          <w:rFonts w:ascii="Palatino Linotype" w:hAnsi="Palatino Linotype"/>
          <w:sz w:val="22"/>
        </w:rPr>
        <w:t xml:space="preserve"> COVID-19)</w:t>
      </w:r>
      <w:r w:rsidRPr="00BC7BBA">
        <w:rPr>
          <w:rFonts w:ascii="Palatino Linotype" w:hAnsi="Palatino Linotype"/>
          <w:sz w:val="22"/>
        </w:rPr>
        <w:t xml:space="preserve">, wordt vervangen door het nummer </w:t>
      </w:r>
      <w:r w:rsidR="00447AEE" w:rsidRPr="00BC7BBA">
        <w:rPr>
          <w:rFonts w:ascii="Palatino Linotype" w:hAnsi="Palatino Linotype"/>
          <w:b/>
          <w:sz w:val="22"/>
        </w:rPr>
        <w:t>A</w:t>
      </w:r>
      <w:r w:rsidRPr="00BC7BBA">
        <w:rPr>
          <w:rFonts w:ascii="Palatino Linotype" w:hAnsi="Palatino Linotype" w:cs="Calibri"/>
          <w:b/>
          <w:sz w:val="22"/>
        </w:rPr>
        <w:t>°</w:t>
      </w:r>
      <w:r w:rsidRPr="00BC7BBA">
        <w:rPr>
          <w:rFonts w:ascii="Palatino Linotype" w:hAnsi="Palatino Linotype"/>
          <w:b/>
          <w:sz w:val="22"/>
        </w:rPr>
        <w:t xml:space="preserve"> </w:t>
      </w:r>
      <w:r w:rsidR="00447AEE" w:rsidRPr="00BC7BBA">
        <w:rPr>
          <w:rFonts w:ascii="Palatino Linotype" w:hAnsi="Palatino Linotype"/>
          <w:b/>
          <w:sz w:val="22"/>
        </w:rPr>
        <w:t>2020</w:t>
      </w:r>
      <w:r w:rsidRPr="00BC7BBA">
        <w:rPr>
          <w:rFonts w:ascii="Palatino Linotype" w:hAnsi="Palatino Linotype"/>
          <w:b/>
          <w:sz w:val="22"/>
        </w:rPr>
        <w:t>.</w:t>
      </w:r>
      <w:r w:rsidR="00F84FCA" w:rsidRPr="00BC7BBA"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  <w:t xml:space="preserve"> </w:t>
      </w:r>
    </w:p>
    <w:p w14:paraId="37666435" w14:textId="77777777" w:rsidR="00F84FCA" w:rsidRPr="00E97496" w:rsidRDefault="00F84FCA" w:rsidP="004B4015">
      <w:pPr>
        <w:widowControl w:val="0"/>
        <w:tabs>
          <w:tab w:val="left" w:pos="-720"/>
          <w:tab w:val="left" w:pos="1830"/>
        </w:tabs>
        <w:suppressAutoHyphens/>
        <w:spacing w:after="0" w:line="240" w:lineRule="auto"/>
        <w:ind w:left="0" w:firstLine="0"/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</w:pPr>
    </w:p>
    <w:p w14:paraId="4321F6D1" w14:textId="77777777" w:rsidR="00F84FCA" w:rsidRDefault="00F84FCA" w:rsidP="004B4015">
      <w:pPr>
        <w:widowControl w:val="0"/>
        <w:tabs>
          <w:tab w:val="left" w:pos="-720"/>
          <w:tab w:val="left" w:pos="1830"/>
        </w:tabs>
        <w:suppressAutoHyphens/>
        <w:spacing w:after="0" w:line="240" w:lineRule="auto"/>
        <w:ind w:left="0" w:firstLine="0"/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</w:pPr>
    </w:p>
    <w:p w14:paraId="09067BE8" w14:textId="77777777" w:rsidR="00F84FCA" w:rsidRPr="004B4015" w:rsidRDefault="00F84FCA" w:rsidP="004B4015">
      <w:pPr>
        <w:widowControl w:val="0"/>
        <w:tabs>
          <w:tab w:val="left" w:pos="-720"/>
          <w:tab w:val="left" w:pos="1830"/>
        </w:tabs>
        <w:suppressAutoHyphens/>
        <w:spacing w:after="0" w:line="240" w:lineRule="auto"/>
        <w:ind w:left="0" w:firstLine="0"/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</w:pPr>
    </w:p>
    <w:p w14:paraId="7A5EDFFC" w14:textId="77777777" w:rsidR="004B4015" w:rsidRPr="004B4015" w:rsidRDefault="004B4015" w:rsidP="004B4015">
      <w:pPr>
        <w:widowControl w:val="0"/>
        <w:tabs>
          <w:tab w:val="left" w:pos="-720"/>
          <w:tab w:val="left" w:pos="1830"/>
        </w:tabs>
        <w:suppressAutoHyphens/>
        <w:spacing w:after="0" w:line="240" w:lineRule="auto"/>
        <w:ind w:left="0" w:firstLine="0"/>
        <w:rPr>
          <w:rFonts w:ascii="Palatino Linotype" w:hAnsi="Palatino Linotype"/>
          <w:bCs/>
          <w:snapToGrid w:val="0"/>
          <w:color w:val="auto"/>
          <w:spacing w:val="-3"/>
          <w:sz w:val="22"/>
          <w:lang w:eastAsia="en-US"/>
        </w:rPr>
      </w:pPr>
    </w:p>
    <w:p w14:paraId="3B80B092" w14:textId="5335F5B4" w:rsidR="00F84FCA" w:rsidRPr="00E97496" w:rsidRDefault="004B4015" w:rsidP="00E97496">
      <w:pPr>
        <w:pStyle w:val="NoSpacing"/>
        <w:ind w:firstLine="4220"/>
        <w:rPr>
          <w:rFonts w:ascii="Palatino Linotype" w:hAnsi="Palatino Linotype"/>
          <w:snapToGrid w:val="0"/>
          <w:sz w:val="22"/>
          <w:lang w:eastAsia="en-US"/>
        </w:rPr>
      </w:pPr>
      <w:r w:rsidRPr="00E97496">
        <w:rPr>
          <w:rFonts w:ascii="Palatino Linotype" w:hAnsi="Palatino Linotype"/>
          <w:snapToGrid w:val="0"/>
          <w:sz w:val="22"/>
          <w:lang w:eastAsia="en-US"/>
        </w:rPr>
        <w:t xml:space="preserve">Willemstad, </w:t>
      </w:r>
      <w:r w:rsidR="001F344E">
        <w:rPr>
          <w:rFonts w:ascii="Palatino Linotype" w:hAnsi="Palatino Linotype"/>
          <w:snapToGrid w:val="0"/>
          <w:sz w:val="22"/>
          <w:lang w:eastAsia="en-US"/>
        </w:rPr>
        <w:t>29 december 2021</w:t>
      </w:r>
      <w:bookmarkStart w:id="0" w:name="_GoBack"/>
      <w:bookmarkEnd w:id="0"/>
    </w:p>
    <w:p w14:paraId="01474C2E" w14:textId="2FA6C3BD" w:rsidR="00F84FCA" w:rsidRPr="00E97496" w:rsidRDefault="00F84FCA" w:rsidP="00E97496">
      <w:pPr>
        <w:pStyle w:val="NoSpacing"/>
        <w:ind w:firstLine="4220"/>
        <w:rPr>
          <w:rFonts w:ascii="Palatino Linotype" w:hAnsi="Palatino Linotype"/>
          <w:snapToGrid w:val="0"/>
          <w:sz w:val="22"/>
          <w:lang w:eastAsia="en-US"/>
        </w:rPr>
      </w:pPr>
      <w:r w:rsidRPr="00E97496">
        <w:rPr>
          <w:rFonts w:ascii="Palatino Linotype" w:hAnsi="Palatino Linotype"/>
          <w:snapToGrid w:val="0"/>
          <w:sz w:val="22"/>
          <w:lang w:eastAsia="en-US"/>
        </w:rPr>
        <w:t>De Directeur Wetgeving en Juridische Zaken,</w:t>
      </w:r>
    </w:p>
    <w:p w14:paraId="7AF96942" w14:textId="77777777" w:rsidR="00E97496" w:rsidRPr="00E97496" w:rsidRDefault="00A613EC" w:rsidP="00E97496">
      <w:pPr>
        <w:pStyle w:val="NoSpacing"/>
        <w:ind w:firstLine="4220"/>
        <w:rPr>
          <w:rFonts w:ascii="Palatino Linotype" w:hAnsi="Palatino Linotype"/>
          <w:snapToGrid w:val="0"/>
          <w:sz w:val="22"/>
          <w:lang w:eastAsia="en-US"/>
        </w:rPr>
      </w:pPr>
      <w:r w:rsidRPr="00E97496">
        <w:rPr>
          <w:rFonts w:ascii="Palatino Linotype" w:hAnsi="Palatino Linotype"/>
          <w:snapToGrid w:val="0"/>
          <w:sz w:val="22"/>
          <w:lang w:eastAsia="en-US"/>
        </w:rPr>
        <w:t xml:space="preserve">Mw. mr. J. </w:t>
      </w:r>
      <w:proofErr w:type="spellStart"/>
      <w:r w:rsidRPr="00E97496">
        <w:rPr>
          <w:rFonts w:ascii="Palatino Linotype" w:hAnsi="Palatino Linotype"/>
          <w:snapToGrid w:val="0"/>
          <w:sz w:val="22"/>
          <w:lang w:eastAsia="en-US"/>
        </w:rPr>
        <w:t>Pawirodihardjo-Fer</w:t>
      </w:r>
      <w:proofErr w:type="spellEnd"/>
    </w:p>
    <w:p w14:paraId="1D0EA2B5" w14:textId="5DCECFE4" w:rsidR="00447AEE" w:rsidRPr="00E97496" w:rsidRDefault="00E97496" w:rsidP="00E97496">
      <w:pPr>
        <w:pStyle w:val="NoSpacing"/>
        <w:ind w:firstLine="4220"/>
        <w:rPr>
          <w:rFonts w:ascii="Palatino Linotype" w:hAnsi="Palatino Linotype"/>
          <w:snapToGrid w:val="0"/>
          <w:sz w:val="22"/>
          <w:lang w:eastAsia="en-US"/>
        </w:rPr>
      </w:pPr>
      <w:r w:rsidRPr="00E97496">
        <w:rPr>
          <w:rFonts w:ascii="Palatino Linotype" w:hAnsi="Palatino Linotype"/>
          <w:snapToGrid w:val="0"/>
          <w:sz w:val="22"/>
          <w:lang w:eastAsia="en-US"/>
        </w:rPr>
        <w:t>v</w:t>
      </w:r>
      <w:r w:rsidR="00447AEE" w:rsidRPr="00E97496">
        <w:rPr>
          <w:rFonts w:ascii="Palatino Linotype" w:hAnsi="Palatino Linotype"/>
          <w:snapToGrid w:val="0"/>
          <w:sz w:val="22"/>
          <w:lang w:eastAsia="en-US"/>
        </w:rPr>
        <w:t>oor deze,</w:t>
      </w:r>
    </w:p>
    <w:p w14:paraId="7DD65915" w14:textId="0B8C33AF" w:rsidR="00447AEE" w:rsidRPr="00E97496" w:rsidRDefault="00447AEE" w:rsidP="00E97496">
      <w:pPr>
        <w:pStyle w:val="NoSpacing"/>
        <w:ind w:firstLine="4220"/>
        <w:rPr>
          <w:rFonts w:ascii="Palatino Linotype" w:hAnsi="Palatino Linotype"/>
          <w:snapToGrid w:val="0"/>
          <w:sz w:val="22"/>
          <w:lang w:val="en-US" w:eastAsia="en-US"/>
        </w:rPr>
      </w:pPr>
      <w:r w:rsidRPr="00E97496">
        <w:rPr>
          <w:rFonts w:ascii="Palatino Linotype" w:hAnsi="Palatino Linotype"/>
          <w:snapToGrid w:val="0"/>
          <w:sz w:val="22"/>
          <w:lang w:val="en-US" w:eastAsia="en-US"/>
        </w:rPr>
        <w:t xml:space="preserve">Mw. </w:t>
      </w:r>
      <w:proofErr w:type="spellStart"/>
      <w:r w:rsidR="00E97496">
        <w:rPr>
          <w:rFonts w:ascii="Palatino Linotype" w:hAnsi="Palatino Linotype"/>
          <w:snapToGrid w:val="0"/>
          <w:sz w:val="22"/>
          <w:lang w:val="en-US" w:eastAsia="en-US"/>
        </w:rPr>
        <w:t>m</w:t>
      </w:r>
      <w:r w:rsidRPr="00E97496">
        <w:rPr>
          <w:rFonts w:ascii="Palatino Linotype" w:hAnsi="Palatino Linotype"/>
          <w:snapToGrid w:val="0"/>
          <w:sz w:val="22"/>
          <w:lang w:val="en-US" w:eastAsia="en-US"/>
        </w:rPr>
        <w:t>r.</w:t>
      </w:r>
      <w:proofErr w:type="spellEnd"/>
      <w:r w:rsidRPr="00E97496">
        <w:rPr>
          <w:rFonts w:ascii="Palatino Linotype" w:hAnsi="Palatino Linotype"/>
          <w:snapToGrid w:val="0"/>
          <w:sz w:val="22"/>
          <w:lang w:val="en-US" w:eastAsia="en-US"/>
        </w:rPr>
        <w:t xml:space="preserve"> N. Samson-Coffie</w:t>
      </w:r>
    </w:p>
    <w:p w14:paraId="4BCBCA4F" w14:textId="1A5BC9A1" w:rsidR="004B4015" w:rsidRPr="00447AEE" w:rsidRDefault="004B4015" w:rsidP="00E97496">
      <w:pPr>
        <w:spacing w:after="160" w:line="259" w:lineRule="auto"/>
        <w:ind w:left="0" w:firstLine="4220"/>
        <w:jc w:val="left"/>
        <w:rPr>
          <w:rFonts w:ascii="Palatino Linotype" w:hAnsi="Palatino Linotype"/>
          <w:b/>
          <w:sz w:val="22"/>
          <w:lang w:val="en-US"/>
        </w:rPr>
      </w:pPr>
    </w:p>
    <w:sectPr w:rsidR="004B4015" w:rsidRPr="00447AEE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2" w:right="1795" w:bottom="1902" w:left="1800" w:header="708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67350" w14:textId="77777777" w:rsidR="00615DB9" w:rsidRDefault="00615DB9">
      <w:pPr>
        <w:spacing w:after="0" w:line="240" w:lineRule="auto"/>
      </w:pPr>
      <w:r>
        <w:separator/>
      </w:r>
    </w:p>
  </w:endnote>
  <w:endnote w:type="continuationSeparator" w:id="0">
    <w:p w14:paraId="245F8A3D" w14:textId="77777777" w:rsidR="00615DB9" w:rsidRDefault="0061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8F9F" w14:textId="77777777" w:rsidR="006E717A" w:rsidRDefault="000E7D69">
    <w:pPr>
      <w:tabs>
        <w:tab w:val="right" w:pos="8645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6D8DD" w14:textId="3B30408D" w:rsidR="006E717A" w:rsidRDefault="000E7D69">
    <w:pPr>
      <w:tabs>
        <w:tab w:val="right" w:pos="8645"/>
      </w:tabs>
      <w:spacing w:after="0" w:line="259" w:lineRule="auto"/>
      <w:ind w:left="0" w:firstLine="0"/>
      <w:jc w:val="left"/>
    </w:pP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CCFD3" w14:textId="77777777" w:rsidR="006E717A" w:rsidRDefault="000E7D69">
    <w:pPr>
      <w:tabs>
        <w:tab w:val="right" w:pos="8645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1A90D" w14:textId="77777777" w:rsidR="00615DB9" w:rsidRDefault="00615DB9">
      <w:pPr>
        <w:spacing w:after="0" w:line="240" w:lineRule="auto"/>
      </w:pPr>
      <w:r>
        <w:separator/>
      </w:r>
    </w:p>
  </w:footnote>
  <w:footnote w:type="continuationSeparator" w:id="0">
    <w:p w14:paraId="750627CA" w14:textId="77777777" w:rsidR="00615DB9" w:rsidRDefault="0061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A6136" w14:textId="77777777" w:rsidR="00C01239" w:rsidRDefault="00C01239" w:rsidP="00C01239">
    <w:pPr>
      <w:tabs>
        <w:tab w:val="center" w:pos="4657"/>
        <w:tab w:val="right" w:pos="9314"/>
      </w:tabs>
      <w:jc w:val="center"/>
      <w:rPr>
        <w:spacing w:val="-3"/>
      </w:rPr>
    </w:pPr>
    <w:r>
      <w:rPr>
        <w:spacing w:val="-3"/>
      </w:rPr>
      <w:noBreakHyphen/>
      <w:t xml:space="preserve"> </w:t>
    </w:r>
    <w:r>
      <w:rPr>
        <w:spacing w:val="-3"/>
      </w:rPr>
      <w:fldChar w:fldCharType="begin"/>
    </w:r>
    <w:r>
      <w:rPr>
        <w:spacing w:val="-3"/>
      </w:rPr>
      <w:instrText>page \* arabic</w:instrText>
    </w:r>
    <w:r>
      <w:rPr>
        <w:spacing w:val="-3"/>
      </w:rPr>
      <w:fldChar w:fldCharType="separate"/>
    </w:r>
    <w:r w:rsidR="00475C5B">
      <w:rPr>
        <w:noProof/>
        <w:spacing w:val="-3"/>
      </w:rPr>
      <w:t>1</w:t>
    </w:r>
    <w:r>
      <w:rPr>
        <w:spacing w:val="-3"/>
      </w:rPr>
      <w:fldChar w:fldCharType="end"/>
    </w:r>
    <w:r>
      <w:rPr>
        <w:spacing w:val="-3"/>
      </w:rPr>
      <w:t xml:space="preserve"> </w:t>
    </w:r>
    <w:r>
      <w:rPr>
        <w:spacing w:val="-3"/>
      </w:rPr>
      <w:noBreakHyphen/>
    </w:r>
  </w:p>
  <w:p w14:paraId="12ADEA02" w14:textId="77777777" w:rsidR="00736019" w:rsidRDefault="00736019" w:rsidP="00C01239">
    <w:pPr>
      <w:widowControl w:val="0"/>
      <w:tabs>
        <w:tab w:val="center" w:pos="4657"/>
        <w:tab w:val="right" w:pos="9314"/>
      </w:tabs>
      <w:spacing w:after="0" w:line="240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35320"/>
    <w:multiLevelType w:val="hybridMultilevel"/>
    <w:tmpl w:val="882A55DE"/>
    <w:lvl w:ilvl="0" w:tplc="04090005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F0E33BA"/>
    <w:multiLevelType w:val="hybridMultilevel"/>
    <w:tmpl w:val="5CF802C6"/>
    <w:lvl w:ilvl="0" w:tplc="E53478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81D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A80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013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A77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0CB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2A3B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611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C10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E1EE5"/>
    <w:multiLevelType w:val="hybridMultilevel"/>
    <w:tmpl w:val="0890C1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24504F"/>
    <w:multiLevelType w:val="hybridMultilevel"/>
    <w:tmpl w:val="789EB0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BA309C"/>
    <w:multiLevelType w:val="hybridMultilevel"/>
    <w:tmpl w:val="1F7A1612"/>
    <w:lvl w:ilvl="0" w:tplc="FC40E6B0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83A92">
      <w:start w:val="1"/>
      <w:numFmt w:val="bullet"/>
      <w:lvlText w:val="o"/>
      <w:lvlJc w:val="left"/>
      <w:pPr>
        <w:ind w:left="1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42C7C">
      <w:start w:val="1"/>
      <w:numFmt w:val="bullet"/>
      <w:lvlText w:val="▪"/>
      <w:lvlJc w:val="left"/>
      <w:pPr>
        <w:ind w:left="2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45AE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D68ACC">
      <w:start w:val="1"/>
      <w:numFmt w:val="bullet"/>
      <w:lvlText w:val="o"/>
      <w:lvlJc w:val="left"/>
      <w:pPr>
        <w:ind w:left="3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68B66">
      <w:start w:val="1"/>
      <w:numFmt w:val="bullet"/>
      <w:lvlText w:val="▪"/>
      <w:lvlJc w:val="left"/>
      <w:pPr>
        <w:ind w:left="4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8CA3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8D356">
      <w:start w:val="1"/>
      <w:numFmt w:val="bullet"/>
      <w:lvlText w:val="o"/>
      <w:lvlJc w:val="left"/>
      <w:pPr>
        <w:ind w:left="58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61DF2">
      <w:start w:val="1"/>
      <w:numFmt w:val="bullet"/>
      <w:lvlText w:val="▪"/>
      <w:lvlJc w:val="left"/>
      <w:pPr>
        <w:ind w:left="6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B976E5"/>
    <w:multiLevelType w:val="hybridMultilevel"/>
    <w:tmpl w:val="9D80B8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7A"/>
    <w:rsid w:val="00092CFC"/>
    <w:rsid w:val="000930DB"/>
    <w:rsid w:val="000B166E"/>
    <w:rsid w:val="000E7D69"/>
    <w:rsid w:val="00104625"/>
    <w:rsid w:val="0015396F"/>
    <w:rsid w:val="001F344E"/>
    <w:rsid w:val="003841A8"/>
    <w:rsid w:val="00447AEE"/>
    <w:rsid w:val="00475C5B"/>
    <w:rsid w:val="004B4015"/>
    <w:rsid w:val="0058169D"/>
    <w:rsid w:val="005B28F7"/>
    <w:rsid w:val="00615DB9"/>
    <w:rsid w:val="006426D9"/>
    <w:rsid w:val="006E717A"/>
    <w:rsid w:val="00736019"/>
    <w:rsid w:val="00774AA5"/>
    <w:rsid w:val="00811F3F"/>
    <w:rsid w:val="009637DC"/>
    <w:rsid w:val="009C6FD2"/>
    <w:rsid w:val="009E05E4"/>
    <w:rsid w:val="00A613EC"/>
    <w:rsid w:val="00AA7436"/>
    <w:rsid w:val="00BC7BBA"/>
    <w:rsid w:val="00C01239"/>
    <w:rsid w:val="00D1479C"/>
    <w:rsid w:val="00D81326"/>
    <w:rsid w:val="00DF4AF2"/>
    <w:rsid w:val="00E1691A"/>
    <w:rsid w:val="00E60653"/>
    <w:rsid w:val="00E610F2"/>
    <w:rsid w:val="00E97496"/>
    <w:rsid w:val="00F84FCA"/>
    <w:rsid w:val="00FA79F0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257A9D"/>
  <w15:docId w15:val="{CD24FCE5-80A2-4948-890E-BBFBAAF7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6D9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A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7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9F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F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6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019"/>
    <w:rPr>
      <w:rFonts w:ascii="Times New Roman" w:eastAsia="Times New Roman" w:hAnsi="Times New Roman" w:cs="Times New Roman"/>
      <w:color w:val="000000"/>
      <w:sz w:val="24"/>
    </w:rPr>
  </w:style>
  <w:style w:type="paragraph" w:styleId="FootnoteText">
    <w:name w:val="footnote text"/>
    <w:basedOn w:val="Normal"/>
    <w:link w:val="FootnoteTextChar"/>
    <w:rsid w:val="00447AEE"/>
    <w:pPr>
      <w:widowControl w:val="0"/>
      <w:spacing w:after="0" w:line="240" w:lineRule="auto"/>
      <w:ind w:left="0" w:firstLine="0"/>
      <w:jc w:val="left"/>
    </w:pPr>
    <w:rPr>
      <w:rFonts w:ascii="Courier" w:hAnsi="Courier"/>
      <w:snapToGrid w:val="0"/>
      <w:color w:val="auto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447AEE"/>
    <w:rPr>
      <w:rFonts w:ascii="Courier" w:eastAsia="Times New Roman" w:hAnsi="Courier" w:cs="Times New Roman"/>
      <w:snapToGrid w:val="0"/>
      <w:sz w:val="24"/>
      <w:szCs w:val="20"/>
      <w:lang w:val="en-US" w:eastAsia="en-US"/>
    </w:rPr>
  </w:style>
  <w:style w:type="character" w:styleId="FootnoteReference">
    <w:name w:val="footnote reference"/>
    <w:rsid w:val="00447AEE"/>
    <w:rPr>
      <w:vertAlign w:val="superscript"/>
    </w:rPr>
  </w:style>
  <w:style w:type="paragraph" w:styleId="NoSpacing">
    <w:name w:val="No Spacing"/>
    <w:uiPriority w:val="1"/>
    <w:qFormat/>
    <w:rsid w:val="00E9749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Bijlage WACC Lbham methodiek bepaling pfg &amp; lpg 24-06-2015</vt:lpstr>
      <vt:lpstr>Microsoft Word - Bijlage WACC Lbham methodiek bepaling pfg &amp; lpg 24-06-2015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Bijlage WACC Lbham methodiek bepaling pfg &amp; lpg 24-06-2015</dc:title>
  <dc:creator>Jaap de Wit</dc:creator>
  <cp:lastModifiedBy>Minelvi Pietersz-Martina</cp:lastModifiedBy>
  <cp:revision>2</cp:revision>
  <cp:lastPrinted>2021-12-29T15:58:00Z</cp:lastPrinted>
  <dcterms:created xsi:type="dcterms:W3CDTF">2021-12-29T16:40:00Z</dcterms:created>
  <dcterms:modified xsi:type="dcterms:W3CDTF">2021-12-29T16:40:00Z</dcterms:modified>
</cp:coreProperties>
</file>