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5C0DB9">
        <w:rPr>
          <w:b/>
          <w:sz w:val="36"/>
          <w:szCs w:val="36"/>
          <w:lang w:val="nl-NL"/>
        </w:rPr>
        <w:t>1</w:t>
      </w:r>
      <w:r w:rsidR="003D25AC" w:rsidRPr="00022D76">
        <w:rPr>
          <w:sz w:val="36"/>
          <w:szCs w:val="36"/>
          <w:lang w:val="nl-NL"/>
        </w:rPr>
        <w:tab/>
      </w:r>
      <w:r w:rsidR="003D25AC" w:rsidRPr="00022D76">
        <w:rPr>
          <w:b/>
          <w:sz w:val="36"/>
          <w:szCs w:val="36"/>
          <w:lang w:val="nl-NL"/>
        </w:rPr>
        <w:t xml:space="preserve">N° </w:t>
      </w:r>
      <w:r w:rsidR="006E17AA">
        <w:rPr>
          <w:b/>
          <w:sz w:val="36"/>
          <w:szCs w:val="36"/>
        </w:rPr>
        <w:fldChar w:fldCharType="begin">
          <w:ffData>
            <w:name w:val="Text2"/>
            <w:enabled/>
            <w:calcOnExit w:val="0"/>
            <w:textInput>
              <w:default w:val="58"/>
            </w:textInput>
          </w:ffData>
        </w:fldChar>
      </w:r>
      <w:bookmarkStart w:id="0" w:name="Text2"/>
      <w:r w:rsidR="006E17AA" w:rsidRPr="00F151B4">
        <w:rPr>
          <w:b/>
          <w:sz w:val="36"/>
          <w:szCs w:val="36"/>
          <w:lang w:val="nl-NL"/>
        </w:rPr>
        <w:instrText xml:space="preserve"> FORMTEXT </w:instrText>
      </w:r>
      <w:r w:rsidR="006E17AA">
        <w:rPr>
          <w:b/>
          <w:sz w:val="36"/>
          <w:szCs w:val="36"/>
        </w:rPr>
      </w:r>
      <w:r w:rsidR="006E17AA">
        <w:rPr>
          <w:b/>
          <w:sz w:val="36"/>
          <w:szCs w:val="36"/>
        </w:rPr>
        <w:fldChar w:fldCharType="separate"/>
      </w:r>
      <w:r w:rsidR="006E17AA" w:rsidRPr="00F151B4">
        <w:rPr>
          <w:b/>
          <w:noProof/>
          <w:sz w:val="36"/>
          <w:szCs w:val="36"/>
          <w:lang w:val="nl-NL"/>
        </w:rPr>
        <w:t>58</w:t>
      </w:r>
      <w:r w:rsidR="006E17AA">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6E17AA" w:rsidRDefault="006E17AA" w:rsidP="006E17AA">
      <w:pPr>
        <w:widowControl/>
        <w:spacing w:line="160" w:lineRule="atLeast"/>
        <w:jc w:val="both"/>
        <w:rPr>
          <w:rFonts w:ascii="Palatino Linotype" w:eastAsia="Calibri" w:hAnsi="Palatino Linotype"/>
          <w:b/>
          <w:bCs/>
          <w:snapToGrid/>
          <w:sz w:val="22"/>
          <w:szCs w:val="22"/>
          <w:lang w:val="nl-NL"/>
        </w:rPr>
      </w:pPr>
      <w:bookmarkStart w:id="1" w:name="_Hlk59703938"/>
      <w:r w:rsidRPr="006E17AA">
        <w:rPr>
          <w:rFonts w:ascii="Palatino Linotype" w:eastAsia="Calibri" w:hAnsi="Palatino Linotype"/>
          <w:b/>
          <w:bCs/>
          <w:snapToGrid/>
          <w:sz w:val="22"/>
          <w:szCs w:val="22"/>
          <w:lang w:val="nl-NL"/>
        </w:rPr>
        <w:t xml:space="preserve">Besluit van 5 mei 2021, tot afkondiging van het besluit van 8 april 2021 houdende vervallenverklaring van het Besluit van 3 maart 2021 houdende de overdracht van de bevoegdheden in het kader van het onderzoek van de geloofsbrief inzake een opengevallen zetel in de Staten van Curaçao (Stb. 2021, 116) </w:t>
      </w:r>
    </w:p>
    <w:p w:rsidR="006E17AA" w:rsidRDefault="006E17AA" w:rsidP="006E17AA">
      <w:pPr>
        <w:widowControl/>
        <w:spacing w:line="160" w:lineRule="atLeast"/>
        <w:jc w:val="both"/>
        <w:rPr>
          <w:rFonts w:ascii="Palatino Linotype" w:eastAsia="Calibri" w:hAnsi="Palatino Linotype"/>
          <w:b/>
          <w:bCs/>
          <w:snapToGrid/>
          <w:sz w:val="22"/>
          <w:szCs w:val="22"/>
          <w:lang w:val="nl-NL"/>
        </w:rPr>
      </w:pPr>
    </w:p>
    <w:p w:rsidR="006E17AA" w:rsidRDefault="006E17AA" w:rsidP="006E17AA">
      <w:pPr>
        <w:widowControl/>
        <w:jc w:val="center"/>
        <w:rPr>
          <w:rFonts w:ascii="Palatino Linotype" w:eastAsia="Calibri" w:hAnsi="Palatino Linotype"/>
          <w:b/>
          <w:bCs/>
          <w:snapToGrid/>
          <w:sz w:val="22"/>
          <w:szCs w:val="22"/>
          <w:lang w:val="nl-NL"/>
        </w:rPr>
      </w:pPr>
      <w:r>
        <w:rPr>
          <w:rFonts w:ascii="Palatino Linotype" w:eastAsia="Calibri" w:hAnsi="Palatino Linotype"/>
          <w:b/>
          <w:bCs/>
          <w:snapToGrid/>
          <w:sz w:val="22"/>
          <w:szCs w:val="22"/>
          <w:lang w:val="nl-NL"/>
        </w:rPr>
        <w:t>____________</w:t>
      </w:r>
    </w:p>
    <w:bookmarkEnd w:id="1"/>
    <w:p w:rsidR="006E17AA" w:rsidRDefault="006E17AA" w:rsidP="006E17AA">
      <w:pPr>
        <w:widowControl/>
        <w:spacing w:line="240" w:lineRule="exact"/>
        <w:ind w:right="96"/>
        <w:jc w:val="center"/>
        <w:textAlignment w:val="baseline"/>
        <w:rPr>
          <w:rFonts w:ascii="Times New Roman" w:eastAsia="Calibri" w:hAnsi="Times New Roman"/>
          <w:snapToGrid/>
          <w:szCs w:val="24"/>
          <w:lang w:val="nl-NL"/>
        </w:rPr>
      </w:pPr>
    </w:p>
    <w:p w:rsidR="006E17AA" w:rsidRDefault="006E17AA" w:rsidP="006E17AA">
      <w:pPr>
        <w:widowControl/>
        <w:spacing w:line="160" w:lineRule="atLeast"/>
        <w:ind w:right="96"/>
        <w:jc w:val="center"/>
        <w:textAlignment w:val="baseline"/>
        <w:rPr>
          <w:rFonts w:ascii="Times New Roman" w:eastAsia="Calibri" w:hAnsi="Times New Roman"/>
          <w:snapToGrid/>
          <w:szCs w:val="24"/>
          <w:lang w:val="nl-NL"/>
        </w:rPr>
      </w:pPr>
      <w:r w:rsidRPr="006E17AA">
        <w:rPr>
          <w:rFonts w:ascii="Times New Roman" w:eastAsia="Calibri" w:hAnsi="Times New Roman"/>
          <w:snapToGrid/>
          <w:szCs w:val="24"/>
          <w:lang w:val="nl-NL"/>
        </w:rPr>
        <w:t>In naam van de Koning!</w:t>
      </w:r>
    </w:p>
    <w:p w:rsidR="006E17AA" w:rsidRPr="006E17AA" w:rsidRDefault="006E17AA" w:rsidP="006E17AA">
      <w:pPr>
        <w:widowControl/>
        <w:spacing w:line="259" w:lineRule="auto"/>
        <w:ind w:right="96"/>
        <w:jc w:val="center"/>
        <w:textAlignment w:val="baseline"/>
        <w:rPr>
          <w:rFonts w:ascii="Times New Roman" w:eastAsia="Calibri" w:hAnsi="Times New Roman"/>
          <w:snapToGrid/>
          <w:szCs w:val="24"/>
          <w:lang w:val="nl-NL"/>
        </w:rPr>
      </w:pPr>
      <w:r>
        <w:rPr>
          <w:rFonts w:ascii="Times New Roman" w:eastAsia="Calibri" w:hAnsi="Times New Roman"/>
          <w:snapToGrid/>
          <w:szCs w:val="24"/>
          <w:lang w:val="nl-NL"/>
        </w:rPr>
        <w:t>______</w:t>
      </w:r>
    </w:p>
    <w:p w:rsidR="006E17AA" w:rsidRDefault="006E17AA" w:rsidP="006E17AA">
      <w:pPr>
        <w:widowControl/>
        <w:spacing w:line="259" w:lineRule="auto"/>
        <w:ind w:right="96"/>
        <w:jc w:val="center"/>
        <w:textAlignment w:val="baseline"/>
        <w:rPr>
          <w:rFonts w:ascii="Times New Roman" w:eastAsia="Calibri" w:hAnsi="Times New Roman"/>
          <w:snapToGrid/>
          <w:szCs w:val="24"/>
          <w:lang w:val="nl-NL"/>
        </w:rPr>
      </w:pPr>
    </w:p>
    <w:p w:rsidR="006E17AA" w:rsidRDefault="006E17AA" w:rsidP="006E17AA">
      <w:pPr>
        <w:widowControl/>
        <w:spacing w:line="259" w:lineRule="auto"/>
        <w:ind w:right="96"/>
        <w:jc w:val="center"/>
        <w:textAlignment w:val="baseline"/>
        <w:rPr>
          <w:rFonts w:ascii="Times New Roman" w:eastAsia="Calibri" w:hAnsi="Times New Roman"/>
          <w:snapToGrid/>
          <w:szCs w:val="24"/>
          <w:lang w:val="nl-NL"/>
        </w:rPr>
      </w:pPr>
      <w:r w:rsidRPr="006E17AA">
        <w:rPr>
          <w:rFonts w:ascii="Times New Roman" w:eastAsia="Calibri" w:hAnsi="Times New Roman"/>
          <w:snapToGrid/>
          <w:szCs w:val="24"/>
          <w:lang w:val="nl-NL"/>
        </w:rPr>
        <w:t>De Gouverneur van Curaçao,</w:t>
      </w:r>
    </w:p>
    <w:p w:rsidR="006E17AA" w:rsidRPr="006E17AA" w:rsidRDefault="006E17AA" w:rsidP="006E17AA">
      <w:pPr>
        <w:widowControl/>
        <w:spacing w:line="259" w:lineRule="auto"/>
        <w:ind w:right="96"/>
        <w:jc w:val="center"/>
        <w:textAlignment w:val="baseline"/>
        <w:rPr>
          <w:rFonts w:ascii="Times New Roman" w:eastAsia="Calibri" w:hAnsi="Times New Roman"/>
          <w:snapToGrid/>
          <w:szCs w:val="24"/>
          <w:lang w:val="nl-NL"/>
        </w:rPr>
      </w:pPr>
    </w:p>
    <w:p w:rsidR="006E17AA" w:rsidRPr="006E17AA" w:rsidRDefault="006E17AA" w:rsidP="006E17AA">
      <w:pPr>
        <w:widowControl/>
        <w:spacing w:before="22" w:after="160"/>
        <w:ind w:right="648"/>
        <w:rPr>
          <w:rFonts w:ascii="Times New Roman" w:hAnsi="Times New Roman"/>
          <w:snapToGrid/>
          <w:szCs w:val="24"/>
          <w:lang w:val="nl-NL"/>
        </w:rPr>
      </w:pPr>
      <w:r w:rsidRPr="006E17AA">
        <w:rPr>
          <w:rFonts w:ascii="Times New Roman" w:eastAsia="Calibri" w:hAnsi="Times New Roman"/>
          <w:snapToGrid/>
          <w:szCs w:val="24"/>
          <w:lang w:val="nl-NL"/>
        </w:rPr>
        <w:t xml:space="preserve">Vanwege de Koning de last ontvangen hebbende tot afkondiging van </w:t>
      </w:r>
      <w:r w:rsidRPr="006E17AA">
        <w:rPr>
          <w:rFonts w:ascii="Times New Roman" w:eastAsia="Calibri" w:hAnsi="Times New Roman"/>
          <w:bCs/>
          <w:snapToGrid/>
          <w:szCs w:val="24"/>
          <w:lang w:val="nl-NL"/>
        </w:rPr>
        <w:t>onderstaand besluit:</w:t>
      </w:r>
    </w:p>
    <w:p w:rsidR="006E17AA" w:rsidRPr="006E17AA" w:rsidRDefault="006E17AA" w:rsidP="006E17AA">
      <w:pPr>
        <w:widowControl/>
        <w:spacing w:after="160" w:line="259" w:lineRule="auto"/>
        <w:rPr>
          <w:rFonts w:ascii="Times New Roman" w:eastAsia="Calibri" w:hAnsi="Times New Roman"/>
          <w:snapToGrid/>
          <w:szCs w:val="24"/>
          <w:lang w:val="nl-NL"/>
        </w:rPr>
      </w:pPr>
      <w:r w:rsidRPr="006E17AA">
        <w:rPr>
          <w:rFonts w:ascii="Times New Roman" w:eastAsia="Calibri" w:hAnsi="Times New Roman"/>
          <w:snapToGrid/>
          <w:szCs w:val="24"/>
          <w:lang w:val="nl-NL"/>
        </w:rPr>
        <w:t>Wij Willem-Alexander, bij de gratie Gods, Koning der Nederlanden, Prins van Oranje-Nassau, enz. enz. enz.</w:t>
      </w:r>
    </w:p>
    <w:p w:rsidR="006E17AA" w:rsidRPr="006E17AA" w:rsidRDefault="006E17AA" w:rsidP="006E17AA">
      <w:pPr>
        <w:widowControl/>
        <w:spacing w:after="160" w:line="259" w:lineRule="auto"/>
        <w:rPr>
          <w:rFonts w:ascii="Times New Roman" w:eastAsia="Calibri" w:hAnsi="Times New Roman"/>
          <w:snapToGrid/>
          <w:szCs w:val="24"/>
          <w:lang w:val="nl-NL"/>
        </w:rPr>
      </w:pPr>
      <w:r w:rsidRPr="006E17AA">
        <w:rPr>
          <w:rFonts w:ascii="Times New Roman" w:eastAsia="Calibri" w:hAnsi="Times New Roman"/>
          <w:snapToGrid/>
          <w:szCs w:val="24"/>
          <w:lang w:val="nl-NL"/>
        </w:rPr>
        <w:t>Op de voordracht van de Staatssecretaris van Binnenlandse Zaken en Koninkrijksrelaties van 2 april 2021, nr. 2021-0000168482;</w:t>
      </w:r>
    </w:p>
    <w:p w:rsidR="006E17AA" w:rsidRPr="006E17AA" w:rsidRDefault="006E17AA" w:rsidP="006E17AA">
      <w:pPr>
        <w:widowControl/>
        <w:spacing w:after="160" w:line="259" w:lineRule="auto"/>
        <w:rPr>
          <w:rFonts w:ascii="Times New Roman" w:eastAsia="Calibri" w:hAnsi="Times New Roman"/>
          <w:snapToGrid/>
          <w:szCs w:val="24"/>
          <w:lang w:val="nl-NL"/>
        </w:rPr>
      </w:pPr>
      <w:r w:rsidRPr="006E17AA">
        <w:rPr>
          <w:rFonts w:ascii="Times New Roman" w:eastAsia="Calibri" w:hAnsi="Times New Roman"/>
          <w:snapToGrid/>
          <w:szCs w:val="24"/>
          <w:lang w:val="nl-NL"/>
        </w:rPr>
        <w:t xml:space="preserve">Gelet op artikel 3, tweede lid, van het Besluit van 3 maart 2021, </w:t>
      </w:r>
      <w:proofErr w:type="gramStart"/>
      <w:r w:rsidRPr="006E17AA">
        <w:rPr>
          <w:rFonts w:ascii="Times New Roman" w:eastAsia="Calibri" w:hAnsi="Times New Roman"/>
          <w:snapToGrid/>
          <w:szCs w:val="24"/>
          <w:lang w:val="nl-NL"/>
        </w:rPr>
        <w:t>houdende</w:t>
      </w:r>
      <w:proofErr w:type="gramEnd"/>
      <w:r w:rsidRPr="006E17AA">
        <w:rPr>
          <w:rFonts w:ascii="Times New Roman" w:eastAsia="Calibri" w:hAnsi="Times New Roman"/>
          <w:snapToGrid/>
          <w:szCs w:val="24"/>
          <w:lang w:val="nl-NL"/>
        </w:rPr>
        <w:t xml:space="preserve"> de overdracht van de bevoegdheden in het kader van het onderzoek van de geloofsbrief inzake een opengevallen zetel in de Staten van Curaçao (Stb. 2021, 116);</w:t>
      </w:r>
    </w:p>
    <w:p w:rsidR="006E17AA" w:rsidRPr="006E17AA" w:rsidRDefault="006E17AA" w:rsidP="006E17AA">
      <w:pPr>
        <w:widowControl/>
        <w:spacing w:after="160" w:line="259" w:lineRule="auto"/>
        <w:rPr>
          <w:rFonts w:ascii="Times New Roman" w:eastAsia="Calibri" w:hAnsi="Times New Roman"/>
          <w:snapToGrid/>
          <w:szCs w:val="24"/>
          <w:lang w:val="nl-NL"/>
        </w:rPr>
      </w:pPr>
      <w:r w:rsidRPr="006E17AA">
        <w:rPr>
          <w:rFonts w:ascii="Times New Roman" w:eastAsia="Calibri" w:hAnsi="Times New Roman"/>
          <w:snapToGrid/>
          <w:szCs w:val="24"/>
          <w:lang w:val="nl-NL"/>
        </w:rPr>
        <w:t>Hebben goedgevonden en verstaan:</w:t>
      </w:r>
    </w:p>
    <w:p w:rsidR="006E17AA" w:rsidRPr="006E17AA" w:rsidRDefault="006E17AA" w:rsidP="006E17AA">
      <w:pPr>
        <w:widowControl/>
        <w:spacing w:after="160" w:line="259" w:lineRule="auto"/>
        <w:rPr>
          <w:rFonts w:ascii="Times New Roman" w:eastAsia="Calibri" w:hAnsi="Times New Roman"/>
          <w:b/>
          <w:snapToGrid/>
          <w:szCs w:val="24"/>
          <w:lang w:val="nl-NL"/>
        </w:rPr>
      </w:pPr>
      <w:r w:rsidRPr="006E17AA">
        <w:rPr>
          <w:rFonts w:ascii="Times New Roman" w:eastAsia="Calibri" w:hAnsi="Times New Roman"/>
          <w:b/>
          <w:snapToGrid/>
          <w:szCs w:val="24"/>
          <w:lang w:val="nl-NL"/>
        </w:rPr>
        <w:t>Enig artikel</w:t>
      </w:r>
    </w:p>
    <w:p w:rsidR="006E17AA" w:rsidRPr="006E17AA" w:rsidRDefault="006E17AA" w:rsidP="006E17AA">
      <w:pPr>
        <w:widowControl/>
        <w:spacing w:after="160" w:line="259" w:lineRule="auto"/>
        <w:rPr>
          <w:rFonts w:ascii="Times New Roman" w:eastAsia="Calibri" w:hAnsi="Times New Roman"/>
          <w:snapToGrid/>
          <w:szCs w:val="24"/>
          <w:lang w:val="nl-NL"/>
        </w:rPr>
      </w:pPr>
      <w:r w:rsidRPr="006E17AA">
        <w:rPr>
          <w:rFonts w:ascii="Times New Roman" w:eastAsia="Calibri" w:hAnsi="Times New Roman"/>
          <w:snapToGrid/>
          <w:szCs w:val="24"/>
          <w:lang w:val="nl-NL"/>
        </w:rPr>
        <w:t xml:space="preserve">Het Besluit van 3 maart 2021, </w:t>
      </w:r>
      <w:proofErr w:type="gramStart"/>
      <w:r w:rsidRPr="006E17AA">
        <w:rPr>
          <w:rFonts w:ascii="Times New Roman" w:eastAsia="Calibri" w:hAnsi="Times New Roman"/>
          <w:snapToGrid/>
          <w:szCs w:val="24"/>
          <w:lang w:val="nl-NL"/>
        </w:rPr>
        <w:t>houdende</w:t>
      </w:r>
      <w:proofErr w:type="gramEnd"/>
      <w:r w:rsidRPr="006E17AA">
        <w:rPr>
          <w:rFonts w:ascii="Times New Roman" w:eastAsia="Calibri" w:hAnsi="Times New Roman"/>
          <w:snapToGrid/>
          <w:szCs w:val="24"/>
          <w:lang w:val="nl-NL"/>
        </w:rPr>
        <w:t xml:space="preserve"> de overdracht van de bevoegdheden in het kader van het onderzoek van de geloofsbrief inzake een opengevallen zetel in de Staten van Curaçao (Stb. 2021, 116) vervalt met ingang van de dag na de datum van uitgifte van het Staatsblad waarin dit besluit wordt geplaatst.</w:t>
      </w:r>
    </w:p>
    <w:p w:rsidR="006E17AA" w:rsidRPr="006E17AA" w:rsidRDefault="006E17AA" w:rsidP="006E17AA">
      <w:pPr>
        <w:widowControl/>
        <w:spacing w:after="160" w:line="259" w:lineRule="auto"/>
        <w:rPr>
          <w:rFonts w:ascii="Times New Roman" w:eastAsia="Calibri" w:hAnsi="Times New Roman"/>
          <w:snapToGrid/>
          <w:szCs w:val="24"/>
          <w:lang w:val="nl-NL"/>
        </w:rPr>
      </w:pPr>
      <w:r w:rsidRPr="006E17AA">
        <w:rPr>
          <w:rFonts w:ascii="Times New Roman" w:eastAsia="Calibri" w:hAnsi="Times New Roman"/>
          <w:snapToGrid/>
          <w:szCs w:val="24"/>
          <w:lang w:val="nl-NL"/>
        </w:rPr>
        <w:t>Onze Minister van Binnenlandse Zaken en Koninkrijksrelaties is belast met de uitvoering van dit besluit dat in het Staatsblad en in het Publicatieblad van Curaçao zal worden geplaatst.</w:t>
      </w:r>
    </w:p>
    <w:p w:rsidR="006E17AA" w:rsidRPr="006E17AA" w:rsidRDefault="006E17AA" w:rsidP="006E17AA">
      <w:pPr>
        <w:widowControl/>
        <w:spacing w:after="160" w:line="259" w:lineRule="auto"/>
        <w:rPr>
          <w:rFonts w:ascii="Times New Roman" w:eastAsia="Calibri" w:hAnsi="Times New Roman"/>
          <w:snapToGrid/>
          <w:szCs w:val="24"/>
          <w:lang w:val="nl-NL"/>
        </w:rPr>
      </w:pPr>
    </w:p>
    <w:p w:rsidR="006E17AA" w:rsidRPr="006E17AA" w:rsidRDefault="006E17AA" w:rsidP="006E17AA">
      <w:pPr>
        <w:widowControl/>
        <w:spacing w:after="160" w:line="259" w:lineRule="auto"/>
        <w:rPr>
          <w:rFonts w:ascii="Times New Roman" w:eastAsia="Calibri" w:hAnsi="Times New Roman"/>
          <w:snapToGrid/>
          <w:szCs w:val="24"/>
          <w:lang w:val="nl-NL"/>
        </w:rPr>
      </w:pPr>
      <w:r w:rsidRPr="006E17AA">
        <w:rPr>
          <w:rFonts w:ascii="Times New Roman" w:eastAsia="Calibri" w:hAnsi="Times New Roman"/>
          <w:snapToGrid/>
          <w:szCs w:val="24"/>
          <w:lang w:val="nl-NL"/>
        </w:rPr>
        <w:t>‘s-Gravenhage, 8 april 2021</w:t>
      </w:r>
    </w:p>
    <w:p w:rsidR="006E17AA" w:rsidRPr="006E17AA" w:rsidRDefault="006E17AA" w:rsidP="006E17AA">
      <w:pPr>
        <w:widowControl/>
        <w:spacing w:after="160" w:line="259" w:lineRule="auto"/>
        <w:ind w:left="6480" w:firstLine="41"/>
        <w:rPr>
          <w:rFonts w:ascii="Times New Roman" w:eastAsia="Calibri" w:hAnsi="Times New Roman"/>
          <w:snapToGrid/>
          <w:szCs w:val="24"/>
          <w:lang w:val="nl-NL"/>
        </w:rPr>
      </w:pPr>
      <w:r w:rsidRPr="006E17AA">
        <w:rPr>
          <w:rFonts w:ascii="Times New Roman" w:eastAsia="Calibri" w:hAnsi="Times New Roman"/>
          <w:snapToGrid/>
          <w:szCs w:val="24"/>
          <w:lang w:val="nl-NL"/>
        </w:rPr>
        <w:t xml:space="preserve">      Willem-Alexander</w:t>
      </w:r>
    </w:p>
    <w:p w:rsidR="00E41E36" w:rsidRDefault="006E17AA" w:rsidP="00E41E36">
      <w:pPr>
        <w:widowControl/>
        <w:textAlignment w:val="baseline"/>
        <w:rPr>
          <w:rFonts w:ascii="Times New Roman" w:eastAsia="Calibri" w:hAnsi="Times New Roman"/>
          <w:snapToGrid/>
          <w:szCs w:val="24"/>
          <w:lang w:val="nl-NL"/>
        </w:rPr>
      </w:pPr>
      <w:r w:rsidRPr="006E17AA">
        <w:rPr>
          <w:rFonts w:ascii="Times New Roman" w:eastAsia="Calibri" w:hAnsi="Times New Roman"/>
          <w:snapToGrid/>
          <w:szCs w:val="24"/>
          <w:lang w:val="nl-NL"/>
        </w:rPr>
        <w:t xml:space="preserve">De staatssecretaris van Binnenlandse Zaken </w:t>
      </w:r>
    </w:p>
    <w:p w:rsidR="006E17AA" w:rsidRPr="006E17AA" w:rsidRDefault="006E17AA" w:rsidP="00E41E36">
      <w:pPr>
        <w:widowControl/>
        <w:textAlignment w:val="baseline"/>
        <w:rPr>
          <w:rFonts w:ascii="Times New Roman" w:eastAsia="Calibri" w:hAnsi="Times New Roman"/>
          <w:snapToGrid/>
          <w:szCs w:val="24"/>
          <w:lang w:val="nl-NL"/>
        </w:rPr>
      </w:pPr>
      <w:r w:rsidRPr="006E17AA">
        <w:rPr>
          <w:rFonts w:ascii="Times New Roman" w:eastAsia="Calibri" w:hAnsi="Times New Roman"/>
          <w:snapToGrid/>
          <w:szCs w:val="24"/>
          <w:lang w:val="nl-NL"/>
        </w:rPr>
        <w:t>en Koninkrijksrelaties,</w:t>
      </w:r>
    </w:p>
    <w:p w:rsidR="006E17AA" w:rsidRPr="006E17AA" w:rsidRDefault="006E17AA" w:rsidP="00E41E36">
      <w:pPr>
        <w:widowControl/>
        <w:ind w:right="5199"/>
        <w:jc w:val="center"/>
        <w:textAlignment w:val="baseline"/>
        <w:rPr>
          <w:rFonts w:ascii="Times New Roman" w:eastAsia="Calibri" w:hAnsi="Times New Roman"/>
          <w:snapToGrid/>
          <w:szCs w:val="24"/>
          <w:lang w:val="nl-NL"/>
        </w:rPr>
      </w:pPr>
      <w:r w:rsidRPr="006E17AA">
        <w:rPr>
          <w:rFonts w:ascii="Times New Roman" w:eastAsia="Calibri" w:hAnsi="Times New Roman"/>
          <w:snapToGrid/>
          <w:szCs w:val="24"/>
          <w:lang w:val="nl-NL"/>
        </w:rPr>
        <w:t>R.W. Knops</w:t>
      </w:r>
    </w:p>
    <w:p w:rsidR="006E17AA" w:rsidRPr="006E17AA" w:rsidRDefault="006E17AA" w:rsidP="00E41E36">
      <w:pPr>
        <w:widowControl/>
        <w:ind w:left="3600"/>
        <w:textAlignment w:val="baseline"/>
        <w:rPr>
          <w:rFonts w:ascii="Times New Roman" w:eastAsia="Calibri" w:hAnsi="Times New Roman"/>
          <w:snapToGrid/>
          <w:szCs w:val="24"/>
          <w:lang w:val="nl-NL"/>
        </w:rPr>
      </w:pPr>
      <w:r w:rsidRPr="006E17AA">
        <w:rPr>
          <w:rFonts w:ascii="Times New Roman" w:eastAsia="Calibri" w:hAnsi="Times New Roman"/>
          <w:snapToGrid/>
          <w:szCs w:val="24"/>
          <w:lang w:val="nl-NL"/>
        </w:rPr>
        <w:lastRenderedPageBreak/>
        <w:t xml:space="preserve">Uitgegeven de </w:t>
      </w:r>
      <w:r w:rsidRPr="006E17AA">
        <w:rPr>
          <w:rFonts w:ascii="Times New Roman" w:eastAsia="Calibri" w:hAnsi="Times New Roman"/>
          <w:i/>
          <w:iCs/>
          <w:snapToGrid/>
          <w:szCs w:val="24"/>
          <w:lang w:val="nl-NL"/>
        </w:rPr>
        <w:t>zesentwintigste</w:t>
      </w:r>
      <w:r w:rsidRPr="006E17AA">
        <w:rPr>
          <w:rFonts w:ascii="Times New Roman" w:eastAsia="Calibri" w:hAnsi="Times New Roman"/>
          <w:snapToGrid/>
          <w:szCs w:val="24"/>
          <w:lang w:val="nl-NL"/>
        </w:rPr>
        <w:t xml:space="preserve"> april 2021</w:t>
      </w:r>
    </w:p>
    <w:p w:rsidR="006E17AA" w:rsidRDefault="006E17AA" w:rsidP="006E17AA">
      <w:pPr>
        <w:widowControl/>
        <w:ind w:left="3600"/>
        <w:textAlignment w:val="baseline"/>
        <w:rPr>
          <w:rFonts w:ascii="Times New Roman" w:eastAsia="Calibri" w:hAnsi="Times New Roman"/>
          <w:snapToGrid/>
          <w:szCs w:val="24"/>
          <w:lang w:val="nl-NL"/>
        </w:rPr>
      </w:pPr>
      <w:r w:rsidRPr="006E17AA">
        <w:rPr>
          <w:rFonts w:ascii="Times New Roman" w:eastAsia="Calibri" w:hAnsi="Times New Roman"/>
          <w:snapToGrid/>
          <w:szCs w:val="24"/>
          <w:lang w:val="nl-NL"/>
        </w:rPr>
        <w:t>De Minister van Justitie en Veiligheid,</w:t>
      </w:r>
    </w:p>
    <w:p w:rsidR="006E17AA" w:rsidRPr="006E17AA" w:rsidRDefault="006E17AA" w:rsidP="00E41E36">
      <w:pPr>
        <w:widowControl/>
        <w:spacing w:line="240" w:lineRule="atLeast"/>
        <w:ind w:left="3600" w:right="1939"/>
        <w:jc w:val="center"/>
        <w:textAlignment w:val="baseline"/>
        <w:rPr>
          <w:rFonts w:ascii="Times New Roman" w:eastAsia="Calibri" w:hAnsi="Times New Roman"/>
          <w:snapToGrid/>
          <w:szCs w:val="24"/>
          <w:lang w:val="nl-NL"/>
        </w:rPr>
      </w:pPr>
      <w:r w:rsidRPr="006E17AA">
        <w:rPr>
          <w:rFonts w:ascii="Times New Roman" w:eastAsia="Calibri" w:hAnsi="Times New Roman"/>
          <w:snapToGrid/>
          <w:szCs w:val="24"/>
          <w:lang w:val="nl-NL"/>
        </w:rPr>
        <w:t xml:space="preserve">F.B.J. </w:t>
      </w:r>
      <w:proofErr w:type="spellStart"/>
      <w:r w:rsidRPr="006E17AA">
        <w:rPr>
          <w:rFonts w:ascii="Times New Roman" w:eastAsia="Calibri" w:hAnsi="Times New Roman"/>
          <w:snapToGrid/>
          <w:szCs w:val="24"/>
          <w:lang w:val="nl-NL"/>
        </w:rPr>
        <w:t>Grapperhaus</w:t>
      </w:r>
      <w:proofErr w:type="spellEnd"/>
    </w:p>
    <w:p w:rsidR="006E17AA" w:rsidRPr="006E17AA" w:rsidRDefault="006E17AA" w:rsidP="006E17AA">
      <w:pPr>
        <w:widowControl/>
        <w:ind w:left="4320"/>
        <w:textAlignment w:val="baseline"/>
        <w:rPr>
          <w:rFonts w:ascii="Times New Roman" w:eastAsia="Calibri" w:hAnsi="Times New Roman"/>
          <w:snapToGrid/>
          <w:szCs w:val="24"/>
          <w:lang w:val="nl-NL"/>
        </w:rPr>
      </w:pPr>
      <w:r w:rsidRPr="006E17AA">
        <w:rPr>
          <w:rFonts w:ascii="Times New Roman" w:eastAsia="Calibri" w:hAnsi="Times New Roman"/>
          <w:snapToGrid/>
          <w:szCs w:val="24"/>
          <w:lang w:val="nl-NL"/>
        </w:rPr>
        <w:t xml:space="preserve"> </w:t>
      </w:r>
    </w:p>
    <w:p w:rsidR="006E17AA" w:rsidRPr="006E17AA" w:rsidRDefault="006E17AA" w:rsidP="006E17AA">
      <w:pPr>
        <w:widowControl/>
        <w:ind w:left="4320"/>
        <w:textAlignment w:val="baseline"/>
        <w:rPr>
          <w:rFonts w:ascii="Times New Roman" w:eastAsia="Calibri" w:hAnsi="Times New Roman"/>
          <w:snapToGrid/>
          <w:szCs w:val="24"/>
          <w:lang w:val="nl-NL"/>
        </w:rPr>
      </w:pPr>
    </w:p>
    <w:p w:rsidR="006E17AA" w:rsidRPr="006E17AA" w:rsidRDefault="006E17AA" w:rsidP="006E17AA">
      <w:pPr>
        <w:widowControl/>
        <w:ind w:left="3600"/>
        <w:textAlignment w:val="baseline"/>
        <w:rPr>
          <w:rFonts w:ascii="Times New Roman" w:eastAsia="Calibri" w:hAnsi="Times New Roman"/>
          <w:snapToGrid/>
          <w:szCs w:val="24"/>
          <w:lang w:val="nl-NL"/>
        </w:rPr>
      </w:pPr>
      <w:r w:rsidRPr="006E17AA">
        <w:rPr>
          <w:rFonts w:ascii="Times New Roman" w:eastAsia="Calibri" w:hAnsi="Times New Roman"/>
          <w:snapToGrid/>
          <w:szCs w:val="24"/>
          <w:lang w:val="nl-NL"/>
        </w:rPr>
        <w:t>Heeft opneming daarvan in het Publicatieblad bevolen,</w:t>
      </w:r>
    </w:p>
    <w:p w:rsidR="006E17AA" w:rsidRDefault="006E17AA" w:rsidP="006E17AA">
      <w:pPr>
        <w:widowControl/>
        <w:ind w:left="3600"/>
        <w:textAlignment w:val="baseline"/>
        <w:rPr>
          <w:rFonts w:ascii="Times New Roman" w:eastAsia="Calibri" w:hAnsi="Times New Roman"/>
          <w:snapToGrid/>
          <w:szCs w:val="24"/>
          <w:lang w:val="nl-NL"/>
        </w:rPr>
      </w:pPr>
      <w:r w:rsidRPr="006E17AA">
        <w:rPr>
          <w:rFonts w:ascii="Times New Roman" w:eastAsia="Calibri" w:hAnsi="Times New Roman"/>
          <w:snapToGrid/>
          <w:szCs w:val="24"/>
          <w:lang w:val="nl-NL"/>
        </w:rPr>
        <w:t xml:space="preserve"> Gedaan te Willemstad, de</w:t>
      </w:r>
      <w:r w:rsidR="00E41E36">
        <w:rPr>
          <w:rFonts w:ascii="Times New Roman" w:eastAsia="Calibri" w:hAnsi="Times New Roman"/>
          <w:snapToGrid/>
          <w:szCs w:val="24"/>
          <w:lang w:val="nl-NL"/>
        </w:rPr>
        <w:t xml:space="preserve"> 5</w:t>
      </w:r>
      <w:r w:rsidR="00E41E36" w:rsidRPr="00E41E36">
        <w:rPr>
          <w:rFonts w:ascii="Times New Roman" w:eastAsia="Calibri" w:hAnsi="Times New Roman"/>
          <w:snapToGrid/>
          <w:szCs w:val="24"/>
          <w:vertAlign w:val="superscript"/>
          <w:lang w:val="nl-NL"/>
        </w:rPr>
        <w:t>de</w:t>
      </w:r>
      <w:r w:rsidR="00E41E36">
        <w:rPr>
          <w:rFonts w:ascii="Times New Roman" w:eastAsia="Calibri" w:hAnsi="Times New Roman"/>
          <w:snapToGrid/>
          <w:szCs w:val="24"/>
          <w:lang w:val="nl-NL"/>
        </w:rPr>
        <w:t xml:space="preserve"> mei 2021</w:t>
      </w:r>
    </w:p>
    <w:p w:rsidR="00E41E36" w:rsidRPr="006E17AA" w:rsidRDefault="00E41E36" w:rsidP="00E41E36">
      <w:pPr>
        <w:widowControl/>
        <w:ind w:left="3600" w:right="521"/>
        <w:jc w:val="center"/>
        <w:textAlignment w:val="baseline"/>
        <w:rPr>
          <w:rFonts w:ascii="Times New Roman" w:eastAsia="Calibri" w:hAnsi="Times New Roman"/>
          <w:snapToGrid/>
          <w:szCs w:val="24"/>
          <w:lang w:val="nl-NL"/>
        </w:rPr>
      </w:pPr>
      <w:r>
        <w:rPr>
          <w:rFonts w:ascii="Palatino Linotype" w:hAnsi="Palatino Linotype"/>
          <w:sz w:val="22"/>
          <w:szCs w:val="22"/>
          <w:lang w:val="nl-NL"/>
        </w:rPr>
        <w:t>L.A. GEORGE-WOUT</w:t>
      </w:r>
    </w:p>
    <w:p w:rsidR="006E17AA" w:rsidRPr="006E17AA" w:rsidRDefault="006E17AA" w:rsidP="006E17AA">
      <w:pPr>
        <w:widowControl/>
        <w:spacing w:after="160"/>
        <w:rPr>
          <w:rFonts w:ascii="Times New Roman" w:eastAsia="Calibri" w:hAnsi="Times New Roman"/>
          <w:snapToGrid/>
          <w:szCs w:val="24"/>
          <w:lang w:val="nl-NL"/>
        </w:rPr>
      </w:pPr>
    </w:p>
    <w:p w:rsidR="006E17AA" w:rsidRPr="006E17AA" w:rsidRDefault="006E17AA" w:rsidP="006E17AA">
      <w:pPr>
        <w:widowControl/>
        <w:spacing w:after="160"/>
        <w:ind w:left="3600"/>
        <w:rPr>
          <w:rFonts w:ascii="Times New Roman" w:eastAsia="Calibri" w:hAnsi="Times New Roman"/>
          <w:snapToGrid/>
          <w:szCs w:val="24"/>
          <w:lang w:val="nl-NL"/>
        </w:rPr>
      </w:pPr>
    </w:p>
    <w:p w:rsidR="006E17AA" w:rsidRPr="006E17AA" w:rsidRDefault="006E17AA" w:rsidP="00E41E36">
      <w:pPr>
        <w:widowControl/>
        <w:ind w:left="3600"/>
        <w:textAlignment w:val="baseline"/>
        <w:rPr>
          <w:rFonts w:ascii="Times New Roman" w:eastAsia="Calibri" w:hAnsi="Times New Roman"/>
          <w:snapToGrid/>
          <w:szCs w:val="24"/>
          <w:lang w:val="nl-NL"/>
        </w:rPr>
      </w:pPr>
      <w:r w:rsidRPr="006E17AA">
        <w:rPr>
          <w:rFonts w:ascii="Times New Roman" w:eastAsia="Calibri" w:hAnsi="Times New Roman"/>
          <w:snapToGrid/>
          <w:szCs w:val="24"/>
          <w:lang w:val="nl-NL"/>
        </w:rPr>
        <w:t>Uitgegeven, de</w:t>
      </w:r>
      <w:r w:rsidR="00E41E36">
        <w:rPr>
          <w:rFonts w:ascii="Times New Roman" w:eastAsia="Calibri" w:hAnsi="Times New Roman"/>
          <w:snapToGrid/>
          <w:szCs w:val="24"/>
          <w:lang w:val="nl-NL"/>
        </w:rPr>
        <w:t xml:space="preserve"> 1</w:t>
      </w:r>
      <w:r w:rsidR="00F151B4">
        <w:rPr>
          <w:rFonts w:ascii="Times New Roman" w:eastAsia="Calibri" w:hAnsi="Times New Roman"/>
          <w:snapToGrid/>
          <w:szCs w:val="24"/>
          <w:lang w:val="nl-NL"/>
        </w:rPr>
        <w:t>7</w:t>
      </w:r>
      <w:bookmarkStart w:id="2" w:name="_GoBack"/>
      <w:bookmarkEnd w:id="2"/>
      <w:r w:rsidR="00E41E36" w:rsidRPr="00E41E36">
        <w:rPr>
          <w:rFonts w:ascii="Times New Roman" w:eastAsia="Calibri" w:hAnsi="Times New Roman"/>
          <w:snapToGrid/>
          <w:szCs w:val="24"/>
          <w:vertAlign w:val="superscript"/>
          <w:lang w:val="nl-NL"/>
        </w:rPr>
        <w:t>de</w:t>
      </w:r>
      <w:r w:rsidR="00E41E36">
        <w:rPr>
          <w:rFonts w:ascii="Times New Roman" w:eastAsia="Calibri" w:hAnsi="Times New Roman"/>
          <w:snapToGrid/>
          <w:szCs w:val="24"/>
          <w:lang w:val="nl-NL"/>
        </w:rPr>
        <w:t xml:space="preserve"> mei 2021</w:t>
      </w:r>
      <w:r w:rsidRPr="006E17AA">
        <w:rPr>
          <w:rFonts w:ascii="Times New Roman" w:eastAsia="Calibri" w:hAnsi="Times New Roman"/>
          <w:snapToGrid/>
          <w:szCs w:val="24"/>
          <w:lang w:val="nl-NL"/>
        </w:rPr>
        <w:tab/>
      </w:r>
    </w:p>
    <w:p w:rsidR="006E17AA" w:rsidRDefault="006E17AA" w:rsidP="00E41E36">
      <w:pPr>
        <w:widowControl/>
        <w:ind w:left="3600"/>
        <w:textAlignment w:val="baseline"/>
        <w:rPr>
          <w:rFonts w:ascii="Times New Roman" w:eastAsia="Calibri" w:hAnsi="Times New Roman"/>
          <w:snapToGrid/>
          <w:szCs w:val="24"/>
          <w:lang w:val="nl-NL"/>
        </w:rPr>
      </w:pPr>
      <w:r w:rsidRPr="006E17AA">
        <w:rPr>
          <w:rFonts w:ascii="Times New Roman" w:eastAsia="Calibri" w:hAnsi="Times New Roman"/>
          <w:snapToGrid/>
          <w:szCs w:val="24"/>
          <w:lang w:val="nl-NL"/>
        </w:rPr>
        <w:t xml:space="preserve">De Minister van Algemene Zaken, </w:t>
      </w:r>
    </w:p>
    <w:p w:rsidR="00E41E36" w:rsidRDefault="00E41E36" w:rsidP="00E41E36">
      <w:pPr>
        <w:widowControl/>
        <w:ind w:left="3544" w:right="2506"/>
        <w:jc w:val="center"/>
        <w:rPr>
          <w:rFonts w:ascii="Palatino Linotype" w:hAnsi="Palatino Linotype"/>
          <w:bCs/>
          <w:snapToGrid/>
          <w:spacing w:val="-3"/>
          <w:sz w:val="22"/>
          <w:szCs w:val="22"/>
          <w:lang w:val="nl-NL"/>
        </w:rPr>
      </w:pPr>
      <w:r>
        <w:rPr>
          <w:rFonts w:ascii="Palatino Linotype" w:hAnsi="Palatino Linotype"/>
          <w:sz w:val="22"/>
          <w:szCs w:val="22"/>
          <w:lang w:val="nl-NL"/>
        </w:rPr>
        <w:t>E.P. RHUGGENAATH</w:t>
      </w:r>
    </w:p>
    <w:p w:rsidR="00E41E36" w:rsidRPr="006E17AA" w:rsidRDefault="00E41E36" w:rsidP="006E17AA">
      <w:pPr>
        <w:widowControl/>
        <w:spacing w:after="160"/>
        <w:ind w:left="3600"/>
        <w:textAlignment w:val="baseline"/>
        <w:rPr>
          <w:rFonts w:ascii="Times New Roman" w:eastAsia="Calibri" w:hAnsi="Times New Roman"/>
          <w:snapToGrid/>
          <w:szCs w:val="24"/>
          <w:lang w:val="nl-NL"/>
        </w:rPr>
      </w:pPr>
    </w:p>
    <w:p w:rsidR="006E17AA" w:rsidRPr="006E17AA" w:rsidRDefault="006E17AA" w:rsidP="006E17AA">
      <w:pPr>
        <w:widowControl/>
        <w:spacing w:after="160" w:line="300" w:lineRule="atLeast"/>
        <w:ind w:left="6120"/>
        <w:textAlignment w:val="baseline"/>
        <w:rPr>
          <w:rFonts w:ascii="Times New Roman" w:eastAsia="Calibri" w:hAnsi="Times New Roman"/>
          <w:snapToGrid/>
          <w:szCs w:val="24"/>
          <w:lang w:val="nl-NL"/>
        </w:rPr>
      </w:pPr>
    </w:p>
    <w:p w:rsidR="006E17AA" w:rsidRPr="006E17AA" w:rsidRDefault="006E17AA" w:rsidP="006E17AA">
      <w:pPr>
        <w:widowControl/>
        <w:spacing w:after="160" w:line="259" w:lineRule="auto"/>
        <w:rPr>
          <w:rFonts w:ascii="Times New Roman" w:eastAsia="Calibri" w:hAnsi="Times New Roman"/>
          <w:snapToGrid/>
          <w:szCs w:val="24"/>
          <w:lang w:val="nl-NL"/>
        </w:rPr>
      </w:pPr>
      <w:r w:rsidRPr="006E17AA">
        <w:rPr>
          <w:rFonts w:ascii="Times New Roman" w:eastAsia="Calibri" w:hAnsi="Times New Roman"/>
          <w:snapToGrid/>
          <w:szCs w:val="24"/>
          <w:lang w:val="nl-NL"/>
        </w:rPr>
        <w:tab/>
      </w:r>
      <w:r w:rsidRPr="006E17AA">
        <w:rPr>
          <w:rFonts w:ascii="Times New Roman" w:eastAsia="Calibri" w:hAnsi="Times New Roman"/>
          <w:snapToGrid/>
          <w:szCs w:val="24"/>
          <w:lang w:val="nl-NL"/>
        </w:rPr>
        <w:tab/>
      </w:r>
      <w:r w:rsidRPr="006E17AA">
        <w:rPr>
          <w:rFonts w:ascii="Times New Roman" w:eastAsia="Calibri" w:hAnsi="Times New Roman"/>
          <w:snapToGrid/>
          <w:szCs w:val="24"/>
          <w:lang w:val="nl-NL"/>
        </w:rPr>
        <w:tab/>
      </w:r>
      <w:r w:rsidRPr="006E17AA">
        <w:rPr>
          <w:rFonts w:ascii="Times New Roman" w:eastAsia="Calibri" w:hAnsi="Times New Roman"/>
          <w:snapToGrid/>
          <w:szCs w:val="24"/>
          <w:lang w:val="nl-NL"/>
        </w:rPr>
        <w:tab/>
      </w:r>
      <w:r w:rsidRPr="006E17AA">
        <w:rPr>
          <w:rFonts w:ascii="Times New Roman" w:eastAsia="Calibri" w:hAnsi="Times New Roman"/>
          <w:snapToGrid/>
          <w:szCs w:val="24"/>
          <w:lang w:val="nl-NL"/>
        </w:rPr>
        <w:tab/>
      </w:r>
    </w:p>
    <w:p w:rsidR="00022D76" w:rsidRPr="00864BBA" w:rsidRDefault="00022D76" w:rsidP="00022D76">
      <w:pPr>
        <w:autoSpaceDE w:val="0"/>
        <w:autoSpaceDN w:val="0"/>
        <w:adjustRightInd w:val="0"/>
        <w:rPr>
          <w:rFonts w:ascii="Palatino Linotype" w:hAnsi="Palatino Linotype" w:cs="Arial"/>
          <w:b/>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7"/>
          <w:headerReference w:type="default" r:id="rId8"/>
          <w:endnotePr>
            <w:numFmt w:val="decimal"/>
          </w:endnotePr>
          <w:pgSz w:w="11906" w:h="16838"/>
          <w:pgMar w:top="1560" w:right="1298" w:bottom="958" w:left="1298" w:header="1440" w:footer="958" w:gutter="0"/>
          <w:pgNumType w:start="1"/>
          <w:cols w:space="720"/>
          <w:noEndnote/>
          <w:titlePg/>
        </w:sectPr>
      </w:pPr>
    </w:p>
    <w:p w:rsidR="00331A7B" w:rsidRPr="00022D76" w:rsidRDefault="00331A7B">
      <w:pPr>
        <w:tabs>
          <w:tab w:val="left" w:pos="-720"/>
        </w:tabs>
        <w:suppressAutoHyphens/>
        <w:jc w:val="both"/>
        <w:rPr>
          <w:rFonts w:ascii="Palatino Linotype" w:hAnsi="Palatino Linotype"/>
          <w:bCs/>
          <w:spacing w:val="-3"/>
          <w:sz w:val="22"/>
          <w:szCs w:val="22"/>
          <w:lang w:val="nl-NL"/>
        </w:rPr>
      </w:pPr>
    </w:p>
    <w:p w:rsidR="00331A7B" w:rsidRPr="000A0DBD" w:rsidRDefault="00331A7B" w:rsidP="00331A7B">
      <w:pPr>
        <w:tabs>
          <w:tab w:val="left" w:pos="-720"/>
        </w:tabs>
        <w:suppressAutoHyphens/>
        <w:jc w:val="both"/>
        <w:rPr>
          <w:rFonts w:ascii="Palatino Linotype" w:hAnsi="Palatino Linotype"/>
          <w:bCs/>
          <w:spacing w:val="-3"/>
          <w:sz w:val="22"/>
          <w:szCs w:val="22"/>
          <w:lang w:val="nl-NL"/>
        </w:rPr>
      </w:pP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09F" w:rsidRDefault="0043209F">
      <w:r>
        <w:separator/>
      </w:r>
    </w:p>
  </w:footnote>
  <w:footnote w:type="continuationSeparator" w:id="0">
    <w:p w:rsidR="0043209F" w:rsidRDefault="00432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F151B4">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F151B4">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E41E36">
      <w:rPr>
        <w:rFonts w:ascii="Times New Roman" w:hAnsi="Times New Roman"/>
        <w:b/>
        <w:spacing w:val="-4"/>
        <w:sz w:val="36"/>
      </w:rPr>
      <w:t>58</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E41E3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E41E3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11</w:t>
    </w:r>
  </w:p>
  <w:p w:rsidR="00022D76" w:rsidRDefault="00022D76">
    <w:pPr>
      <w:tabs>
        <w:tab w:val="right" w:pos="9313"/>
      </w:tabs>
      <w:suppressAutoHyphens/>
      <w:jc w:val="both"/>
      <w:rPr>
        <w:rFonts w:ascii="Times New Roman" w:hAnsi="Times New Roman"/>
        <w:spacing w:val="-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09F"/>
    <w:rsid w:val="0001282E"/>
    <w:rsid w:val="00022D76"/>
    <w:rsid w:val="00023DB3"/>
    <w:rsid w:val="000254C1"/>
    <w:rsid w:val="0003242B"/>
    <w:rsid w:val="00064039"/>
    <w:rsid w:val="000829F9"/>
    <w:rsid w:val="000A0DBD"/>
    <w:rsid w:val="0014186C"/>
    <w:rsid w:val="00173FBA"/>
    <w:rsid w:val="001A7D22"/>
    <w:rsid w:val="001C27B0"/>
    <w:rsid w:val="001C384D"/>
    <w:rsid w:val="00213227"/>
    <w:rsid w:val="00282C3F"/>
    <w:rsid w:val="002B27B9"/>
    <w:rsid w:val="002F0CFE"/>
    <w:rsid w:val="003270D6"/>
    <w:rsid w:val="00331A7B"/>
    <w:rsid w:val="00334EF0"/>
    <w:rsid w:val="00390EC1"/>
    <w:rsid w:val="003B694F"/>
    <w:rsid w:val="003C30EB"/>
    <w:rsid w:val="003D1497"/>
    <w:rsid w:val="003D25AC"/>
    <w:rsid w:val="003E6FF3"/>
    <w:rsid w:val="0043209F"/>
    <w:rsid w:val="004E29EE"/>
    <w:rsid w:val="004E2C9C"/>
    <w:rsid w:val="004E799B"/>
    <w:rsid w:val="00593143"/>
    <w:rsid w:val="005B7EA9"/>
    <w:rsid w:val="005C0DB9"/>
    <w:rsid w:val="005D0989"/>
    <w:rsid w:val="005D39A3"/>
    <w:rsid w:val="006147F1"/>
    <w:rsid w:val="006169E6"/>
    <w:rsid w:val="006725E6"/>
    <w:rsid w:val="006C19FE"/>
    <w:rsid w:val="006E17AA"/>
    <w:rsid w:val="00781AD6"/>
    <w:rsid w:val="007A6572"/>
    <w:rsid w:val="007C7D7D"/>
    <w:rsid w:val="007D4D73"/>
    <w:rsid w:val="007F37E8"/>
    <w:rsid w:val="00831996"/>
    <w:rsid w:val="00853D6F"/>
    <w:rsid w:val="00862E7C"/>
    <w:rsid w:val="00864BBA"/>
    <w:rsid w:val="00870E7E"/>
    <w:rsid w:val="008A1329"/>
    <w:rsid w:val="008B0FBF"/>
    <w:rsid w:val="008C60C3"/>
    <w:rsid w:val="008D67E9"/>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C6CA3"/>
    <w:rsid w:val="00CE18CE"/>
    <w:rsid w:val="00CE5C4F"/>
    <w:rsid w:val="00D03575"/>
    <w:rsid w:val="00D03A15"/>
    <w:rsid w:val="00D50DA5"/>
    <w:rsid w:val="00D67282"/>
    <w:rsid w:val="00D95F17"/>
    <w:rsid w:val="00DC4B4C"/>
    <w:rsid w:val="00E41E36"/>
    <w:rsid w:val="00E42D6B"/>
    <w:rsid w:val="00ED69A7"/>
    <w:rsid w:val="00EE4FD2"/>
    <w:rsid w:val="00F151B4"/>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39639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TotalTime>
  <Pages>2</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2011-07-22T21:19:00Z</cp:lastPrinted>
  <dcterms:created xsi:type="dcterms:W3CDTF">2021-05-17T23:27:00Z</dcterms:created>
  <dcterms:modified xsi:type="dcterms:W3CDTF">2021-05-17T23:27:00Z</dcterms:modified>
</cp:coreProperties>
</file>