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bookmarkStart w:id="0" w:name="_GoBack"/>
      <w:bookmarkEnd w:id="0"/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B34BEA">
        <w:rPr>
          <w:b/>
          <w:sz w:val="36"/>
          <w:szCs w:val="36"/>
          <w:lang w:val="nl-NL"/>
        </w:rPr>
        <w:t>2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5474ED">
        <w:rPr>
          <w:b/>
          <w:sz w:val="36"/>
          <w:szCs w:val="36"/>
        </w:rPr>
        <w:fldChar w:fldCharType="begin">
          <w:ffData>
            <w:name w:val="Text2"/>
            <w:enabled/>
            <w:calcOnExit w:val="0"/>
            <w:textInput>
              <w:default w:val="132"/>
            </w:textInput>
          </w:ffData>
        </w:fldChar>
      </w:r>
      <w:bookmarkStart w:id="1" w:name="Text2"/>
      <w:r w:rsidR="005474ED" w:rsidRPr="005474ED">
        <w:rPr>
          <w:b/>
          <w:sz w:val="36"/>
          <w:szCs w:val="36"/>
          <w:lang w:val="nl-NL"/>
        </w:rPr>
        <w:instrText xml:space="preserve"> FORMTEXT </w:instrText>
      </w:r>
      <w:r w:rsidR="005474ED">
        <w:rPr>
          <w:b/>
          <w:sz w:val="36"/>
          <w:szCs w:val="36"/>
        </w:rPr>
      </w:r>
      <w:r w:rsidR="005474ED">
        <w:rPr>
          <w:b/>
          <w:sz w:val="36"/>
          <w:szCs w:val="36"/>
        </w:rPr>
        <w:fldChar w:fldCharType="separate"/>
      </w:r>
      <w:r w:rsidR="005474ED" w:rsidRPr="005474ED">
        <w:rPr>
          <w:b/>
          <w:noProof/>
          <w:sz w:val="36"/>
          <w:szCs w:val="36"/>
          <w:lang w:val="nl-NL"/>
        </w:rPr>
        <w:t>132</w:t>
      </w:r>
      <w:r w:rsidR="005474ED">
        <w:rPr>
          <w:b/>
          <w:sz w:val="36"/>
          <w:szCs w:val="36"/>
        </w:rPr>
        <w:fldChar w:fldCharType="end"/>
      </w:r>
      <w:bookmarkEnd w:id="1"/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p w:rsidR="005D01BE" w:rsidRPr="005D01BE" w:rsidRDefault="005D01BE" w:rsidP="005D01BE">
      <w:pPr>
        <w:widowControl/>
        <w:rPr>
          <w:rFonts w:ascii="Palatino Linotype" w:hAnsi="Palatino Linotype"/>
          <w:b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b/>
          <w:snapToGrid/>
          <w:sz w:val="22"/>
          <w:szCs w:val="22"/>
          <w:lang w:val="nl-NL"/>
        </w:rPr>
        <w:t>LANDSBESLUIT van de 8</w:t>
      </w:r>
      <w:r w:rsidRPr="005D01BE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t>ste</w:t>
      </w:r>
      <w:r w:rsidRPr="005D01BE">
        <w:rPr>
          <w:rFonts w:ascii="Palatino Linotype" w:hAnsi="Palatino Linotype"/>
          <w:b/>
          <w:snapToGrid/>
          <w:sz w:val="22"/>
          <w:szCs w:val="22"/>
          <w:lang w:val="nl-NL"/>
        </w:rPr>
        <w:t xml:space="preserve"> december 2022, no. 22/2278 regelende de inwerkingtreding van de Landsverordening dierenwelzijn</w:t>
      </w:r>
      <w:r w:rsidRPr="005D01BE">
        <w:rPr>
          <w:rFonts w:ascii="Palatino Linotype" w:hAnsi="Palatino Linotype"/>
          <w:b/>
          <w:snapToGrid/>
          <w:sz w:val="22"/>
          <w:szCs w:val="22"/>
          <w:vertAlign w:val="superscript"/>
          <w:lang w:val="nl-NL"/>
        </w:rPr>
        <w:footnoteReference w:id="1"/>
      </w:r>
    </w:p>
    <w:p w:rsidR="005D01BE" w:rsidRPr="005D01BE" w:rsidRDefault="005D01BE" w:rsidP="005D01BE">
      <w:pPr>
        <w:widowControl/>
        <w:jc w:val="both"/>
        <w:rPr>
          <w:rFonts w:ascii="Palatino Linotype" w:hAnsi="Palatino Linotype"/>
          <w:b/>
          <w:snapToGrid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center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bookmarkStart w:id="2" w:name="_Toc18464372"/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____________</w:t>
      </w:r>
    </w:p>
    <w:p w:rsidR="005D01BE" w:rsidRPr="005D01BE" w:rsidRDefault="005D01BE" w:rsidP="003B48E6">
      <w:pPr>
        <w:widowControl/>
        <w:tabs>
          <w:tab w:val="left" w:pos="-720"/>
        </w:tabs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center" w:pos="4680"/>
        </w:tabs>
        <w:spacing w:line="240" w:lineRule="atLeast"/>
        <w:jc w:val="center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De Gouverneur van Curaçao,</w:t>
      </w:r>
    </w:p>
    <w:p w:rsidR="005D01BE" w:rsidRPr="005D01BE" w:rsidRDefault="005D01BE" w:rsidP="005D01BE">
      <w:pPr>
        <w:widowControl/>
        <w:tabs>
          <w:tab w:val="center" w:pos="4680"/>
        </w:tabs>
        <w:spacing w:line="240" w:lineRule="atLeast"/>
        <w:jc w:val="center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Op voordacht van de Minister van Gezondheid, Milieu en Natuur;</w:t>
      </w: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Overwegende:</w:t>
      </w: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dat het wenselijk is de Landsverordening dierenwelzijn in werking te laten treden;</w:t>
      </w: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Gelet op:</w:t>
      </w: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 xml:space="preserve">artikel 44 van de Landsverordening </w:t>
      </w:r>
      <w:r w:rsidRPr="005D01BE">
        <w:rPr>
          <w:rFonts w:ascii="Palatino Linotype" w:hAnsi="Palatino Linotype"/>
          <w:snapToGrid/>
          <w:sz w:val="22"/>
          <w:szCs w:val="22"/>
          <w:lang w:val="nl-NL"/>
        </w:rPr>
        <w:t>dierenwelzijn</w:t>
      </w: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;</w:t>
      </w:r>
    </w:p>
    <w:p w:rsidR="005D01BE" w:rsidRPr="005D01BE" w:rsidRDefault="005D01BE" w:rsidP="003B48E6">
      <w:pPr>
        <w:widowControl/>
        <w:tabs>
          <w:tab w:val="left" w:pos="-720"/>
        </w:tabs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3B48E6">
      <w:pPr>
        <w:widowControl/>
        <w:tabs>
          <w:tab w:val="left" w:pos="-720"/>
        </w:tabs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center"/>
        <w:rPr>
          <w:rFonts w:ascii="Palatino Linotype" w:hAnsi="Palatino Linotype"/>
          <w:snapToGrid/>
          <w:spacing w:val="-3"/>
          <w:sz w:val="22"/>
          <w:szCs w:val="22"/>
          <w:lang w:val="es-CR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es-CR"/>
        </w:rPr>
        <w:t xml:space="preserve">H e </w:t>
      </w:r>
      <w:proofErr w:type="spellStart"/>
      <w:r w:rsidRPr="005D01BE">
        <w:rPr>
          <w:rFonts w:ascii="Palatino Linotype" w:hAnsi="Palatino Linotype"/>
          <w:snapToGrid/>
          <w:spacing w:val="-3"/>
          <w:sz w:val="22"/>
          <w:szCs w:val="22"/>
          <w:lang w:val="es-CR"/>
        </w:rPr>
        <w:t>e</w:t>
      </w:r>
      <w:proofErr w:type="spellEnd"/>
      <w:r w:rsidRPr="005D01BE">
        <w:rPr>
          <w:rFonts w:ascii="Palatino Linotype" w:hAnsi="Palatino Linotype"/>
          <w:snapToGrid/>
          <w:spacing w:val="-3"/>
          <w:sz w:val="22"/>
          <w:szCs w:val="22"/>
          <w:lang w:val="es-CR"/>
        </w:rPr>
        <w:t xml:space="preserve"> f t   g o e d g e v o n d e n :</w:t>
      </w:r>
    </w:p>
    <w:p w:rsidR="005D01BE" w:rsidRPr="005D01BE" w:rsidRDefault="005D01BE" w:rsidP="003B48E6">
      <w:pPr>
        <w:widowControl/>
        <w:tabs>
          <w:tab w:val="left" w:pos="-720"/>
        </w:tabs>
        <w:spacing w:line="280" w:lineRule="exact"/>
        <w:jc w:val="center"/>
        <w:rPr>
          <w:rFonts w:ascii="Palatino Linotype" w:hAnsi="Palatino Linotype"/>
          <w:snapToGrid/>
          <w:spacing w:val="-3"/>
          <w:sz w:val="22"/>
          <w:szCs w:val="22"/>
          <w:lang w:val="es-CR"/>
        </w:rPr>
      </w:pPr>
    </w:p>
    <w:p w:rsidR="005D01BE" w:rsidRPr="005D01BE" w:rsidRDefault="005D01BE" w:rsidP="005D01BE">
      <w:pPr>
        <w:widowControl/>
        <w:tabs>
          <w:tab w:val="left" w:pos="-720"/>
        </w:tabs>
        <w:spacing w:line="240" w:lineRule="atLeast"/>
        <w:jc w:val="center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>Artikel 1</w:t>
      </w:r>
    </w:p>
    <w:p w:rsidR="005D01BE" w:rsidRPr="005D01BE" w:rsidRDefault="005D01BE" w:rsidP="003B48E6">
      <w:pPr>
        <w:widowControl/>
        <w:spacing w:line="200" w:lineRule="exact"/>
        <w:jc w:val="both"/>
        <w:rPr>
          <w:rFonts w:ascii="Palatino Linotype" w:hAnsi="Palatino Linotype"/>
          <w:snapToGrid/>
          <w:spacing w:val="-3"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pacing w:val="-3"/>
          <w:sz w:val="22"/>
          <w:szCs w:val="22"/>
          <w:lang w:val="nl-NL"/>
        </w:rPr>
        <w:t xml:space="preserve">De  </w:t>
      </w:r>
      <w:r w:rsidRPr="005D01BE">
        <w:rPr>
          <w:rFonts w:ascii="Palatino Linotype" w:hAnsi="Palatino Linotype"/>
          <w:snapToGrid/>
          <w:sz w:val="22"/>
          <w:szCs w:val="22"/>
          <w:lang w:val="nl-NL"/>
        </w:rPr>
        <w:t>Landsverordening dierenwelzijn treedt in werking met ingang van 1 januari 2023.</w:t>
      </w:r>
    </w:p>
    <w:p w:rsidR="005D01BE" w:rsidRPr="005D01BE" w:rsidRDefault="005D01BE" w:rsidP="003B48E6">
      <w:pPr>
        <w:widowControl/>
        <w:tabs>
          <w:tab w:val="left" w:pos="-720"/>
        </w:tabs>
        <w:spacing w:line="240" w:lineRule="atLeast"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jc w:val="center"/>
        <w:rPr>
          <w:rFonts w:ascii="Palatino Linotype" w:hAnsi="Palatino Linotype"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z w:val="22"/>
          <w:szCs w:val="22"/>
          <w:lang w:val="nl-NL"/>
        </w:rPr>
        <w:t>Artikel 2</w:t>
      </w:r>
    </w:p>
    <w:p w:rsidR="005D01BE" w:rsidRPr="005D01BE" w:rsidRDefault="005D01BE" w:rsidP="003B48E6">
      <w:pPr>
        <w:widowControl/>
        <w:spacing w:line="200" w:lineRule="exact"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z w:val="22"/>
          <w:szCs w:val="22"/>
          <w:lang w:val="nl-NL"/>
        </w:rPr>
        <w:t>Dit landsbesluit wordt in het Publicatieblad bekendgemaakt.</w:t>
      </w:r>
    </w:p>
    <w:bookmarkEnd w:id="2"/>
    <w:p w:rsidR="005D01BE" w:rsidRPr="005D01BE" w:rsidRDefault="005D01BE" w:rsidP="003B48E6">
      <w:pPr>
        <w:widowControl/>
        <w:spacing w:line="200" w:lineRule="exact"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D01BE" w:rsidRPr="005D01BE" w:rsidRDefault="005D01BE" w:rsidP="003B48E6">
      <w:pPr>
        <w:widowControl/>
        <w:spacing w:line="200" w:lineRule="exact"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ind w:left="5760"/>
        <w:jc w:val="both"/>
        <w:rPr>
          <w:rFonts w:ascii="Palatino Linotype" w:hAnsi="Palatino Linotype"/>
          <w:snapToGrid/>
          <w:sz w:val="22"/>
          <w:szCs w:val="22"/>
        </w:rPr>
      </w:pPr>
      <w:r w:rsidRPr="005D01BE">
        <w:rPr>
          <w:rFonts w:ascii="Palatino Linotype" w:hAnsi="Palatino Linotype"/>
          <w:snapToGrid/>
          <w:sz w:val="22"/>
          <w:szCs w:val="22"/>
        </w:rPr>
        <w:t xml:space="preserve">Willemstad, 8 </w:t>
      </w:r>
      <w:proofErr w:type="spellStart"/>
      <w:r w:rsidRPr="005D01BE">
        <w:rPr>
          <w:rFonts w:ascii="Palatino Linotype" w:hAnsi="Palatino Linotype"/>
          <w:snapToGrid/>
          <w:sz w:val="22"/>
          <w:szCs w:val="22"/>
        </w:rPr>
        <w:t>december</w:t>
      </w:r>
      <w:proofErr w:type="spellEnd"/>
      <w:r w:rsidRPr="005D01BE">
        <w:rPr>
          <w:rFonts w:ascii="Palatino Linotype" w:hAnsi="Palatino Linotype"/>
          <w:snapToGrid/>
          <w:sz w:val="22"/>
          <w:szCs w:val="22"/>
        </w:rPr>
        <w:t xml:space="preserve"> 2022</w:t>
      </w:r>
    </w:p>
    <w:p w:rsidR="005D01BE" w:rsidRPr="005D01BE" w:rsidRDefault="005D01BE" w:rsidP="005D01BE">
      <w:pPr>
        <w:widowControl/>
        <w:ind w:left="5760" w:right="760"/>
        <w:jc w:val="center"/>
        <w:rPr>
          <w:rFonts w:ascii="Palatino Linotype" w:hAnsi="Palatino Linotype"/>
          <w:bCs/>
          <w:snapToGrid/>
          <w:sz w:val="22"/>
          <w:szCs w:val="22"/>
        </w:rPr>
      </w:pPr>
      <w:r w:rsidRPr="005D01BE">
        <w:rPr>
          <w:rFonts w:ascii="Palatino Linotype" w:eastAsia="Palatino Linotype" w:hAnsi="Palatino Linotype" w:cs="Palatino Linotype"/>
          <w:snapToGrid/>
          <w:sz w:val="22"/>
          <w:szCs w:val="22"/>
        </w:rPr>
        <w:t>L.A. GEORGE-WOUT</w:t>
      </w:r>
    </w:p>
    <w:p w:rsidR="005D01BE" w:rsidRPr="005D01BE" w:rsidRDefault="005D01BE" w:rsidP="003B48E6">
      <w:pPr>
        <w:widowControl/>
        <w:spacing w:line="220" w:lineRule="exact"/>
        <w:jc w:val="both"/>
        <w:rPr>
          <w:rFonts w:ascii="Palatino Linotype" w:hAnsi="Palatino Linotype"/>
          <w:snapToGrid/>
          <w:sz w:val="22"/>
          <w:szCs w:val="22"/>
        </w:rPr>
      </w:pPr>
    </w:p>
    <w:p w:rsidR="005D01BE" w:rsidRPr="005D01BE" w:rsidRDefault="005D01BE" w:rsidP="005D01BE">
      <w:pPr>
        <w:widowControl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z w:val="22"/>
          <w:szCs w:val="22"/>
          <w:lang w:val="nl-NL"/>
        </w:rPr>
        <w:t xml:space="preserve">De Minister van Gezondheid, </w:t>
      </w:r>
    </w:p>
    <w:p w:rsidR="005D01BE" w:rsidRPr="005D01BE" w:rsidRDefault="005D01BE" w:rsidP="005D01BE">
      <w:pPr>
        <w:widowControl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z w:val="22"/>
          <w:szCs w:val="22"/>
          <w:lang w:val="nl-NL"/>
        </w:rPr>
        <w:t>Milieu en Natuur,</w:t>
      </w:r>
    </w:p>
    <w:p w:rsidR="005D01BE" w:rsidRPr="005D01BE" w:rsidRDefault="005D01BE" w:rsidP="005D01BE">
      <w:pPr>
        <w:autoSpaceDE w:val="0"/>
        <w:autoSpaceDN w:val="0"/>
        <w:ind w:right="6520"/>
        <w:jc w:val="center"/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</w:pPr>
      <w:r w:rsidRPr="005D01BE"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  <w:t>D.M.E. PIETERSZ - JANGA</w:t>
      </w:r>
    </w:p>
    <w:p w:rsidR="005D01BE" w:rsidRPr="005D01BE" w:rsidRDefault="005D01BE" w:rsidP="003B48E6">
      <w:pPr>
        <w:widowControl/>
        <w:spacing w:line="220" w:lineRule="exact"/>
        <w:ind w:right="6523"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</w:p>
    <w:p w:rsidR="005D01BE" w:rsidRPr="005D01BE" w:rsidRDefault="005D01BE" w:rsidP="005D01BE">
      <w:pPr>
        <w:widowControl/>
        <w:ind w:left="5760"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z w:val="22"/>
          <w:szCs w:val="22"/>
          <w:lang w:val="nl-NL"/>
        </w:rPr>
        <w:t>Uitgegeven de 20</w:t>
      </w:r>
      <w:r w:rsidRPr="005D01BE">
        <w:rPr>
          <w:rFonts w:ascii="Palatino Linotype" w:hAnsi="Palatino Linotype"/>
          <w:snapToGrid/>
          <w:sz w:val="22"/>
          <w:szCs w:val="22"/>
          <w:vertAlign w:val="superscript"/>
          <w:lang w:val="nl-NL"/>
        </w:rPr>
        <w:t>ste</w:t>
      </w:r>
      <w:r w:rsidRPr="005D01BE">
        <w:rPr>
          <w:rFonts w:ascii="Palatino Linotype" w:hAnsi="Palatino Linotype"/>
          <w:snapToGrid/>
          <w:sz w:val="22"/>
          <w:szCs w:val="22"/>
          <w:lang w:val="nl-NL"/>
        </w:rPr>
        <w:t xml:space="preserve"> december 2022</w:t>
      </w:r>
    </w:p>
    <w:p w:rsidR="005D01BE" w:rsidRPr="005D01BE" w:rsidRDefault="005D01BE" w:rsidP="005D01BE">
      <w:pPr>
        <w:widowControl/>
        <w:ind w:left="5760"/>
        <w:jc w:val="both"/>
        <w:rPr>
          <w:rFonts w:ascii="Palatino Linotype" w:hAnsi="Palatino Linotype"/>
          <w:snapToGrid/>
          <w:sz w:val="22"/>
          <w:szCs w:val="22"/>
          <w:lang w:val="nl-NL"/>
        </w:rPr>
      </w:pPr>
      <w:r w:rsidRPr="005D01BE">
        <w:rPr>
          <w:rFonts w:ascii="Palatino Linotype" w:hAnsi="Palatino Linotype"/>
          <w:snapToGrid/>
          <w:sz w:val="22"/>
          <w:szCs w:val="22"/>
          <w:lang w:val="nl-NL"/>
        </w:rPr>
        <w:t>De Minister van Algemene Zaken,</w:t>
      </w:r>
    </w:p>
    <w:p w:rsidR="003D25AC" w:rsidRPr="000A0DBD" w:rsidRDefault="005D01BE" w:rsidP="00804F76">
      <w:pPr>
        <w:autoSpaceDE w:val="0"/>
        <w:autoSpaceDN w:val="0"/>
        <w:ind w:left="5760" w:right="220"/>
        <w:jc w:val="center"/>
        <w:rPr>
          <w:rFonts w:ascii="Palatino Linotype" w:hAnsi="Palatino Linotype"/>
          <w:bCs/>
          <w:spacing w:val="-3"/>
          <w:sz w:val="22"/>
          <w:szCs w:val="22"/>
          <w:lang w:val="nl-NL"/>
        </w:rPr>
      </w:pPr>
      <w:r w:rsidRPr="005D01BE">
        <w:rPr>
          <w:rFonts w:ascii="Palatino Linotype" w:eastAsia="Palatino Linotype" w:hAnsi="Palatino Linotype" w:cs="Palatino Linotype"/>
          <w:snapToGrid/>
          <w:sz w:val="22"/>
          <w:szCs w:val="22"/>
          <w:lang w:val="nl-NL"/>
        </w:rPr>
        <w:t>G.S. PISAS</w:t>
      </w:r>
    </w:p>
    <w:sectPr w:rsidR="003D25AC" w:rsidRPr="000A0DBD">
      <w:headerReference w:type="even" r:id="rId7"/>
      <w:headerReference w:type="default" r:id="rId8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5D01BE" w:rsidRPr="007F27FA" w:rsidRDefault="005D01BE" w:rsidP="005D01BE">
      <w:pPr>
        <w:pStyle w:val="FootnoteText"/>
        <w:rPr>
          <w:rFonts w:ascii="Palatino Linotype" w:hAnsi="Palatino Linotype"/>
          <w:sz w:val="18"/>
          <w:szCs w:val="18"/>
        </w:rPr>
      </w:pPr>
      <w:r w:rsidRPr="007F27FA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7F27FA">
        <w:rPr>
          <w:rFonts w:ascii="Palatino Linotype" w:hAnsi="Palatino Linotype"/>
          <w:sz w:val="18"/>
          <w:szCs w:val="18"/>
        </w:rPr>
        <w:t xml:space="preserve"> P.B. 2022, no. 90.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5D01BE">
      <w:rPr>
        <w:rFonts w:ascii="Times New Roman" w:hAnsi="Times New Roman"/>
        <w:b/>
        <w:spacing w:val="-4"/>
        <w:sz w:val="36"/>
      </w:rPr>
      <w:t>131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  <w:t>11</w:t>
    </w:r>
  </w:p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1282E"/>
    <w:rsid w:val="00022D76"/>
    <w:rsid w:val="00023DB3"/>
    <w:rsid w:val="000254C1"/>
    <w:rsid w:val="00064039"/>
    <w:rsid w:val="000829F9"/>
    <w:rsid w:val="000A0DBD"/>
    <w:rsid w:val="0014186C"/>
    <w:rsid w:val="00173FBA"/>
    <w:rsid w:val="001A7D22"/>
    <w:rsid w:val="001C27B0"/>
    <w:rsid w:val="001C384D"/>
    <w:rsid w:val="00213227"/>
    <w:rsid w:val="00216E3C"/>
    <w:rsid w:val="00224571"/>
    <w:rsid w:val="00282C3F"/>
    <w:rsid w:val="002B27B9"/>
    <w:rsid w:val="002F0CFE"/>
    <w:rsid w:val="00331A7B"/>
    <w:rsid w:val="00334EF0"/>
    <w:rsid w:val="00390EC1"/>
    <w:rsid w:val="003B48E6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474ED"/>
    <w:rsid w:val="00593143"/>
    <w:rsid w:val="005B7EA9"/>
    <w:rsid w:val="005D01BE"/>
    <w:rsid w:val="005D0989"/>
    <w:rsid w:val="005D39A3"/>
    <w:rsid w:val="006147F1"/>
    <w:rsid w:val="006169E6"/>
    <w:rsid w:val="006725E6"/>
    <w:rsid w:val="006C19FE"/>
    <w:rsid w:val="00781AD6"/>
    <w:rsid w:val="007A6572"/>
    <w:rsid w:val="007C18B0"/>
    <w:rsid w:val="007C7D7D"/>
    <w:rsid w:val="007D4D73"/>
    <w:rsid w:val="007F37E8"/>
    <w:rsid w:val="00803F56"/>
    <w:rsid w:val="00804F76"/>
    <w:rsid w:val="00831996"/>
    <w:rsid w:val="00853D6F"/>
    <w:rsid w:val="00862E7C"/>
    <w:rsid w:val="00864BBA"/>
    <w:rsid w:val="00870E7E"/>
    <w:rsid w:val="008A1329"/>
    <w:rsid w:val="008B0FBF"/>
    <w:rsid w:val="008C60C3"/>
    <w:rsid w:val="008D67E9"/>
    <w:rsid w:val="008F676F"/>
    <w:rsid w:val="00910EBB"/>
    <w:rsid w:val="00957572"/>
    <w:rsid w:val="009E45FD"/>
    <w:rsid w:val="00A0173D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50DA5"/>
    <w:rsid w:val="00D67282"/>
    <w:rsid w:val="00D95F17"/>
    <w:rsid w:val="00DC4B4C"/>
    <w:rsid w:val="00E42D6B"/>
    <w:rsid w:val="00EB1834"/>
    <w:rsid w:val="00ED69A7"/>
    <w:rsid w:val="00EE4FD2"/>
    <w:rsid w:val="00F756F1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styleId="FootnoteReference">
    <w:name w:val="footnote reference"/>
    <w:uiPriority w:val="99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ta\Word%20Documents\BekendmakingsTeam\Templates\template%20Publicatiebl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Publicatieblad</Template>
  <TotalTime>1</TotalTime>
  <Pages>1</Pages>
  <Words>126</Words>
  <Characters>717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Haidrick Kerindongo</cp:lastModifiedBy>
  <cp:revision>2</cp:revision>
  <cp:lastPrinted>2011-07-22T21:19:00Z</cp:lastPrinted>
  <dcterms:created xsi:type="dcterms:W3CDTF">2022-12-20T17:59:00Z</dcterms:created>
  <dcterms:modified xsi:type="dcterms:W3CDTF">2022-12-20T17:59:00Z</dcterms:modified>
</cp:coreProperties>
</file>