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CF4EB"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52234B09" wp14:editId="2F0289A3">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6F659E">
        <w:rPr>
          <w:b/>
          <w:sz w:val="36"/>
          <w:szCs w:val="36"/>
          <w:lang w:val="nl-NL"/>
        </w:rPr>
        <w:t>3</w:t>
      </w:r>
      <w:r w:rsidR="003D25AC" w:rsidRPr="00022D76">
        <w:rPr>
          <w:sz w:val="36"/>
          <w:szCs w:val="36"/>
          <w:lang w:val="nl-NL"/>
        </w:rPr>
        <w:tab/>
      </w:r>
      <w:r w:rsidR="003D25AC" w:rsidRPr="00022D76">
        <w:rPr>
          <w:b/>
          <w:sz w:val="36"/>
          <w:szCs w:val="36"/>
          <w:lang w:val="nl-NL"/>
        </w:rPr>
        <w:t xml:space="preserve">N° </w:t>
      </w:r>
      <w:r w:rsidR="007169F8">
        <w:rPr>
          <w:b/>
          <w:sz w:val="36"/>
          <w:szCs w:val="36"/>
        </w:rPr>
        <w:fldChar w:fldCharType="begin">
          <w:ffData>
            <w:name w:val="Text2"/>
            <w:enabled/>
            <w:calcOnExit w:val="0"/>
            <w:textInput>
              <w:default w:val="66 (GT)"/>
            </w:textInput>
          </w:ffData>
        </w:fldChar>
      </w:r>
      <w:bookmarkStart w:id="0" w:name="Text2"/>
      <w:r w:rsidR="007169F8" w:rsidRPr="00C019BD">
        <w:rPr>
          <w:b/>
          <w:sz w:val="36"/>
          <w:szCs w:val="36"/>
          <w:lang w:val="nl-NL"/>
        </w:rPr>
        <w:instrText xml:space="preserve"> FORMTEXT </w:instrText>
      </w:r>
      <w:r w:rsidR="007169F8">
        <w:rPr>
          <w:b/>
          <w:sz w:val="36"/>
          <w:szCs w:val="36"/>
        </w:rPr>
      </w:r>
      <w:r w:rsidR="007169F8">
        <w:rPr>
          <w:b/>
          <w:sz w:val="36"/>
          <w:szCs w:val="36"/>
        </w:rPr>
        <w:fldChar w:fldCharType="separate"/>
      </w:r>
      <w:r w:rsidR="00433DF6">
        <w:rPr>
          <w:b/>
          <w:noProof/>
          <w:sz w:val="36"/>
          <w:szCs w:val="36"/>
          <w:lang w:val="nl-NL"/>
        </w:rPr>
        <w:t>81</w:t>
      </w:r>
      <w:r w:rsidR="007169F8" w:rsidRPr="00C019BD">
        <w:rPr>
          <w:b/>
          <w:noProof/>
          <w:sz w:val="36"/>
          <w:szCs w:val="36"/>
          <w:lang w:val="nl-NL"/>
        </w:rPr>
        <w:t xml:space="preserve"> (GT)</w:t>
      </w:r>
      <w:r w:rsidR="007169F8">
        <w:rPr>
          <w:b/>
          <w:sz w:val="36"/>
          <w:szCs w:val="36"/>
        </w:rPr>
        <w:fldChar w:fldCharType="end"/>
      </w:r>
      <w:bookmarkEnd w:id="0"/>
    </w:p>
    <w:p w14:paraId="343C9A3D" w14:textId="77777777" w:rsidR="003D25AC" w:rsidRPr="00022D76" w:rsidRDefault="003D25AC">
      <w:pPr>
        <w:pStyle w:val="Header"/>
        <w:tabs>
          <w:tab w:val="clear" w:pos="4320"/>
          <w:tab w:val="clear" w:pos="8640"/>
        </w:tabs>
        <w:rPr>
          <w:sz w:val="24"/>
          <w:szCs w:val="24"/>
          <w:lang w:val="nl-NL"/>
        </w:rPr>
      </w:pPr>
    </w:p>
    <w:p w14:paraId="13F5D8D9" w14:textId="77777777" w:rsidR="003D25AC" w:rsidRPr="00022D76" w:rsidRDefault="003D25AC">
      <w:pPr>
        <w:pStyle w:val="Header"/>
        <w:tabs>
          <w:tab w:val="clear" w:pos="4320"/>
          <w:tab w:val="clear" w:pos="8640"/>
        </w:tabs>
        <w:rPr>
          <w:sz w:val="24"/>
          <w:szCs w:val="24"/>
          <w:lang w:val="nl-NL"/>
        </w:rPr>
      </w:pPr>
    </w:p>
    <w:p w14:paraId="598CC9A2" w14:textId="77777777" w:rsidR="003D25AC" w:rsidRPr="00022D76" w:rsidRDefault="003D25AC">
      <w:pPr>
        <w:pStyle w:val="Header"/>
        <w:tabs>
          <w:tab w:val="clear" w:pos="4320"/>
          <w:tab w:val="clear" w:pos="8640"/>
        </w:tabs>
        <w:rPr>
          <w:sz w:val="24"/>
          <w:szCs w:val="24"/>
          <w:lang w:val="nl-NL"/>
        </w:rPr>
      </w:pPr>
    </w:p>
    <w:p w14:paraId="09202CAA" w14:textId="77777777" w:rsidR="003D25AC" w:rsidRPr="00022D76" w:rsidRDefault="003D25AC">
      <w:pPr>
        <w:pStyle w:val="Header"/>
        <w:tabs>
          <w:tab w:val="clear" w:pos="4320"/>
          <w:tab w:val="clear" w:pos="8640"/>
        </w:tabs>
        <w:rPr>
          <w:sz w:val="24"/>
          <w:szCs w:val="24"/>
          <w:lang w:val="nl-NL"/>
        </w:rPr>
      </w:pPr>
    </w:p>
    <w:p w14:paraId="325E1CF2" w14:textId="77777777" w:rsidR="00022D76" w:rsidRDefault="003D25AC" w:rsidP="005D39A3">
      <w:pPr>
        <w:pStyle w:val="Heading1"/>
        <w:rPr>
          <w:b w:val="0"/>
          <w:sz w:val="44"/>
          <w:lang w:val="nl-NL"/>
        </w:rPr>
      </w:pPr>
      <w:r w:rsidRPr="00022D76">
        <w:rPr>
          <w:b w:val="0"/>
          <w:sz w:val="44"/>
          <w:lang w:val="nl-NL"/>
        </w:rPr>
        <w:t>PUBLICATIEBLAD</w:t>
      </w:r>
    </w:p>
    <w:p w14:paraId="5F8949AD" w14:textId="77777777" w:rsidR="005D39A3" w:rsidRPr="005D39A3" w:rsidRDefault="005D39A3" w:rsidP="005D39A3">
      <w:pPr>
        <w:rPr>
          <w:lang w:val="nl-NL"/>
        </w:rPr>
      </w:pPr>
    </w:p>
    <w:p w14:paraId="30DC62EA" w14:textId="77777777" w:rsidR="00022D76" w:rsidRPr="00433DF6" w:rsidRDefault="00022D76" w:rsidP="00022D76">
      <w:pPr>
        <w:autoSpaceDE w:val="0"/>
        <w:autoSpaceDN w:val="0"/>
        <w:adjustRightInd w:val="0"/>
        <w:rPr>
          <w:rFonts w:ascii="Palatino Linotype" w:hAnsi="Palatino Linotype" w:cs="Arial"/>
          <w:b/>
          <w:sz w:val="20"/>
          <w:lang w:val="nl-NL"/>
        </w:rPr>
      </w:pPr>
    </w:p>
    <w:p w14:paraId="11CB8885" w14:textId="5E71A013" w:rsidR="007169F8" w:rsidRPr="00DC65B6" w:rsidRDefault="00433DF6" w:rsidP="00C019BD">
      <w:pPr>
        <w:widowControl/>
        <w:spacing w:after="120"/>
        <w:jc w:val="both"/>
        <w:rPr>
          <w:rFonts w:ascii="Palatino Linotype" w:hAnsi="Palatino Linotype"/>
          <w:b/>
          <w:snapToGrid/>
          <w:sz w:val="22"/>
          <w:szCs w:val="22"/>
          <w:lang w:val="nl-NL"/>
        </w:rPr>
      </w:pPr>
      <w:r w:rsidRPr="00433DF6">
        <w:rPr>
          <w:rFonts w:ascii="Palatino Linotype" w:hAnsi="Palatino Linotype"/>
          <w:b/>
          <w:sz w:val="22"/>
          <w:szCs w:val="22"/>
          <w:lang w:val="nl-NL"/>
        </w:rPr>
        <w:t>LANDSBESLUIT</w:t>
      </w:r>
      <w:r w:rsidRPr="00433DF6">
        <w:rPr>
          <w:rFonts w:ascii="Palatino Linotype" w:hAnsi="Palatino Linotype"/>
          <w:b/>
          <w:spacing w:val="46"/>
          <w:sz w:val="22"/>
          <w:szCs w:val="22"/>
          <w:lang w:val="nl-NL"/>
        </w:rPr>
        <w:t xml:space="preserve"> </w:t>
      </w:r>
      <w:r w:rsidRPr="00433DF6">
        <w:rPr>
          <w:rFonts w:ascii="Palatino Linotype" w:hAnsi="Palatino Linotype"/>
          <w:b/>
          <w:sz w:val="22"/>
          <w:szCs w:val="22"/>
          <w:lang w:val="nl-NL"/>
        </w:rPr>
        <w:t>van de 13</w:t>
      </w:r>
      <w:r w:rsidR="00A3187F" w:rsidRPr="00A3187F">
        <w:rPr>
          <w:rFonts w:ascii="Palatino Linotype" w:hAnsi="Palatino Linotype"/>
          <w:b/>
          <w:sz w:val="22"/>
          <w:szCs w:val="22"/>
          <w:vertAlign w:val="superscript"/>
          <w:lang w:val="nl-NL"/>
        </w:rPr>
        <w:t>de</w:t>
      </w:r>
      <w:r w:rsidR="00A3187F">
        <w:rPr>
          <w:rFonts w:ascii="Palatino Linotype" w:hAnsi="Palatino Linotype"/>
          <w:b/>
          <w:sz w:val="22"/>
          <w:szCs w:val="22"/>
          <w:lang w:val="nl-NL"/>
        </w:rPr>
        <w:t xml:space="preserve"> </w:t>
      </w:r>
      <w:r w:rsidRPr="00433DF6">
        <w:rPr>
          <w:rFonts w:ascii="Palatino Linotype" w:hAnsi="Palatino Linotype"/>
          <w:b/>
          <w:sz w:val="22"/>
          <w:szCs w:val="22"/>
          <w:lang w:val="nl-NL"/>
        </w:rPr>
        <w:t>juli 2023, no. 23/1470, houdende vaststelling van de geconsolideerde tekst van het Landsbesluit aanwijzing niet-overheidsdienaar</w:t>
      </w:r>
      <w:r w:rsidRPr="0075361F">
        <w:rPr>
          <w:rFonts w:ascii="Palatino Linotype" w:hAnsi="Palatino Linotype"/>
          <w:b/>
          <w:snapToGrid/>
          <w:sz w:val="22"/>
          <w:szCs w:val="22"/>
          <w:vertAlign w:val="superscript"/>
          <w:lang w:val="nl-NL"/>
        </w:rPr>
        <w:t xml:space="preserve"> </w:t>
      </w:r>
      <w:r w:rsidR="007169F8" w:rsidRPr="0075361F">
        <w:rPr>
          <w:rFonts w:ascii="Palatino Linotype" w:hAnsi="Palatino Linotype"/>
          <w:b/>
          <w:snapToGrid/>
          <w:sz w:val="22"/>
          <w:szCs w:val="22"/>
          <w:vertAlign w:val="superscript"/>
          <w:lang w:val="nl-NL"/>
        </w:rPr>
        <w:footnoteReference w:id="1"/>
      </w:r>
    </w:p>
    <w:p w14:paraId="4841242B" w14:textId="77777777" w:rsidR="007169F8" w:rsidRPr="007169F8" w:rsidRDefault="007169F8" w:rsidP="007169F8">
      <w:pPr>
        <w:widowControl/>
        <w:jc w:val="center"/>
        <w:rPr>
          <w:rFonts w:ascii="Palatino Linotype" w:hAnsi="Palatino Linotype"/>
          <w:b/>
          <w:snapToGrid/>
          <w:sz w:val="22"/>
          <w:szCs w:val="22"/>
          <w:lang w:val="nl-NL"/>
        </w:rPr>
      </w:pPr>
      <w:r w:rsidRPr="007169F8">
        <w:rPr>
          <w:rFonts w:ascii="Palatino Linotype" w:hAnsi="Palatino Linotype"/>
          <w:b/>
          <w:snapToGrid/>
          <w:sz w:val="22"/>
          <w:szCs w:val="22"/>
          <w:lang w:val="nl-NL"/>
        </w:rPr>
        <w:t>____________</w:t>
      </w:r>
    </w:p>
    <w:p w14:paraId="061554E6" w14:textId="77777777" w:rsidR="007169F8" w:rsidRPr="00A3187F" w:rsidRDefault="007169F8" w:rsidP="00295B98">
      <w:pPr>
        <w:widowControl/>
        <w:spacing w:line="120" w:lineRule="exact"/>
        <w:jc w:val="center"/>
        <w:rPr>
          <w:rFonts w:ascii="Palatino Linotype" w:hAnsi="Palatino Linotype"/>
          <w:snapToGrid/>
          <w:sz w:val="18"/>
          <w:szCs w:val="18"/>
          <w:lang w:val="nl-NL"/>
        </w:rPr>
      </w:pPr>
    </w:p>
    <w:p w14:paraId="7B66B5C5" w14:textId="77777777" w:rsidR="007169F8" w:rsidRPr="007169F8" w:rsidRDefault="007169F8" w:rsidP="007169F8">
      <w:pPr>
        <w:widowControl/>
        <w:jc w:val="center"/>
        <w:rPr>
          <w:rFonts w:ascii="Palatino Linotype" w:hAnsi="Palatino Linotype"/>
          <w:snapToGrid/>
          <w:sz w:val="22"/>
          <w:szCs w:val="22"/>
          <w:lang w:val="nl-NL"/>
        </w:rPr>
      </w:pPr>
      <w:r w:rsidRPr="007169F8">
        <w:rPr>
          <w:rFonts w:ascii="Palatino Linotype" w:hAnsi="Palatino Linotype"/>
          <w:snapToGrid/>
          <w:sz w:val="22"/>
          <w:szCs w:val="22"/>
          <w:lang w:val="nl-NL"/>
        </w:rPr>
        <w:t>De</w:t>
      </w:r>
      <w:r>
        <w:rPr>
          <w:rFonts w:ascii="Palatino Linotype" w:hAnsi="Palatino Linotype"/>
          <w:snapToGrid/>
          <w:sz w:val="22"/>
          <w:szCs w:val="22"/>
          <w:lang w:val="nl-NL"/>
        </w:rPr>
        <w:t xml:space="preserve"> </w:t>
      </w:r>
      <w:r w:rsidRPr="007169F8">
        <w:rPr>
          <w:rFonts w:ascii="Palatino Linotype" w:hAnsi="Palatino Linotype"/>
          <w:snapToGrid/>
          <w:sz w:val="22"/>
          <w:szCs w:val="22"/>
          <w:lang w:val="nl-NL"/>
        </w:rPr>
        <w:t>Gouverneur van Curaçao,</w:t>
      </w:r>
    </w:p>
    <w:p w14:paraId="2E584BF1" w14:textId="77777777" w:rsidR="007169F8" w:rsidRPr="007169F8" w:rsidRDefault="007169F8" w:rsidP="007169F8">
      <w:pPr>
        <w:widowControl/>
        <w:rPr>
          <w:rFonts w:ascii="Palatino Linotype" w:hAnsi="Palatino Linotype"/>
          <w:snapToGrid/>
          <w:sz w:val="22"/>
          <w:szCs w:val="22"/>
          <w:lang w:val="nl-NL"/>
        </w:rPr>
      </w:pPr>
    </w:p>
    <w:p w14:paraId="0C661C51" w14:textId="77777777" w:rsidR="007169F8" w:rsidRPr="007169F8" w:rsidRDefault="007169F8" w:rsidP="007169F8">
      <w:pPr>
        <w:widowControl/>
        <w:ind w:firstLine="3"/>
        <w:jc w:val="both"/>
        <w:rPr>
          <w:rFonts w:ascii="Palatino Linotype" w:hAnsi="Palatino Linotype"/>
          <w:snapToGrid/>
          <w:spacing w:val="-3"/>
          <w:sz w:val="22"/>
          <w:szCs w:val="22"/>
          <w:lang w:val="nl-NL"/>
        </w:rPr>
      </w:pPr>
    </w:p>
    <w:p w14:paraId="44591901" w14:textId="77777777" w:rsidR="007169F8" w:rsidRPr="007169F8" w:rsidRDefault="007169F8" w:rsidP="007169F8">
      <w:pPr>
        <w:widowControl/>
        <w:ind w:firstLine="3"/>
        <w:jc w:val="both"/>
        <w:rPr>
          <w:rFonts w:ascii="Palatino Linotype" w:hAnsi="Palatino Linotype"/>
          <w:snapToGrid/>
          <w:spacing w:val="-3"/>
          <w:sz w:val="22"/>
          <w:szCs w:val="22"/>
          <w:lang w:val="nl-NL"/>
        </w:rPr>
      </w:pPr>
      <w:r w:rsidRPr="007169F8">
        <w:rPr>
          <w:rFonts w:ascii="Palatino Linotype" w:hAnsi="Palatino Linotype"/>
          <w:snapToGrid/>
          <w:spacing w:val="-3"/>
          <w:sz w:val="22"/>
          <w:szCs w:val="22"/>
          <w:lang w:val="nl-NL"/>
        </w:rPr>
        <w:t>Op voordracht van de Minister van Justitie;</w:t>
      </w:r>
    </w:p>
    <w:p w14:paraId="29212371" w14:textId="77777777" w:rsidR="007169F8" w:rsidRPr="007169F8" w:rsidRDefault="007169F8" w:rsidP="007169F8">
      <w:pPr>
        <w:widowControl/>
        <w:ind w:firstLine="3"/>
        <w:jc w:val="both"/>
        <w:rPr>
          <w:rFonts w:ascii="Palatino Linotype" w:hAnsi="Palatino Linotype"/>
          <w:snapToGrid/>
          <w:spacing w:val="-3"/>
          <w:sz w:val="22"/>
          <w:szCs w:val="22"/>
          <w:lang w:val="nl-NL"/>
        </w:rPr>
      </w:pPr>
    </w:p>
    <w:p w14:paraId="775964FD" w14:textId="77777777" w:rsidR="007169F8" w:rsidRPr="007169F8" w:rsidRDefault="007169F8" w:rsidP="007169F8">
      <w:pPr>
        <w:widowControl/>
        <w:jc w:val="both"/>
        <w:rPr>
          <w:rFonts w:ascii="Palatino Linotype" w:hAnsi="Palatino Linotype"/>
          <w:snapToGrid/>
          <w:spacing w:val="-3"/>
          <w:sz w:val="22"/>
          <w:szCs w:val="22"/>
          <w:lang w:val="nl-NL"/>
        </w:rPr>
      </w:pPr>
      <w:r w:rsidRPr="007169F8">
        <w:rPr>
          <w:rFonts w:ascii="Palatino Linotype" w:hAnsi="Palatino Linotype"/>
          <w:snapToGrid/>
          <w:spacing w:val="-3"/>
          <w:sz w:val="22"/>
          <w:szCs w:val="22"/>
          <w:lang w:val="nl-NL"/>
        </w:rPr>
        <w:t>Gelet op:</w:t>
      </w:r>
    </w:p>
    <w:p w14:paraId="3B842DEE" w14:textId="77777777" w:rsidR="007169F8" w:rsidRPr="007169F8" w:rsidRDefault="007169F8" w:rsidP="007169F8">
      <w:pPr>
        <w:widowControl/>
        <w:ind w:firstLine="3"/>
        <w:jc w:val="both"/>
        <w:rPr>
          <w:rFonts w:ascii="Palatino Linotype" w:hAnsi="Palatino Linotype"/>
          <w:snapToGrid/>
          <w:spacing w:val="-3"/>
          <w:sz w:val="22"/>
          <w:szCs w:val="22"/>
          <w:lang w:val="nl-NL"/>
        </w:rPr>
      </w:pPr>
    </w:p>
    <w:p w14:paraId="58E2CC37" w14:textId="77777777" w:rsidR="007169F8" w:rsidRPr="007169F8" w:rsidRDefault="007169F8" w:rsidP="007169F8">
      <w:pPr>
        <w:widowControl/>
        <w:ind w:firstLine="3"/>
        <w:jc w:val="both"/>
        <w:rPr>
          <w:rFonts w:ascii="Palatino Linotype" w:hAnsi="Palatino Linotype"/>
          <w:snapToGrid/>
          <w:spacing w:val="-3"/>
          <w:sz w:val="22"/>
          <w:szCs w:val="22"/>
          <w:lang w:val="nl-NL"/>
        </w:rPr>
      </w:pPr>
      <w:r w:rsidRPr="007169F8">
        <w:rPr>
          <w:rFonts w:ascii="Palatino Linotype" w:hAnsi="Palatino Linotype"/>
          <w:snapToGrid/>
          <w:spacing w:val="-3"/>
          <w:sz w:val="22"/>
          <w:szCs w:val="22"/>
          <w:lang w:val="nl-NL"/>
        </w:rPr>
        <w:t>de Algemene overgangsregeling wetgeving en bestuur Land Curaçao</w:t>
      </w:r>
      <w:r w:rsidRPr="007169F8">
        <w:rPr>
          <w:rFonts w:ascii="Palatino Linotype" w:hAnsi="Palatino Linotype"/>
          <w:snapToGrid/>
          <w:spacing w:val="-3"/>
          <w:sz w:val="22"/>
          <w:szCs w:val="22"/>
          <w:vertAlign w:val="superscript"/>
          <w:lang w:val="nl-NL"/>
        </w:rPr>
        <w:footnoteReference w:id="2"/>
      </w:r>
      <w:r w:rsidRPr="007169F8">
        <w:rPr>
          <w:rFonts w:ascii="Palatino Linotype" w:hAnsi="Palatino Linotype"/>
          <w:snapToGrid/>
          <w:spacing w:val="-3"/>
          <w:sz w:val="22"/>
          <w:szCs w:val="22"/>
          <w:lang w:val="nl-NL"/>
        </w:rPr>
        <w:t>;</w:t>
      </w:r>
    </w:p>
    <w:p w14:paraId="0FC14222" w14:textId="77777777" w:rsidR="007169F8" w:rsidRPr="007169F8" w:rsidRDefault="007169F8" w:rsidP="007169F8">
      <w:pPr>
        <w:widowControl/>
        <w:ind w:firstLine="3"/>
        <w:jc w:val="both"/>
        <w:rPr>
          <w:rFonts w:ascii="Palatino Linotype" w:hAnsi="Palatino Linotype"/>
          <w:snapToGrid/>
          <w:spacing w:val="-3"/>
          <w:sz w:val="22"/>
          <w:szCs w:val="22"/>
          <w:lang w:val="nl-NL"/>
        </w:rPr>
      </w:pPr>
    </w:p>
    <w:p w14:paraId="0412D843" w14:textId="77777777" w:rsidR="007169F8" w:rsidRPr="007169F8" w:rsidRDefault="007169F8" w:rsidP="007169F8">
      <w:pPr>
        <w:widowControl/>
        <w:ind w:right="-46" w:firstLine="3"/>
        <w:jc w:val="center"/>
        <w:rPr>
          <w:rFonts w:ascii="Palatino Linotype" w:hAnsi="Palatino Linotype"/>
          <w:snapToGrid/>
          <w:spacing w:val="-3"/>
          <w:sz w:val="22"/>
          <w:szCs w:val="22"/>
          <w:lang w:val="nl-NL"/>
        </w:rPr>
      </w:pPr>
      <w:r w:rsidRPr="007169F8">
        <w:rPr>
          <w:rFonts w:ascii="Palatino Linotype" w:hAnsi="Palatino Linotype"/>
          <w:snapToGrid/>
          <w:spacing w:val="-3"/>
          <w:sz w:val="22"/>
          <w:szCs w:val="22"/>
          <w:lang w:val="nl-NL"/>
        </w:rPr>
        <w:t>Heeft goedgevonden:</w:t>
      </w:r>
    </w:p>
    <w:p w14:paraId="61FF47DF" w14:textId="77777777" w:rsidR="007169F8" w:rsidRPr="007169F8" w:rsidRDefault="007169F8" w:rsidP="007169F8">
      <w:pPr>
        <w:rPr>
          <w:rFonts w:ascii="Palatino Linotype" w:hAnsi="Palatino Linotype"/>
          <w:sz w:val="22"/>
          <w:szCs w:val="22"/>
          <w:lang w:val="nl-NL"/>
        </w:rPr>
      </w:pPr>
    </w:p>
    <w:p w14:paraId="1975256F" w14:textId="77777777" w:rsidR="007169F8" w:rsidRPr="007169F8" w:rsidRDefault="007169F8" w:rsidP="007169F8">
      <w:pPr>
        <w:jc w:val="both"/>
        <w:rPr>
          <w:rFonts w:ascii="Palatino Linotype" w:hAnsi="Palatino Linotype"/>
          <w:sz w:val="22"/>
          <w:szCs w:val="22"/>
          <w:lang w:val="nl-NL"/>
        </w:rPr>
      </w:pPr>
    </w:p>
    <w:p w14:paraId="3E29CA9F" w14:textId="77777777" w:rsidR="007169F8" w:rsidRPr="007169F8" w:rsidRDefault="007169F8" w:rsidP="007169F8">
      <w:pPr>
        <w:jc w:val="center"/>
        <w:rPr>
          <w:rFonts w:ascii="Palatino Linotype" w:hAnsi="Palatino Linotype"/>
          <w:sz w:val="22"/>
          <w:szCs w:val="22"/>
          <w:lang w:val="nl-NL"/>
        </w:rPr>
      </w:pPr>
      <w:r w:rsidRPr="007169F8">
        <w:rPr>
          <w:rFonts w:ascii="Palatino Linotype" w:hAnsi="Palatino Linotype"/>
          <w:sz w:val="22"/>
          <w:szCs w:val="22"/>
          <w:lang w:val="nl-NL"/>
        </w:rPr>
        <w:t>Artikel 1</w:t>
      </w:r>
    </w:p>
    <w:p w14:paraId="644F118C" w14:textId="77777777" w:rsidR="007169F8" w:rsidRPr="007169F8" w:rsidRDefault="007169F8" w:rsidP="007169F8">
      <w:pPr>
        <w:jc w:val="center"/>
        <w:rPr>
          <w:rFonts w:ascii="Palatino Linotype" w:hAnsi="Palatino Linotype"/>
          <w:sz w:val="22"/>
          <w:szCs w:val="22"/>
          <w:lang w:val="nl-NL"/>
        </w:rPr>
      </w:pPr>
    </w:p>
    <w:p w14:paraId="48611541" w14:textId="624D8ADE" w:rsidR="007169F8" w:rsidRPr="007169F8" w:rsidRDefault="0075361F" w:rsidP="007169F8">
      <w:pPr>
        <w:jc w:val="both"/>
        <w:rPr>
          <w:rFonts w:ascii="Palatino Linotype" w:hAnsi="Palatino Linotype"/>
          <w:sz w:val="22"/>
          <w:szCs w:val="22"/>
          <w:lang w:val="nl-NL"/>
        </w:rPr>
      </w:pPr>
      <w:r>
        <w:rPr>
          <w:rFonts w:ascii="Palatino Linotype" w:hAnsi="Palatino Linotype"/>
          <w:sz w:val="22"/>
          <w:szCs w:val="22"/>
          <w:lang w:val="nl-NL"/>
        </w:rPr>
        <w:t>De geconsolideerde tekst van het</w:t>
      </w:r>
      <w:r w:rsidRPr="009F5061">
        <w:rPr>
          <w:rFonts w:ascii="Palatino Linotype" w:hAnsi="Palatino Linotype"/>
          <w:sz w:val="22"/>
          <w:szCs w:val="22"/>
          <w:lang w:val="nl-NL"/>
        </w:rPr>
        <w:t xml:space="preserve"> </w:t>
      </w:r>
      <w:r w:rsidRPr="006E6010">
        <w:rPr>
          <w:rFonts w:ascii="Palatino Linotype" w:hAnsi="Palatino Linotype"/>
          <w:sz w:val="22"/>
          <w:szCs w:val="22"/>
          <w:lang w:val="nl-NL"/>
        </w:rPr>
        <w:t xml:space="preserve">Landsbesluit </w:t>
      </w:r>
      <w:r w:rsidR="00007B60">
        <w:rPr>
          <w:rFonts w:ascii="Palatino Linotype" w:hAnsi="Palatino Linotype"/>
          <w:sz w:val="22"/>
          <w:szCs w:val="22"/>
          <w:lang w:val="nl-NL"/>
        </w:rPr>
        <w:t>aanwijzing niet-overheidsdienaar</w:t>
      </w:r>
      <w:r w:rsidRPr="009F5061">
        <w:rPr>
          <w:rFonts w:ascii="Palatino Linotype" w:hAnsi="Palatino Linotype"/>
          <w:i/>
          <w:sz w:val="22"/>
          <w:szCs w:val="22"/>
          <w:lang w:val="nl-NL"/>
        </w:rPr>
        <w:t xml:space="preserve"> </w:t>
      </w:r>
      <w:r w:rsidRPr="009F5061">
        <w:rPr>
          <w:rFonts w:ascii="Palatino Linotype" w:hAnsi="Palatino Linotype"/>
          <w:sz w:val="22"/>
          <w:szCs w:val="22"/>
          <w:lang w:val="nl-NL"/>
        </w:rPr>
        <w:t>opgenomen in de bijlage bij dit landsbesluit wordt vastgesteld</w:t>
      </w:r>
      <w:r w:rsidR="007169F8" w:rsidRPr="007169F8">
        <w:rPr>
          <w:rFonts w:ascii="Palatino Linotype" w:hAnsi="Palatino Linotype"/>
          <w:sz w:val="22"/>
          <w:szCs w:val="22"/>
          <w:lang w:val="nl-NL"/>
        </w:rPr>
        <w:t>.</w:t>
      </w:r>
    </w:p>
    <w:p w14:paraId="4F793FF2" w14:textId="77777777" w:rsidR="007169F8" w:rsidRPr="007169F8" w:rsidRDefault="007169F8" w:rsidP="007169F8">
      <w:pPr>
        <w:jc w:val="both"/>
        <w:rPr>
          <w:rFonts w:ascii="Palatino Linotype" w:hAnsi="Palatino Linotype"/>
          <w:sz w:val="22"/>
          <w:szCs w:val="22"/>
          <w:lang w:val="nl-NL"/>
        </w:rPr>
      </w:pPr>
    </w:p>
    <w:p w14:paraId="7996FEE0" w14:textId="77777777" w:rsidR="007169F8" w:rsidRPr="007169F8" w:rsidRDefault="007169F8" w:rsidP="007169F8">
      <w:pPr>
        <w:jc w:val="center"/>
        <w:rPr>
          <w:rFonts w:ascii="Palatino Linotype" w:hAnsi="Palatino Linotype"/>
          <w:sz w:val="22"/>
          <w:szCs w:val="22"/>
          <w:lang w:val="nl-NL"/>
        </w:rPr>
      </w:pPr>
      <w:r w:rsidRPr="007169F8">
        <w:rPr>
          <w:rFonts w:ascii="Palatino Linotype" w:hAnsi="Palatino Linotype"/>
          <w:sz w:val="22"/>
          <w:szCs w:val="22"/>
          <w:lang w:val="nl-NL"/>
        </w:rPr>
        <w:t>Artikel 2</w:t>
      </w:r>
    </w:p>
    <w:p w14:paraId="30BCE105" w14:textId="77777777" w:rsidR="007169F8" w:rsidRPr="007169F8" w:rsidRDefault="007169F8" w:rsidP="007169F8">
      <w:pPr>
        <w:jc w:val="center"/>
        <w:rPr>
          <w:rFonts w:ascii="Palatino Linotype" w:hAnsi="Palatino Linotype"/>
          <w:sz w:val="22"/>
          <w:szCs w:val="22"/>
          <w:lang w:val="nl-NL"/>
        </w:rPr>
      </w:pPr>
    </w:p>
    <w:p w14:paraId="59114A37" w14:textId="77777777" w:rsidR="007169F8" w:rsidRPr="007169F8" w:rsidRDefault="007169F8" w:rsidP="007169F8">
      <w:pPr>
        <w:jc w:val="both"/>
        <w:rPr>
          <w:rFonts w:ascii="Palatino Linotype" w:hAnsi="Palatino Linotype"/>
          <w:sz w:val="22"/>
          <w:szCs w:val="22"/>
          <w:lang w:val="nl-NL"/>
        </w:rPr>
      </w:pPr>
      <w:r w:rsidRPr="007169F8">
        <w:rPr>
          <w:rFonts w:ascii="Palatino Linotype" w:hAnsi="Palatino Linotype"/>
          <w:sz w:val="22"/>
          <w:szCs w:val="22"/>
          <w:lang w:val="nl-NL"/>
        </w:rPr>
        <w:t>Dit landsbesluit met bijbehorende bijlage wordt bekendgemaakt in het Publicatieblad.</w:t>
      </w:r>
    </w:p>
    <w:p w14:paraId="0759122D" w14:textId="77777777" w:rsidR="007169F8" w:rsidRPr="007169F8" w:rsidRDefault="007169F8" w:rsidP="00A3187F">
      <w:pPr>
        <w:spacing w:line="200" w:lineRule="exact"/>
        <w:jc w:val="both"/>
        <w:rPr>
          <w:rFonts w:ascii="Palatino Linotype" w:hAnsi="Palatino Linotype"/>
          <w:sz w:val="22"/>
          <w:szCs w:val="22"/>
          <w:lang w:val="nl-NL"/>
        </w:rPr>
      </w:pPr>
    </w:p>
    <w:p w14:paraId="7F1AF4ED" w14:textId="77777777" w:rsidR="007169F8" w:rsidRPr="007169F8" w:rsidRDefault="007169F8" w:rsidP="00A3187F">
      <w:pPr>
        <w:tabs>
          <w:tab w:val="left" w:pos="5387"/>
        </w:tabs>
        <w:spacing w:line="200" w:lineRule="exact"/>
        <w:rPr>
          <w:rFonts w:ascii="Palatino Linotype" w:hAnsi="Palatino Linotype"/>
          <w:sz w:val="22"/>
          <w:szCs w:val="22"/>
          <w:lang w:val="nl-NL"/>
        </w:rPr>
      </w:pPr>
    </w:p>
    <w:p w14:paraId="48332B39" w14:textId="77777777" w:rsidR="007169F8" w:rsidRDefault="007169F8" w:rsidP="007169F8">
      <w:pPr>
        <w:tabs>
          <w:tab w:val="left" w:pos="5387"/>
        </w:tabs>
        <w:jc w:val="both"/>
        <w:rPr>
          <w:rFonts w:ascii="Palatino Linotype" w:hAnsi="Palatino Linotype"/>
          <w:sz w:val="22"/>
          <w:szCs w:val="22"/>
          <w:lang w:val="nl-NL"/>
        </w:rPr>
      </w:pPr>
      <w:r w:rsidRPr="007169F8">
        <w:rPr>
          <w:rFonts w:ascii="Palatino Linotype" w:hAnsi="Palatino Linotype"/>
          <w:sz w:val="22"/>
          <w:szCs w:val="22"/>
          <w:lang w:val="nl-NL"/>
        </w:rPr>
        <w:tab/>
        <w:t xml:space="preserve">Gegeven te Willemstad, </w:t>
      </w:r>
      <w:r>
        <w:rPr>
          <w:rFonts w:ascii="Palatino Linotype" w:hAnsi="Palatino Linotype"/>
          <w:sz w:val="22"/>
          <w:szCs w:val="22"/>
          <w:lang w:val="nl-NL"/>
        </w:rPr>
        <w:t>1</w:t>
      </w:r>
      <w:r w:rsidR="00580997">
        <w:rPr>
          <w:rFonts w:ascii="Palatino Linotype" w:hAnsi="Palatino Linotype"/>
          <w:sz w:val="22"/>
          <w:szCs w:val="22"/>
          <w:lang w:val="nl-NL"/>
        </w:rPr>
        <w:t>3</w:t>
      </w:r>
      <w:r>
        <w:rPr>
          <w:rFonts w:ascii="Palatino Linotype" w:hAnsi="Palatino Linotype"/>
          <w:sz w:val="22"/>
          <w:szCs w:val="22"/>
          <w:lang w:val="nl-NL"/>
        </w:rPr>
        <w:t xml:space="preserve"> </w:t>
      </w:r>
      <w:r w:rsidR="0075361F">
        <w:rPr>
          <w:rFonts w:ascii="Palatino Linotype" w:hAnsi="Palatino Linotype"/>
          <w:sz w:val="22"/>
          <w:szCs w:val="22"/>
          <w:lang w:val="nl-NL"/>
        </w:rPr>
        <w:t>ju</w:t>
      </w:r>
      <w:r w:rsidR="00580997">
        <w:rPr>
          <w:rFonts w:ascii="Palatino Linotype" w:hAnsi="Palatino Linotype"/>
          <w:sz w:val="22"/>
          <w:szCs w:val="22"/>
          <w:lang w:val="nl-NL"/>
        </w:rPr>
        <w:t>l</w:t>
      </w:r>
      <w:r w:rsidR="0075361F">
        <w:rPr>
          <w:rFonts w:ascii="Palatino Linotype" w:hAnsi="Palatino Linotype"/>
          <w:sz w:val="22"/>
          <w:szCs w:val="22"/>
          <w:lang w:val="nl-NL"/>
        </w:rPr>
        <w:t>i</w:t>
      </w:r>
      <w:r>
        <w:rPr>
          <w:rFonts w:ascii="Palatino Linotype" w:hAnsi="Palatino Linotype"/>
          <w:sz w:val="22"/>
          <w:szCs w:val="22"/>
          <w:lang w:val="nl-NL"/>
        </w:rPr>
        <w:t xml:space="preserve"> 2023</w:t>
      </w:r>
    </w:p>
    <w:p w14:paraId="6E0DFEC0" w14:textId="77777777" w:rsidR="00433DF6" w:rsidRPr="00355CA4" w:rsidRDefault="00433DF6" w:rsidP="00A3187F">
      <w:pPr>
        <w:tabs>
          <w:tab w:val="left" w:pos="630"/>
        </w:tabs>
        <w:spacing w:after="240"/>
        <w:ind w:left="5400" w:right="317"/>
        <w:jc w:val="center"/>
        <w:rPr>
          <w:rFonts w:ascii="Palatino Linotype" w:hAnsi="Palatino Linotype"/>
          <w:sz w:val="22"/>
          <w:szCs w:val="22"/>
          <w:lang w:val="nl-NL"/>
        </w:rPr>
      </w:pPr>
      <w:r w:rsidRPr="00167914">
        <w:rPr>
          <w:rFonts w:ascii="Palatino Linotype" w:hAnsi="Palatino Linotype"/>
          <w:sz w:val="22"/>
          <w:szCs w:val="22"/>
          <w:lang w:val="nl-NL"/>
        </w:rPr>
        <w:t>L.A. GEORGE-WOUT</w:t>
      </w:r>
    </w:p>
    <w:p w14:paraId="674D38F1" w14:textId="77777777" w:rsidR="007169F8" w:rsidRPr="007169F8" w:rsidRDefault="007169F8" w:rsidP="007169F8">
      <w:pPr>
        <w:jc w:val="both"/>
        <w:rPr>
          <w:rFonts w:ascii="Palatino Linotype" w:hAnsi="Palatino Linotype"/>
          <w:sz w:val="22"/>
          <w:szCs w:val="22"/>
          <w:lang w:val="nl-NL"/>
        </w:rPr>
      </w:pPr>
      <w:r w:rsidRPr="007169F8">
        <w:rPr>
          <w:rFonts w:ascii="Palatino Linotype" w:hAnsi="Palatino Linotype"/>
          <w:sz w:val="22"/>
          <w:szCs w:val="22"/>
          <w:lang w:val="nl-NL"/>
        </w:rPr>
        <w:t>De Minister van Justitie,</w:t>
      </w:r>
    </w:p>
    <w:p w14:paraId="188E601A" w14:textId="77777777" w:rsidR="007169F8" w:rsidRPr="007169F8" w:rsidRDefault="007169F8" w:rsidP="007169F8">
      <w:pPr>
        <w:ind w:right="6970"/>
        <w:jc w:val="center"/>
        <w:rPr>
          <w:rFonts w:ascii="Palatino Linotype" w:hAnsi="Palatino Linotype"/>
          <w:sz w:val="22"/>
          <w:szCs w:val="22"/>
          <w:lang w:val="nl-NL"/>
        </w:rPr>
      </w:pPr>
      <w:r w:rsidRPr="007169F8">
        <w:rPr>
          <w:rFonts w:ascii="Palatino Linotype" w:eastAsia="Palatino Linotype" w:hAnsi="Palatino Linotype" w:cs="Palatino Linotype"/>
          <w:snapToGrid/>
          <w:sz w:val="22"/>
          <w:szCs w:val="22"/>
          <w:lang w:val="nl-NL"/>
        </w:rPr>
        <w:t>S.X.T. HATO</w:t>
      </w:r>
    </w:p>
    <w:p w14:paraId="29098429" w14:textId="6D52C009" w:rsidR="007169F8" w:rsidRPr="007169F8" w:rsidRDefault="007169F8" w:rsidP="007169F8">
      <w:pPr>
        <w:tabs>
          <w:tab w:val="left" w:pos="5387"/>
        </w:tabs>
        <w:jc w:val="both"/>
        <w:rPr>
          <w:rFonts w:ascii="Palatino Linotype" w:hAnsi="Palatino Linotype"/>
          <w:sz w:val="22"/>
          <w:szCs w:val="22"/>
          <w:lang w:val="nl-NL"/>
        </w:rPr>
      </w:pPr>
      <w:r w:rsidRPr="007169F8">
        <w:rPr>
          <w:rFonts w:ascii="Palatino Linotype" w:hAnsi="Palatino Linotype"/>
          <w:sz w:val="22"/>
          <w:szCs w:val="22"/>
          <w:lang w:val="nl-NL"/>
        </w:rPr>
        <w:tab/>
        <w:t xml:space="preserve">Uitgegeven de </w:t>
      </w:r>
      <w:r w:rsidR="00A3187F">
        <w:rPr>
          <w:rFonts w:ascii="Palatino Linotype" w:hAnsi="Palatino Linotype"/>
          <w:sz w:val="22"/>
          <w:szCs w:val="22"/>
          <w:lang w:val="nl-NL"/>
        </w:rPr>
        <w:t>3</w:t>
      </w:r>
      <w:r w:rsidR="00A3187F">
        <w:rPr>
          <w:rFonts w:ascii="Palatino Linotype" w:hAnsi="Palatino Linotype"/>
          <w:sz w:val="22"/>
          <w:szCs w:val="22"/>
          <w:vertAlign w:val="superscript"/>
          <w:lang w:val="nl-NL"/>
        </w:rPr>
        <w:t>d</w:t>
      </w:r>
      <w:r w:rsidR="00580997" w:rsidRPr="00580997">
        <w:rPr>
          <w:rFonts w:ascii="Palatino Linotype" w:hAnsi="Palatino Linotype"/>
          <w:sz w:val="22"/>
          <w:szCs w:val="22"/>
          <w:vertAlign w:val="superscript"/>
          <w:lang w:val="nl-NL"/>
        </w:rPr>
        <w:t>e</w:t>
      </w:r>
      <w:r w:rsidR="00580997">
        <w:rPr>
          <w:rFonts w:ascii="Palatino Linotype" w:hAnsi="Palatino Linotype"/>
          <w:sz w:val="22"/>
          <w:szCs w:val="22"/>
          <w:lang w:val="nl-NL"/>
        </w:rPr>
        <w:t xml:space="preserve"> augustus</w:t>
      </w:r>
      <w:r>
        <w:rPr>
          <w:rFonts w:ascii="Palatino Linotype" w:hAnsi="Palatino Linotype"/>
          <w:sz w:val="22"/>
          <w:szCs w:val="22"/>
          <w:lang w:val="nl-NL"/>
        </w:rPr>
        <w:t xml:space="preserve"> 2023</w:t>
      </w:r>
    </w:p>
    <w:p w14:paraId="6D1FF401" w14:textId="77777777" w:rsidR="007169F8" w:rsidRDefault="007169F8" w:rsidP="007169F8">
      <w:pPr>
        <w:tabs>
          <w:tab w:val="left" w:pos="5387"/>
        </w:tabs>
        <w:jc w:val="both"/>
        <w:rPr>
          <w:rFonts w:ascii="Palatino Linotype" w:hAnsi="Palatino Linotype"/>
          <w:sz w:val="22"/>
          <w:szCs w:val="22"/>
          <w:lang w:val="nl-NL"/>
        </w:rPr>
      </w:pPr>
      <w:r w:rsidRPr="007169F8">
        <w:rPr>
          <w:rFonts w:ascii="Palatino Linotype" w:hAnsi="Palatino Linotype"/>
          <w:sz w:val="22"/>
          <w:szCs w:val="22"/>
          <w:lang w:val="nl-NL"/>
        </w:rPr>
        <w:tab/>
        <w:t>De Minister van Algemene Zaken,</w:t>
      </w:r>
    </w:p>
    <w:p w14:paraId="7DE0C5C4" w14:textId="77777777" w:rsidR="007169F8" w:rsidRPr="009C210F" w:rsidRDefault="007169F8" w:rsidP="007169F8">
      <w:pPr>
        <w:pStyle w:val="BodyText"/>
        <w:ind w:left="5400" w:right="580"/>
        <w:jc w:val="center"/>
        <w:rPr>
          <w:lang w:val="nl-NL"/>
        </w:rPr>
      </w:pPr>
      <w:r w:rsidRPr="009C210F">
        <w:rPr>
          <w:lang w:val="nl-NL"/>
        </w:rPr>
        <w:t>G.S. PISAS</w:t>
      </w:r>
    </w:p>
    <w:p w14:paraId="06780CAB" w14:textId="1EC142CF" w:rsidR="00A3187F" w:rsidRDefault="00A3187F">
      <w:pPr>
        <w:widowControl/>
        <w:rPr>
          <w:rFonts w:ascii="Palatino Linotype" w:hAnsi="Palatino Linotype"/>
          <w:sz w:val="22"/>
          <w:szCs w:val="22"/>
          <w:lang w:val="nl-NL"/>
        </w:rPr>
      </w:pPr>
      <w:r>
        <w:rPr>
          <w:rFonts w:ascii="Palatino Linotype" w:hAnsi="Palatino Linotype"/>
          <w:sz w:val="22"/>
          <w:szCs w:val="22"/>
          <w:lang w:val="nl-NL"/>
        </w:rPr>
        <w:br w:type="page"/>
      </w:r>
    </w:p>
    <w:p w14:paraId="772CC2DB" w14:textId="77777777" w:rsidR="007169F8" w:rsidRPr="007169F8" w:rsidRDefault="007169F8" w:rsidP="007169F8">
      <w:pPr>
        <w:ind w:left="4560"/>
        <w:jc w:val="both"/>
        <w:rPr>
          <w:rFonts w:ascii="Palatino Linotype" w:hAnsi="Palatino Linotype"/>
          <w:sz w:val="22"/>
          <w:szCs w:val="22"/>
          <w:lang w:val="nl-NL"/>
        </w:rPr>
      </w:pPr>
    </w:p>
    <w:p w14:paraId="468AB537" w14:textId="77777777" w:rsidR="007169F8" w:rsidRPr="007169F8" w:rsidRDefault="00504D76" w:rsidP="007169F8">
      <w:pPr>
        <w:pBdr>
          <w:bottom w:val="single" w:sz="6" w:space="1" w:color="auto"/>
        </w:pBdr>
        <w:ind w:right="-29"/>
        <w:jc w:val="both"/>
        <w:rPr>
          <w:rFonts w:ascii="Palatino Linotype" w:hAnsi="Palatino Linotype"/>
          <w:sz w:val="22"/>
          <w:szCs w:val="22"/>
          <w:lang w:val="nl-NL"/>
        </w:rPr>
      </w:pPr>
      <w:r w:rsidRPr="00355CA4">
        <w:rPr>
          <w:rFonts w:ascii="Palatino Linotype" w:hAnsi="Palatino Linotype"/>
          <w:sz w:val="22"/>
          <w:szCs w:val="22"/>
          <w:lang w:val="nl-NL"/>
        </w:rPr>
        <w:t xml:space="preserve">BIJLAGE behorende bij het Landsbesluit van de </w:t>
      </w:r>
      <w:r>
        <w:rPr>
          <w:rFonts w:ascii="Palatino Linotype" w:hAnsi="Palatino Linotype"/>
          <w:sz w:val="22"/>
          <w:szCs w:val="22"/>
          <w:lang w:val="nl-NL"/>
        </w:rPr>
        <w:t>13</w:t>
      </w:r>
      <w:r w:rsidRPr="00AD13E0">
        <w:rPr>
          <w:rFonts w:ascii="Palatino Linotype" w:hAnsi="Palatino Linotype"/>
          <w:sz w:val="22"/>
          <w:szCs w:val="22"/>
          <w:vertAlign w:val="superscript"/>
          <w:lang w:val="nl-NL"/>
        </w:rPr>
        <w:t>de</w:t>
      </w:r>
      <w:r>
        <w:rPr>
          <w:rFonts w:ascii="Palatino Linotype" w:hAnsi="Palatino Linotype"/>
          <w:sz w:val="22"/>
          <w:szCs w:val="22"/>
          <w:lang w:val="nl-NL"/>
        </w:rPr>
        <w:t xml:space="preserve"> juli 2023</w:t>
      </w:r>
      <w:r w:rsidRPr="00355CA4">
        <w:rPr>
          <w:rFonts w:ascii="Palatino Linotype" w:hAnsi="Palatino Linotype"/>
          <w:sz w:val="22"/>
          <w:szCs w:val="22"/>
          <w:lang w:val="nl-NL"/>
        </w:rPr>
        <w:t xml:space="preserve">, no. </w:t>
      </w:r>
      <w:r>
        <w:rPr>
          <w:rFonts w:ascii="Palatino Linotype" w:hAnsi="Palatino Linotype"/>
          <w:sz w:val="22"/>
          <w:szCs w:val="22"/>
          <w:lang w:val="nl-NL"/>
        </w:rPr>
        <w:t>23/1470</w:t>
      </w:r>
      <w:r w:rsidRPr="00355CA4">
        <w:rPr>
          <w:rFonts w:ascii="Palatino Linotype" w:hAnsi="Palatino Linotype"/>
          <w:sz w:val="22"/>
          <w:szCs w:val="22"/>
          <w:lang w:val="nl-NL"/>
        </w:rPr>
        <w:t xml:space="preserve">, houdende vaststelling van de geconsolideerde tekst van </w:t>
      </w:r>
      <w:r w:rsidRPr="00FC5C5E">
        <w:rPr>
          <w:rFonts w:ascii="Palatino Linotype" w:hAnsi="Palatino Linotype"/>
          <w:sz w:val="22"/>
          <w:szCs w:val="22"/>
          <w:lang w:val="nl-NL"/>
        </w:rPr>
        <w:t>het Landsbesluit aanwijzing niet-ov</w:t>
      </w:r>
      <w:r>
        <w:rPr>
          <w:rFonts w:ascii="Palatino Linotype" w:hAnsi="Palatino Linotype"/>
          <w:sz w:val="22"/>
          <w:szCs w:val="22"/>
          <w:lang w:val="nl-NL"/>
        </w:rPr>
        <w:t>erheidsdienaa</w:t>
      </w:r>
      <w:r w:rsidRPr="00FC5C5E">
        <w:rPr>
          <w:rFonts w:ascii="Palatino Linotype" w:hAnsi="Palatino Linotype"/>
          <w:sz w:val="22"/>
          <w:szCs w:val="22"/>
          <w:lang w:val="nl-NL"/>
        </w:rPr>
        <w:t>r</w:t>
      </w:r>
      <w:r w:rsidRPr="007169F8">
        <w:rPr>
          <w:rFonts w:ascii="Palatino Linotype" w:hAnsi="Palatino Linotype"/>
          <w:sz w:val="22"/>
          <w:szCs w:val="22"/>
          <w:vertAlign w:val="superscript"/>
          <w:lang w:val="nl-NL"/>
        </w:rPr>
        <w:t xml:space="preserve"> </w:t>
      </w:r>
      <w:r w:rsidR="007169F8" w:rsidRPr="007169F8">
        <w:rPr>
          <w:rFonts w:ascii="Palatino Linotype" w:hAnsi="Palatino Linotype"/>
          <w:sz w:val="22"/>
          <w:szCs w:val="22"/>
          <w:vertAlign w:val="superscript"/>
          <w:lang w:val="nl-NL"/>
        </w:rPr>
        <w:footnoteReference w:id="3"/>
      </w:r>
    </w:p>
    <w:p w14:paraId="5256E88E" w14:textId="77777777" w:rsidR="007169F8" w:rsidRPr="007169F8" w:rsidRDefault="007169F8" w:rsidP="007169F8">
      <w:pPr>
        <w:pBdr>
          <w:bottom w:val="single" w:sz="6" w:space="1" w:color="auto"/>
        </w:pBdr>
        <w:ind w:right="-29"/>
        <w:jc w:val="both"/>
        <w:rPr>
          <w:rFonts w:ascii="Palatino Linotype" w:hAnsi="Palatino Linotype"/>
          <w:sz w:val="22"/>
          <w:szCs w:val="22"/>
          <w:lang w:val="nl-NL"/>
        </w:rPr>
      </w:pPr>
    </w:p>
    <w:p w14:paraId="37C49193" w14:textId="77777777" w:rsidR="00A130A8" w:rsidRDefault="00A130A8" w:rsidP="00580997">
      <w:pPr>
        <w:tabs>
          <w:tab w:val="left" w:pos="567"/>
        </w:tabs>
        <w:ind w:right="-29"/>
        <w:jc w:val="both"/>
        <w:rPr>
          <w:rFonts w:ascii="Palatino Linotype" w:hAnsi="Palatino Linotype"/>
          <w:sz w:val="22"/>
          <w:szCs w:val="22"/>
          <w:lang w:val="nl-NL"/>
        </w:rPr>
      </w:pPr>
    </w:p>
    <w:p w14:paraId="6B2466CD" w14:textId="5E59D81C" w:rsidR="00580997" w:rsidRPr="00355CA4" w:rsidRDefault="00580997" w:rsidP="00580997">
      <w:pPr>
        <w:tabs>
          <w:tab w:val="left" w:pos="567"/>
        </w:tabs>
        <w:ind w:right="-29"/>
        <w:jc w:val="both"/>
        <w:rPr>
          <w:rFonts w:ascii="Palatino Linotype" w:hAnsi="Palatino Linotype"/>
          <w:sz w:val="22"/>
          <w:szCs w:val="22"/>
          <w:lang w:val="nl-NL"/>
        </w:rPr>
      </w:pPr>
      <w:r w:rsidRPr="00355CA4">
        <w:rPr>
          <w:rFonts w:ascii="Palatino Linotype" w:hAnsi="Palatino Linotype"/>
          <w:sz w:val="22"/>
          <w:szCs w:val="22"/>
          <w:lang w:val="nl-NL"/>
        </w:rPr>
        <w:t xml:space="preserve">Geconsolideerde tekst van </w:t>
      </w:r>
      <w:r w:rsidRPr="00FC5C5E">
        <w:rPr>
          <w:rFonts w:ascii="Palatino Linotype" w:hAnsi="Palatino Linotype"/>
          <w:sz w:val="22"/>
          <w:szCs w:val="22"/>
          <w:lang w:val="nl-NL"/>
        </w:rPr>
        <w:t>het Landsbesluit aanwijzing niet-overheidsdienaar (P.B. 2002, no. 25)</w:t>
      </w:r>
      <w:r w:rsidRPr="00355CA4">
        <w:rPr>
          <w:rFonts w:ascii="Palatino Linotype" w:hAnsi="Palatino Linotype"/>
          <w:sz w:val="22"/>
          <w:szCs w:val="22"/>
          <w:lang w:val="nl-NL"/>
        </w:rPr>
        <w:t>,</w:t>
      </w:r>
      <w:r w:rsidRPr="00355CA4">
        <w:rPr>
          <w:rFonts w:ascii="Palatino Linotype" w:hAnsi="Palatino Linotype"/>
          <w:b/>
          <w:sz w:val="22"/>
          <w:szCs w:val="22"/>
          <w:lang w:val="nl-NL"/>
        </w:rPr>
        <w:t xml:space="preserve"> </w:t>
      </w:r>
      <w:r w:rsidRPr="00355CA4">
        <w:rPr>
          <w:rFonts w:ascii="Palatino Linotype" w:hAnsi="Palatino Linotype"/>
          <w:sz w:val="22"/>
          <w:szCs w:val="22"/>
          <w:lang w:val="nl-NL"/>
        </w:rPr>
        <w:t>zoals deze luidt</w:t>
      </w:r>
      <w:r>
        <w:rPr>
          <w:rFonts w:ascii="Palatino Linotype" w:hAnsi="Palatino Linotype"/>
          <w:sz w:val="22"/>
          <w:szCs w:val="22"/>
          <w:lang w:val="nl-NL"/>
        </w:rPr>
        <w:t xml:space="preserve"> na in </w:t>
      </w:r>
      <w:r w:rsidRPr="00355CA4">
        <w:rPr>
          <w:rFonts w:ascii="Palatino Linotype" w:hAnsi="Palatino Linotype"/>
          <w:sz w:val="22"/>
          <w:szCs w:val="22"/>
          <w:lang w:val="nl-NL"/>
        </w:rPr>
        <w:t xml:space="preserve">overeenstemming </w:t>
      </w:r>
      <w:r>
        <w:rPr>
          <w:rFonts w:ascii="Palatino Linotype" w:hAnsi="Palatino Linotype"/>
          <w:sz w:val="22"/>
          <w:szCs w:val="22"/>
          <w:lang w:val="nl-NL"/>
        </w:rPr>
        <w:t xml:space="preserve">te zijn </w:t>
      </w:r>
      <w:r w:rsidRPr="00355CA4">
        <w:rPr>
          <w:rFonts w:ascii="Palatino Linotype" w:hAnsi="Palatino Linotype"/>
          <w:sz w:val="22"/>
          <w:szCs w:val="22"/>
          <w:lang w:val="nl-NL"/>
        </w:rPr>
        <w:t>gebracht met de aanwijzingen van de Algemene overgangsregeling wetgeving en bestuur Land Curaçao (A.B. 2010, no. 87, bijlage a).</w:t>
      </w:r>
    </w:p>
    <w:p w14:paraId="6E88B0CB" w14:textId="77777777" w:rsidR="00580997" w:rsidRPr="00355CA4" w:rsidRDefault="00580997" w:rsidP="00580997">
      <w:pPr>
        <w:jc w:val="both"/>
        <w:rPr>
          <w:rFonts w:ascii="Palatino Linotype" w:hAnsi="Palatino Linotype"/>
          <w:sz w:val="22"/>
          <w:szCs w:val="22"/>
          <w:lang w:val="nl-NL"/>
        </w:rPr>
      </w:pPr>
    </w:p>
    <w:p w14:paraId="0CF3525C" w14:textId="77777777" w:rsidR="00580997" w:rsidRPr="00355CA4" w:rsidRDefault="00580997" w:rsidP="00580997">
      <w:pPr>
        <w:jc w:val="center"/>
        <w:rPr>
          <w:rFonts w:ascii="Palatino Linotype" w:hAnsi="Palatino Linotype"/>
          <w:sz w:val="22"/>
          <w:szCs w:val="22"/>
          <w:lang w:val="nl-NL"/>
        </w:rPr>
      </w:pPr>
      <w:r w:rsidRPr="00355CA4">
        <w:rPr>
          <w:rFonts w:ascii="Palatino Linotype" w:hAnsi="Palatino Linotype"/>
          <w:sz w:val="22"/>
          <w:szCs w:val="22"/>
          <w:lang w:val="nl-NL"/>
        </w:rPr>
        <w:t>-----</w:t>
      </w:r>
    </w:p>
    <w:p w14:paraId="6DAB5B93" w14:textId="77777777" w:rsidR="00580997" w:rsidRDefault="00580997" w:rsidP="00580997">
      <w:pPr>
        <w:suppressAutoHyphens/>
        <w:jc w:val="center"/>
        <w:rPr>
          <w:rFonts w:ascii="Palatino Linotype" w:hAnsi="Palatino Linotype"/>
          <w:sz w:val="22"/>
          <w:szCs w:val="22"/>
          <w:lang w:val="nl-NL"/>
        </w:rPr>
      </w:pPr>
    </w:p>
    <w:p w14:paraId="61E51388" w14:textId="77777777" w:rsidR="00580997" w:rsidRPr="00B37C1A" w:rsidRDefault="00580997" w:rsidP="00580997">
      <w:pPr>
        <w:suppressAutoHyphens/>
        <w:jc w:val="center"/>
        <w:rPr>
          <w:rFonts w:ascii="Palatino Linotype" w:hAnsi="Palatino Linotype"/>
          <w:sz w:val="22"/>
          <w:szCs w:val="22"/>
          <w:lang w:val="nl-NL"/>
        </w:rPr>
      </w:pPr>
      <w:r w:rsidRPr="00B37C1A">
        <w:rPr>
          <w:rFonts w:ascii="Palatino Linotype" w:hAnsi="Palatino Linotype"/>
          <w:sz w:val="22"/>
          <w:szCs w:val="22"/>
          <w:lang w:val="nl-NL"/>
        </w:rPr>
        <w:t>Artikel 1</w:t>
      </w:r>
    </w:p>
    <w:p w14:paraId="2C2B2F6F" w14:textId="77777777" w:rsidR="00580997" w:rsidRPr="00B37C1A" w:rsidRDefault="00580997" w:rsidP="00580997">
      <w:pPr>
        <w:suppressAutoHyphens/>
        <w:jc w:val="both"/>
        <w:rPr>
          <w:rFonts w:ascii="Palatino Linotype" w:hAnsi="Palatino Linotype"/>
          <w:sz w:val="22"/>
          <w:szCs w:val="22"/>
          <w:lang w:val="nl-NL"/>
        </w:rPr>
      </w:pPr>
    </w:p>
    <w:p w14:paraId="0FC785CD" w14:textId="77777777" w:rsidR="00580997" w:rsidRPr="00B37C1A" w:rsidRDefault="00580997" w:rsidP="00580997">
      <w:pPr>
        <w:suppressAutoHyphens/>
        <w:jc w:val="both"/>
        <w:rPr>
          <w:rFonts w:ascii="Palatino Linotype" w:hAnsi="Palatino Linotype"/>
          <w:sz w:val="22"/>
          <w:szCs w:val="22"/>
          <w:lang w:val="nl-NL"/>
        </w:rPr>
      </w:pPr>
      <w:r w:rsidRPr="00B37C1A">
        <w:rPr>
          <w:rFonts w:ascii="Palatino Linotype" w:hAnsi="Palatino Linotype"/>
          <w:sz w:val="22"/>
          <w:szCs w:val="22"/>
          <w:lang w:val="nl-NL"/>
        </w:rPr>
        <w:t>In dit landsbesluit wordt onder landsverordening verstaan: de Pensioenlandsverordening overheidsdienaren</w:t>
      </w:r>
      <w:r>
        <w:rPr>
          <w:rStyle w:val="FootnoteReference"/>
          <w:rFonts w:ascii="Palatino Linotype" w:hAnsi="Palatino Linotype"/>
          <w:sz w:val="22"/>
          <w:szCs w:val="22"/>
          <w:lang w:val="nl-NL"/>
        </w:rPr>
        <w:footnoteReference w:id="4"/>
      </w:r>
      <w:r w:rsidRPr="00B37C1A">
        <w:rPr>
          <w:rFonts w:ascii="Palatino Linotype" w:hAnsi="Palatino Linotype"/>
          <w:sz w:val="22"/>
          <w:szCs w:val="22"/>
          <w:lang w:val="nl-NL"/>
        </w:rPr>
        <w:t>.</w:t>
      </w:r>
    </w:p>
    <w:p w14:paraId="7464C018" w14:textId="77777777" w:rsidR="00580997" w:rsidRPr="00B37C1A" w:rsidRDefault="00580997" w:rsidP="00580997">
      <w:pPr>
        <w:suppressAutoHyphens/>
        <w:jc w:val="both"/>
        <w:rPr>
          <w:rFonts w:ascii="Palatino Linotype" w:hAnsi="Palatino Linotype"/>
          <w:sz w:val="22"/>
          <w:szCs w:val="22"/>
          <w:lang w:val="nl-NL"/>
        </w:rPr>
      </w:pPr>
    </w:p>
    <w:p w14:paraId="582A4284" w14:textId="77777777" w:rsidR="00580997" w:rsidRPr="00B37C1A" w:rsidRDefault="00580997" w:rsidP="00580997">
      <w:pPr>
        <w:suppressAutoHyphens/>
        <w:jc w:val="center"/>
        <w:rPr>
          <w:rFonts w:ascii="Palatino Linotype" w:hAnsi="Palatino Linotype"/>
          <w:sz w:val="22"/>
          <w:szCs w:val="22"/>
          <w:lang w:val="nl-NL"/>
        </w:rPr>
      </w:pPr>
      <w:r w:rsidRPr="00B37C1A">
        <w:rPr>
          <w:rFonts w:ascii="Palatino Linotype" w:hAnsi="Palatino Linotype"/>
          <w:sz w:val="22"/>
          <w:szCs w:val="22"/>
          <w:lang w:val="nl-NL"/>
        </w:rPr>
        <w:t>Artikel 2</w:t>
      </w:r>
    </w:p>
    <w:p w14:paraId="6846AE13" w14:textId="77777777" w:rsidR="00580997" w:rsidRPr="00B37C1A" w:rsidRDefault="00580997" w:rsidP="00580997">
      <w:pPr>
        <w:suppressAutoHyphens/>
        <w:jc w:val="both"/>
        <w:rPr>
          <w:rFonts w:ascii="Palatino Linotype" w:hAnsi="Palatino Linotype"/>
          <w:sz w:val="22"/>
          <w:szCs w:val="22"/>
          <w:lang w:val="nl-NL"/>
        </w:rPr>
      </w:pPr>
    </w:p>
    <w:p w14:paraId="7A90ECDC" w14:textId="77777777" w:rsidR="00580997" w:rsidRPr="00B37C1A" w:rsidRDefault="00580997" w:rsidP="00580997">
      <w:pPr>
        <w:suppressAutoHyphens/>
        <w:jc w:val="both"/>
        <w:rPr>
          <w:rFonts w:ascii="Palatino Linotype" w:hAnsi="Palatino Linotype"/>
          <w:sz w:val="22"/>
          <w:szCs w:val="22"/>
          <w:lang w:val="nl-NL"/>
        </w:rPr>
      </w:pPr>
      <w:r w:rsidRPr="00B37C1A">
        <w:rPr>
          <w:rFonts w:ascii="Palatino Linotype" w:hAnsi="Palatino Linotype"/>
          <w:sz w:val="22"/>
          <w:szCs w:val="22"/>
          <w:lang w:val="nl-NL"/>
        </w:rPr>
        <w:t>Geen overheidsdienaar in de zin van de landsverordening wegens hun bijzondere arbeidsvoorwaarden of de bijzondere aard van hun werkzaamheden zijn:</w:t>
      </w:r>
    </w:p>
    <w:p w14:paraId="24DBAB96" w14:textId="77777777" w:rsidR="00580997" w:rsidRPr="00264386" w:rsidRDefault="00580997" w:rsidP="00580997">
      <w:pPr>
        <w:pStyle w:val="ListParagraph"/>
        <w:numPr>
          <w:ilvl w:val="0"/>
          <w:numId w:val="5"/>
        </w:numPr>
        <w:suppressAutoHyphens/>
        <w:jc w:val="both"/>
        <w:rPr>
          <w:rFonts w:ascii="Palatino Linotype" w:hAnsi="Palatino Linotype"/>
          <w:sz w:val="22"/>
          <w:szCs w:val="22"/>
          <w:lang w:val="nl-NL"/>
        </w:rPr>
      </w:pPr>
      <w:r w:rsidRPr="00264386">
        <w:rPr>
          <w:rFonts w:ascii="Palatino Linotype" w:hAnsi="Palatino Linotype"/>
          <w:sz w:val="22"/>
          <w:szCs w:val="22"/>
          <w:lang w:val="nl-NL"/>
        </w:rPr>
        <w:t>personen, die op arbeidsovereenkomst naar burgerlijk recht in dienst zijn genomen in het kader van een door de overheid getroffen regeling die tot doel heeft om door een tijdelijke tewerkstelling de opneming in het arbeidsproces te bevorderen van personen die behoren tot een of meer bepaalde groepen van werklozen;</w:t>
      </w:r>
    </w:p>
    <w:p w14:paraId="1A52501E" w14:textId="77777777" w:rsidR="00580997" w:rsidRPr="00264386" w:rsidRDefault="00580997" w:rsidP="00580997">
      <w:pPr>
        <w:pStyle w:val="ListParagraph"/>
        <w:numPr>
          <w:ilvl w:val="0"/>
          <w:numId w:val="5"/>
        </w:numPr>
        <w:suppressAutoHyphens/>
        <w:jc w:val="both"/>
        <w:rPr>
          <w:rFonts w:ascii="Palatino Linotype" w:hAnsi="Palatino Linotype"/>
          <w:sz w:val="22"/>
          <w:szCs w:val="22"/>
          <w:lang w:val="nl-NL"/>
        </w:rPr>
      </w:pPr>
      <w:r w:rsidRPr="00264386">
        <w:rPr>
          <w:rFonts w:ascii="Palatino Linotype" w:hAnsi="Palatino Linotype"/>
          <w:sz w:val="22"/>
          <w:szCs w:val="22"/>
          <w:lang w:val="nl-NL"/>
        </w:rPr>
        <w:t xml:space="preserve">buiten </w:t>
      </w:r>
      <w:r>
        <w:rPr>
          <w:rFonts w:ascii="Palatino Linotype" w:hAnsi="Palatino Linotype"/>
          <w:sz w:val="22"/>
          <w:szCs w:val="22"/>
          <w:lang w:val="nl-NL"/>
        </w:rPr>
        <w:t>Curaçao</w:t>
      </w:r>
      <w:r w:rsidRPr="00264386">
        <w:rPr>
          <w:rFonts w:ascii="Palatino Linotype" w:hAnsi="Palatino Linotype"/>
          <w:sz w:val="22"/>
          <w:szCs w:val="22"/>
          <w:lang w:val="nl-NL"/>
        </w:rPr>
        <w:t xml:space="preserve"> werkzame personen, die de Nederlandse nationaliteit niet bezitten en in </w:t>
      </w:r>
      <w:r>
        <w:rPr>
          <w:rFonts w:ascii="Palatino Linotype" w:hAnsi="Palatino Linotype"/>
          <w:sz w:val="22"/>
          <w:szCs w:val="22"/>
          <w:lang w:val="nl-NL"/>
        </w:rPr>
        <w:t>Curaçao</w:t>
      </w:r>
      <w:r w:rsidRPr="00264386">
        <w:rPr>
          <w:rFonts w:ascii="Palatino Linotype" w:hAnsi="Palatino Linotype"/>
          <w:sz w:val="22"/>
          <w:szCs w:val="22"/>
          <w:lang w:val="nl-NL"/>
        </w:rPr>
        <w:t xml:space="preserve"> zijn aangesteld of in dienst genomen;</w:t>
      </w:r>
    </w:p>
    <w:p w14:paraId="62D85255" w14:textId="77777777" w:rsidR="00580997" w:rsidRPr="00264386" w:rsidRDefault="00580997" w:rsidP="00580997">
      <w:pPr>
        <w:pStyle w:val="ListParagraph"/>
        <w:numPr>
          <w:ilvl w:val="0"/>
          <w:numId w:val="5"/>
        </w:numPr>
        <w:suppressAutoHyphens/>
        <w:jc w:val="both"/>
        <w:rPr>
          <w:rFonts w:ascii="Palatino Linotype" w:hAnsi="Palatino Linotype"/>
          <w:sz w:val="22"/>
          <w:szCs w:val="22"/>
          <w:lang w:val="nl-NL"/>
        </w:rPr>
      </w:pPr>
      <w:r w:rsidRPr="00264386">
        <w:rPr>
          <w:rFonts w:ascii="Palatino Linotype" w:hAnsi="Palatino Linotype"/>
          <w:sz w:val="22"/>
          <w:szCs w:val="22"/>
          <w:lang w:val="nl-NL"/>
        </w:rPr>
        <w:t>personen, die op arbeidsovereenkomst naar burgerlijk recht bij wijze van sociale werkvoorziening tewerkgesteld zijn;</w:t>
      </w:r>
    </w:p>
    <w:p w14:paraId="1FDB7301" w14:textId="77777777" w:rsidR="00580997" w:rsidRPr="00264386" w:rsidRDefault="00580997" w:rsidP="00580997">
      <w:pPr>
        <w:pStyle w:val="ListParagraph"/>
        <w:numPr>
          <w:ilvl w:val="0"/>
          <w:numId w:val="5"/>
        </w:numPr>
        <w:suppressAutoHyphens/>
        <w:jc w:val="both"/>
        <w:rPr>
          <w:rFonts w:ascii="Palatino Linotype" w:hAnsi="Palatino Linotype"/>
          <w:sz w:val="22"/>
          <w:szCs w:val="22"/>
          <w:lang w:val="nl-NL"/>
        </w:rPr>
      </w:pPr>
      <w:r w:rsidRPr="00264386">
        <w:rPr>
          <w:rFonts w:ascii="Palatino Linotype" w:hAnsi="Palatino Linotype"/>
          <w:sz w:val="22"/>
          <w:szCs w:val="22"/>
          <w:lang w:val="nl-NL"/>
        </w:rPr>
        <w:t>personen, wier beloning bestaat uit incidentele vergoedingen, zoals vacatiegelden, kostenvergoedingen en daarmede overeenkomende schadeloosstellingen;</w:t>
      </w:r>
    </w:p>
    <w:p w14:paraId="40D7A4F6" w14:textId="77777777" w:rsidR="00580997" w:rsidRPr="00264386" w:rsidRDefault="00580997" w:rsidP="00580997">
      <w:pPr>
        <w:pStyle w:val="ListParagraph"/>
        <w:numPr>
          <w:ilvl w:val="0"/>
          <w:numId w:val="5"/>
        </w:numPr>
        <w:suppressAutoHyphens/>
        <w:jc w:val="both"/>
        <w:rPr>
          <w:rFonts w:ascii="Palatino Linotype" w:hAnsi="Palatino Linotype"/>
          <w:sz w:val="22"/>
          <w:szCs w:val="22"/>
          <w:lang w:val="nl-NL"/>
        </w:rPr>
      </w:pPr>
      <w:r w:rsidRPr="00264386">
        <w:rPr>
          <w:rFonts w:ascii="Palatino Linotype" w:hAnsi="Palatino Linotype"/>
          <w:sz w:val="22"/>
          <w:szCs w:val="22"/>
          <w:lang w:val="nl-NL"/>
        </w:rPr>
        <w:t xml:space="preserve">personen, die op de voet van vrijwilliger in dienst van de dienst </w:t>
      </w:r>
      <w:r>
        <w:rPr>
          <w:rFonts w:ascii="Palatino Linotype" w:hAnsi="Palatino Linotype"/>
          <w:sz w:val="22"/>
          <w:szCs w:val="22"/>
          <w:lang w:val="nl-NL"/>
        </w:rPr>
        <w:t xml:space="preserve">van de </w:t>
      </w:r>
      <w:r w:rsidRPr="00264386">
        <w:rPr>
          <w:rFonts w:ascii="Palatino Linotype" w:hAnsi="Palatino Linotype"/>
          <w:sz w:val="22"/>
          <w:szCs w:val="22"/>
          <w:lang w:val="nl-NL"/>
        </w:rPr>
        <w:t>brandweer zijn;</w:t>
      </w:r>
    </w:p>
    <w:p w14:paraId="2BE042AA" w14:textId="77777777" w:rsidR="00580997" w:rsidRPr="00264386" w:rsidRDefault="00580997" w:rsidP="00580997">
      <w:pPr>
        <w:pStyle w:val="ListParagraph"/>
        <w:numPr>
          <w:ilvl w:val="0"/>
          <w:numId w:val="5"/>
        </w:numPr>
        <w:suppressAutoHyphens/>
        <w:jc w:val="both"/>
        <w:rPr>
          <w:rFonts w:ascii="Palatino Linotype" w:hAnsi="Palatino Linotype"/>
          <w:sz w:val="22"/>
          <w:szCs w:val="22"/>
          <w:lang w:val="nl-NL"/>
        </w:rPr>
      </w:pPr>
      <w:r w:rsidRPr="00264386">
        <w:rPr>
          <w:rFonts w:ascii="Palatino Linotype" w:hAnsi="Palatino Linotype"/>
          <w:sz w:val="22"/>
          <w:szCs w:val="22"/>
          <w:lang w:val="nl-NL"/>
        </w:rPr>
        <w:t>personen, die blijkens de bewoordingen van de aanstelling of arbeidsovereenkomst in dienst zijn genomen hoofdzakelijk ten behoeve van een wetenschappelijke of praktische opleiding of vorming van henzelf.</w:t>
      </w:r>
    </w:p>
    <w:p w14:paraId="556A50AB" w14:textId="77777777" w:rsidR="00580997" w:rsidRPr="00B37C1A" w:rsidRDefault="00580997" w:rsidP="00580997">
      <w:pPr>
        <w:suppressAutoHyphens/>
        <w:jc w:val="both"/>
        <w:rPr>
          <w:rFonts w:ascii="Palatino Linotype" w:hAnsi="Palatino Linotype"/>
          <w:sz w:val="22"/>
          <w:szCs w:val="22"/>
          <w:lang w:val="nl-NL"/>
        </w:rPr>
      </w:pPr>
    </w:p>
    <w:p w14:paraId="6AA592F3" w14:textId="77777777" w:rsidR="00580997" w:rsidRPr="00B37C1A" w:rsidRDefault="00580997" w:rsidP="00580997">
      <w:pPr>
        <w:suppressAutoHyphens/>
        <w:jc w:val="center"/>
        <w:rPr>
          <w:rFonts w:ascii="Palatino Linotype" w:hAnsi="Palatino Linotype"/>
          <w:sz w:val="22"/>
          <w:szCs w:val="22"/>
          <w:lang w:val="nl-NL"/>
        </w:rPr>
      </w:pPr>
      <w:r w:rsidRPr="00B37C1A">
        <w:rPr>
          <w:rFonts w:ascii="Palatino Linotype" w:hAnsi="Palatino Linotype"/>
          <w:sz w:val="22"/>
          <w:szCs w:val="22"/>
          <w:lang w:val="nl-NL"/>
        </w:rPr>
        <w:t>Artikel 3</w:t>
      </w:r>
    </w:p>
    <w:p w14:paraId="6D036484" w14:textId="77777777" w:rsidR="00580997" w:rsidRPr="00B37C1A" w:rsidRDefault="00580997" w:rsidP="00580997">
      <w:pPr>
        <w:suppressAutoHyphens/>
        <w:jc w:val="both"/>
        <w:rPr>
          <w:rFonts w:ascii="Palatino Linotype" w:hAnsi="Palatino Linotype"/>
          <w:sz w:val="22"/>
          <w:szCs w:val="22"/>
          <w:lang w:val="nl-NL"/>
        </w:rPr>
      </w:pPr>
    </w:p>
    <w:p w14:paraId="36341FE7" w14:textId="77777777" w:rsidR="00580997" w:rsidRPr="00B37C1A" w:rsidRDefault="00580997" w:rsidP="00580997">
      <w:pPr>
        <w:suppressAutoHyphens/>
        <w:jc w:val="both"/>
        <w:rPr>
          <w:rFonts w:ascii="Palatino Linotype" w:hAnsi="Palatino Linotype"/>
          <w:sz w:val="22"/>
          <w:szCs w:val="22"/>
          <w:lang w:val="nl-NL"/>
        </w:rPr>
      </w:pPr>
      <w:r w:rsidRPr="00B37C1A">
        <w:rPr>
          <w:rFonts w:ascii="Palatino Linotype" w:hAnsi="Palatino Linotype"/>
          <w:sz w:val="22"/>
          <w:szCs w:val="22"/>
          <w:lang w:val="nl-NL"/>
        </w:rPr>
        <w:t>Geen overheidsdienaar in de zin van de landsverordening wegens de korte duur van zijn dienstverhouding is degene die voor ten hoogste zes maanden aaneengesloten in dienst is genomen. Degene die voor onbepaalde tijd in dienst is genomen wordt geacht overheidsdienaar in de zin van de landsverordening te zijn.</w:t>
      </w:r>
    </w:p>
    <w:p w14:paraId="08B8B5D1" w14:textId="77777777" w:rsidR="00580997" w:rsidRPr="00B37C1A" w:rsidRDefault="00580997" w:rsidP="00580997">
      <w:pPr>
        <w:suppressAutoHyphens/>
        <w:jc w:val="both"/>
        <w:rPr>
          <w:rFonts w:ascii="Palatino Linotype" w:hAnsi="Palatino Linotype"/>
          <w:sz w:val="22"/>
          <w:szCs w:val="22"/>
          <w:lang w:val="nl-NL"/>
        </w:rPr>
      </w:pPr>
    </w:p>
    <w:p w14:paraId="45C9CC2E" w14:textId="77777777" w:rsidR="00BE4C22" w:rsidRDefault="00BE4C22" w:rsidP="00580997">
      <w:pPr>
        <w:suppressAutoHyphens/>
        <w:jc w:val="center"/>
        <w:rPr>
          <w:rFonts w:ascii="Palatino Linotype" w:hAnsi="Palatino Linotype"/>
          <w:sz w:val="22"/>
          <w:szCs w:val="22"/>
          <w:lang w:val="nl-NL"/>
        </w:rPr>
      </w:pPr>
    </w:p>
    <w:p w14:paraId="5A361418" w14:textId="77777777" w:rsidR="00BE4C22" w:rsidRDefault="00BE4C22" w:rsidP="00580997">
      <w:pPr>
        <w:suppressAutoHyphens/>
        <w:jc w:val="center"/>
        <w:rPr>
          <w:rFonts w:ascii="Palatino Linotype" w:hAnsi="Palatino Linotype"/>
          <w:sz w:val="22"/>
          <w:szCs w:val="22"/>
          <w:lang w:val="nl-NL"/>
        </w:rPr>
      </w:pPr>
    </w:p>
    <w:p w14:paraId="6932F9F2" w14:textId="77777777" w:rsidR="00BE4C22" w:rsidRDefault="00BE4C22" w:rsidP="00580997">
      <w:pPr>
        <w:suppressAutoHyphens/>
        <w:jc w:val="center"/>
        <w:rPr>
          <w:rFonts w:ascii="Palatino Linotype" w:hAnsi="Palatino Linotype"/>
          <w:sz w:val="22"/>
          <w:szCs w:val="22"/>
          <w:lang w:val="nl-NL"/>
        </w:rPr>
      </w:pPr>
    </w:p>
    <w:p w14:paraId="3123BEAF" w14:textId="241232C8" w:rsidR="00580997" w:rsidRPr="00B37C1A" w:rsidRDefault="00580997" w:rsidP="00580997">
      <w:pPr>
        <w:suppressAutoHyphens/>
        <w:jc w:val="center"/>
        <w:rPr>
          <w:rFonts w:ascii="Palatino Linotype" w:hAnsi="Palatino Linotype"/>
          <w:sz w:val="22"/>
          <w:szCs w:val="22"/>
          <w:lang w:val="nl-NL"/>
        </w:rPr>
      </w:pPr>
      <w:r w:rsidRPr="00B37C1A">
        <w:rPr>
          <w:rFonts w:ascii="Palatino Linotype" w:hAnsi="Palatino Linotype"/>
          <w:sz w:val="22"/>
          <w:szCs w:val="22"/>
          <w:lang w:val="nl-NL"/>
        </w:rPr>
        <w:lastRenderedPageBreak/>
        <w:t>Artikel 4</w:t>
      </w:r>
      <w:bookmarkStart w:id="1" w:name="_GoBack"/>
      <w:bookmarkEnd w:id="1"/>
    </w:p>
    <w:p w14:paraId="43571C69" w14:textId="77777777" w:rsidR="00580997" w:rsidRPr="00B37C1A" w:rsidRDefault="00580997" w:rsidP="00580997">
      <w:pPr>
        <w:suppressAutoHyphens/>
        <w:jc w:val="both"/>
        <w:rPr>
          <w:rFonts w:ascii="Palatino Linotype" w:hAnsi="Palatino Linotype"/>
          <w:sz w:val="22"/>
          <w:szCs w:val="22"/>
          <w:lang w:val="nl-NL"/>
        </w:rPr>
      </w:pPr>
    </w:p>
    <w:p w14:paraId="7FE9C401" w14:textId="77777777" w:rsidR="00580997" w:rsidRPr="00B37C1A" w:rsidRDefault="00580997" w:rsidP="00580997">
      <w:pPr>
        <w:suppressAutoHyphens/>
        <w:jc w:val="both"/>
        <w:rPr>
          <w:rFonts w:ascii="Palatino Linotype" w:hAnsi="Palatino Linotype"/>
          <w:sz w:val="22"/>
          <w:szCs w:val="22"/>
          <w:lang w:val="nl-NL"/>
        </w:rPr>
      </w:pPr>
      <w:r w:rsidRPr="00B37C1A">
        <w:rPr>
          <w:rFonts w:ascii="Palatino Linotype" w:hAnsi="Palatino Linotype"/>
          <w:sz w:val="22"/>
          <w:szCs w:val="22"/>
          <w:lang w:val="nl-NL"/>
        </w:rPr>
        <w:t>Geen overheidsdienaar in de zin van de landsverordening wegens geringe omvang van zijn werkzaamheden is degene wiens inkomen ter zake van zijn dienstbetrekking of, indien hij meer dan een dienstbetrekking gelijktijdig vervult, wiens inkomen ter zake van die dienstbetrekkingen, herleid tot een jaarbedrag, minder bedraagt dan het bedrag van de franchise, bedoeld in artikel 26 van de landsverordening.</w:t>
      </w:r>
    </w:p>
    <w:p w14:paraId="46114EBA" w14:textId="77777777" w:rsidR="00580997" w:rsidRPr="00B37C1A" w:rsidRDefault="00580997" w:rsidP="00580997">
      <w:pPr>
        <w:suppressAutoHyphens/>
        <w:jc w:val="both"/>
        <w:rPr>
          <w:rFonts w:ascii="Palatino Linotype" w:hAnsi="Palatino Linotype"/>
          <w:sz w:val="22"/>
          <w:szCs w:val="22"/>
          <w:lang w:val="nl-NL"/>
        </w:rPr>
      </w:pPr>
    </w:p>
    <w:p w14:paraId="210612DC" w14:textId="77777777" w:rsidR="00580997" w:rsidRPr="00B37C1A" w:rsidRDefault="00580997" w:rsidP="00580997">
      <w:pPr>
        <w:suppressAutoHyphens/>
        <w:jc w:val="center"/>
        <w:rPr>
          <w:rFonts w:ascii="Palatino Linotype" w:hAnsi="Palatino Linotype"/>
          <w:sz w:val="22"/>
          <w:szCs w:val="22"/>
          <w:lang w:val="nl-NL"/>
        </w:rPr>
      </w:pPr>
      <w:r w:rsidRPr="00B37C1A">
        <w:rPr>
          <w:rFonts w:ascii="Palatino Linotype" w:hAnsi="Palatino Linotype"/>
          <w:sz w:val="22"/>
          <w:szCs w:val="22"/>
          <w:lang w:val="nl-NL"/>
        </w:rPr>
        <w:t>Artikel 5</w:t>
      </w:r>
    </w:p>
    <w:p w14:paraId="010E3ADF" w14:textId="77777777" w:rsidR="00580997" w:rsidRPr="00B37C1A" w:rsidRDefault="00580997" w:rsidP="00580997">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14:paraId="19F5324A" w14:textId="77777777" w:rsidR="00580997" w:rsidRPr="00B37C1A" w:rsidRDefault="00580997" w:rsidP="00580997">
      <w:pPr>
        <w:suppressAutoHyphens/>
        <w:jc w:val="both"/>
        <w:rPr>
          <w:rFonts w:ascii="Palatino Linotype" w:hAnsi="Palatino Linotype"/>
          <w:sz w:val="22"/>
          <w:szCs w:val="22"/>
          <w:lang w:val="nl-NL"/>
        </w:rPr>
      </w:pPr>
    </w:p>
    <w:p w14:paraId="6E96F9FA" w14:textId="77777777" w:rsidR="00580997" w:rsidRPr="00B37C1A" w:rsidRDefault="00580997" w:rsidP="00580997">
      <w:pPr>
        <w:suppressAutoHyphens/>
        <w:jc w:val="center"/>
        <w:rPr>
          <w:rFonts w:ascii="Palatino Linotype" w:hAnsi="Palatino Linotype"/>
          <w:sz w:val="22"/>
          <w:szCs w:val="22"/>
          <w:lang w:val="nl-NL"/>
        </w:rPr>
      </w:pPr>
      <w:r w:rsidRPr="00B37C1A">
        <w:rPr>
          <w:rFonts w:ascii="Palatino Linotype" w:hAnsi="Palatino Linotype"/>
          <w:sz w:val="22"/>
          <w:szCs w:val="22"/>
          <w:lang w:val="nl-NL"/>
        </w:rPr>
        <w:t>Artikel 6</w:t>
      </w:r>
    </w:p>
    <w:p w14:paraId="3100E0E6" w14:textId="77777777" w:rsidR="00580997" w:rsidRPr="00B37C1A" w:rsidRDefault="00580997" w:rsidP="00580997">
      <w:pPr>
        <w:suppressAutoHyphens/>
        <w:jc w:val="both"/>
        <w:rPr>
          <w:rFonts w:ascii="Palatino Linotype" w:hAnsi="Palatino Linotype"/>
          <w:sz w:val="22"/>
          <w:szCs w:val="22"/>
          <w:lang w:val="nl-NL"/>
        </w:rPr>
      </w:pPr>
    </w:p>
    <w:p w14:paraId="09C0972C" w14:textId="77777777" w:rsidR="00580997" w:rsidRPr="00B37C1A" w:rsidRDefault="00580997" w:rsidP="00580997">
      <w:pPr>
        <w:suppressAutoHyphens/>
        <w:jc w:val="both"/>
        <w:rPr>
          <w:rFonts w:ascii="Palatino Linotype" w:hAnsi="Palatino Linotype"/>
          <w:sz w:val="22"/>
          <w:szCs w:val="22"/>
          <w:lang w:val="nl-NL"/>
        </w:rPr>
      </w:pPr>
      <w:r w:rsidRPr="00B37C1A">
        <w:rPr>
          <w:rFonts w:ascii="Palatino Linotype" w:hAnsi="Palatino Linotype"/>
          <w:sz w:val="22"/>
          <w:szCs w:val="22"/>
          <w:lang w:val="nl-NL"/>
        </w:rPr>
        <w:t>Dit landsbesluit wordt aangehaald als: Landsbesluit aanwijzing niet-overheidsdienaar.</w:t>
      </w:r>
    </w:p>
    <w:p w14:paraId="3C742EA1" w14:textId="77777777" w:rsidR="00580997" w:rsidRPr="00B37C1A" w:rsidRDefault="00580997" w:rsidP="00580997">
      <w:pPr>
        <w:suppressAutoHyphens/>
        <w:jc w:val="both"/>
        <w:rPr>
          <w:rFonts w:ascii="Palatino Linotype" w:hAnsi="Palatino Linotype"/>
          <w:sz w:val="22"/>
          <w:szCs w:val="22"/>
          <w:lang w:val="nl-NL"/>
        </w:rPr>
      </w:pPr>
    </w:p>
    <w:p w14:paraId="502DA071" w14:textId="77777777" w:rsidR="00580997" w:rsidRDefault="00580997" w:rsidP="00580997">
      <w:pPr>
        <w:suppressAutoHyphens/>
        <w:jc w:val="center"/>
        <w:rPr>
          <w:rFonts w:ascii="Palatino Linotype" w:hAnsi="Palatino Linotype"/>
          <w:sz w:val="22"/>
          <w:szCs w:val="22"/>
          <w:lang w:val="nl-NL"/>
        </w:rPr>
      </w:pPr>
      <w:r>
        <w:rPr>
          <w:rFonts w:ascii="Palatino Linotype" w:hAnsi="Palatino Linotype"/>
          <w:sz w:val="22"/>
          <w:szCs w:val="22"/>
          <w:lang w:val="nl-NL"/>
        </w:rPr>
        <w:t>***</w:t>
      </w:r>
    </w:p>
    <w:p w14:paraId="0170F39C" w14:textId="77777777" w:rsidR="00580997" w:rsidRDefault="00580997" w:rsidP="00580997">
      <w:pPr>
        <w:suppressAutoHyphens/>
        <w:jc w:val="both"/>
        <w:rPr>
          <w:rFonts w:ascii="Palatino Linotype" w:hAnsi="Palatino Linotype"/>
          <w:sz w:val="22"/>
          <w:szCs w:val="22"/>
          <w:lang w:val="nl-NL"/>
        </w:rPr>
      </w:pPr>
    </w:p>
    <w:p w14:paraId="653E5201" w14:textId="77777777" w:rsidR="00580997" w:rsidRDefault="00580997" w:rsidP="00580997">
      <w:pPr>
        <w:suppressAutoHyphens/>
        <w:jc w:val="both"/>
        <w:rPr>
          <w:rFonts w:ascii="Palatino Linotype" w:hAnsi="Palatino Linotype"/>
          <w:sz w:val="22"/>
          <w:szCs w:val="22"/>
          <w:lang w:val="nl-NL"/>
        </w:rPr>
      </w:pPr>
    </w:p>
    <w:p w14:paraId="22DCE242" w14:textId="77777777" w:rsidR="00580997" w:rsidRDefault="00580997" w:rsidP="00580997">
      <w:pPr>
        <w:suppressAutoHyphens/>
        <w:jc w:val="both"/>
        <w:rPr>
          <w:rFonts w:ascii="Palatino Linotype" w:hAnsi="Palatino Linotype"/>
          <w:sz w:val="22"/>
          <w:szCs w:val="22"/>
          <w:lang w:val="nl-NL"/>
        </w:rPr>
      </w:pPr>
    </w:p>
    <w:p w14:paraId="0EE0C084" w14:textId="77777777" w:rsidR="00580997" w:rsidRDefault="00580997" w:rsidP="00580997">
      <w:pPr>
        <w:suppressAutoHyphens/>
        <w:jc w:val="both"/>
        <w:rPr>
          <w:rFonts w:ascii="Palatino Linotype" w:hAnsi="Palatino Linotype"/>
          <w:sz w:val="22"/>
          <w:szCs w:val="22"/>
          <w:lang w:val="nl-NL"/>
        </w:rPr>
      </w:pPr>
    </w:p>
    <w:p w14:paraId="5F4646D1" w14:textId="77777777" w:rsidR="00580997" w:rsidRDefault="00580997" w:rsidP="00580997">
      <w:pPr>
        <w:suppressAutoHyphens/>
        <w:jc w:val="both"/>
        <w:rPr>
          <w:rFonts w:ascii="Palatino Linotype" w:hAnsi="Palatino Linotype"/>
          <w:sz w:val="22"/>
          <w:szCs w:val="22"/>
          <w:lang w:val="nl-NL"/>
        </w:rPr>
      </w:pPr>
    </w:p>
    <w:p w14:paraId="2617A8FA" w14:textId="77777777" w:rsidR="00580997" w:rsidRPr="00355CA4" w:rsidRDefault="00580997" w:rsidP="00580997">
      <w:pPr>
        <w:suppressAutoHyphens/>
        <w:jc w:val="both"/>
        <w:rPr>
          <w:rFonts w:ascii="Palatino Linotype" w:hAnsi="Palatino Linotype"/>
          <w:sz w:val="22"/>
          <w:szCs w:val="22"/>
          <w:lang w:val="nl-NL"/>
        </w:rPr>
      </w:pPr>
    </w:p>
    <w:p w14:paraId="74BA4B9E" w14:textId="77777777" w:rsidR="00580997" w:rsidRPr="00B37C1A" w:rsidRDefault="00580997" w:rsidP="00580997">
      <w:pPr>
        <w:rPr>
          <w:lang w:val="nl-NL"/>
        </w:rPr>
      </w:pPr>
    </w:p>
    <w:p w14:paraId="29F3F392" w14:textId="77777777" w:rsidR="0075361F" w:rsidRPr="009F5061" w:rsidRDefault="0075361F" w:rsidP="0075361F">
      <w:pPr>
        <w:tabs>
          <w:tab w:val="left" w:pos="360"/>
          <w:tab w:val="left" w:pos="567"/>
        </w:tabs>
        <w:ind w:right="-29"/>
        <w:jc w:val="both"/>
        <w:rPr>
          <w:rFonts w:ascii="Palatino Linotype" w:hAnsi="Palatino Linotype"/>
          <w:sz w:val="22"/>
          <w:szCs w:val="22"/>
          <w:lang w:val="nl-NL"/>
        </w:rPr>
      </w:pPr>
    </w:p>
    <w:p w14:paraId="0ED3F598" w14:textId="77777777" w:rsidR="0075361F" w:rsidRPr="009F5061" w:rsidRDefault="0075361F" w:rsidP="0075361F">
      <w:pPr>
        <w:jc w:val="both"/>
        <w:rPr>
          <w:rFonts w:ascii="Palatino Linotype" w:hAnsi="Palatino Linotype"/>
          <w:sz w:val="22"/>
          <w:szCs w:val="22"/>
          <w:lang w:val="nl-NL"/>
        </w:rPr>
      </w:pPr>
    </w:p>
    <w:p w14:paraId="4FF43E17" w14:textId="14B9FF8F" w:rsidR="0075361F" w:rsidRPr="009F5061" w:rsidRDefault="0075361F" w:rsidP="00933279">
      <w:pPr>
        <w:jc w:val="center"/>
        <w:rPr>
          <w:rFonts w:ascii="Palatino Linotype" w:hAnsi="Palatino Linotype"/>
          <w:sz w:val="22"/>
          <w:szCs w:val="22"/>
          <w:lang w:val="nl-NL"/>
        </w:rPr>
      </w:pPr>
    </w:p>
    <w:p w14:paraId="67FED3D7" w14:textId="77777777" w:rsidR="0075361F" w:rsidRPr="009F5061" w:rsidRDefault="0075361F" w:rsidP="0075361F">
      <w:pPr>
        <w:suppressAutoHyphens/>
        <w:jc w:val="both"/>
        <w:rPr>
          <w:rFonts w:ascii="Palatino Linotype" w:hAnsi="Palatino Linotype"/>
          <w:sz w:val="22"/>
          <w:szCs w:val="22"/>
          <w:lang w:val="nl-NL"/>
        </w:rPr>
      </w:pPr>
    </w:p>
    <w:p w14:paraId="3611D6FE" w14:textId="77777777" w:rsidR="0075361F" w:rsidRPr="009F5061" w:rsidRDefault="0075361F" w:rsidP="0075361F">
      <w:pPr>
        <w:rPr>
          <w:rFonts w:ascii="Palatino Linotype" w:hAnsi="Palatino Linotype"/>
          <w:sz w:val="22"/>
          <w:szCs w:val="22"/>
        </w:rPr>
      </w:pPr>
    </w:p>
    <w:p w14:paraId="657199B9" w14:textId="77777777" w:rsidR="0075361F" w:rsidRPr="0075361F" w:rsidRDefault="0075361F" w:rsidP="0075361F">
      <w:pPr>
        <w:ind w:right="-29"/>
        <w:rPr>
          <w:rFonts w:ascii="Palatino Linotype" w:hAnsi="Palatino Linotype"/>
          <w:b/>
          <w:sz w:val="22"/>
          <w:szCs w:val="22"/>
          <w:lang w:val="nl-NL"/>
        </w:rPr>
      </w:pPr>
    </w:p>
    <w:sectPr w:rsidR="0075361F" w:rsidRPr="0075361F" w:rsidSect="00BE4C22">
      <w:headerReference w:type="even" r:id="rId9"/>
      <w:headerReference w:type="default" r:id="rId10"/>
      <w:endnotePr>
        <w:numFmt w:val="decimal"/>
      </w:endnotePr>
      <w:pgSz w:w="11906" w:h="16838"/>
      <w:pgMar w:top="1328" w:right="1298" w:bottom="958" w:left="1298" w:header="1440" w:footer="958"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49269" w14:textId="77777777" w:rsidR="0043209F" w:rsidRDefault="0043209F">
      <w:pPr>
        <w:spacing w:line="20" w:lineRule="exact"/>
      </w:pPr>
    </w:p>
  </w:endnote>
  <w:endnote w:type="continuationSeparator" w:id="0">
    <w:p w14:paraId="5792BCA2" w14:textId="77777777" w:rsidR="0043209F" w:rsidRDefault="0043209F">
      <w:r>
        <w:t xml:space="preserve"> </w:t>
      </w:r>
    </w:p>
  </w:endnote>
  <w:endnote w:type="continuationNotice" w:id="1">
    <w:p w14:paraId="54548042"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6CD91" w14:textId="77777777" w:rsidR="0043209F" w:rsidRDefault="0043209F">
      <w:r>
        <w:separator/>
      </w:r>
    </w:p>
  </w:footnote>
  <w:footnote w:type="continuationSeparator" w:id="0">
    <w:p w14:paraId="7CF7559D" w14:textId="77777777" w:rsidR="0043209F" w:rsidRDefault="0043209F">
      <w:r>
        <w:continuationSeparator/>
      </w:r>
    </w:p>
  </w:footnote>
  <w:footnote w:id="1">
    <w:p w14:paraId="0C4F3F56" w14:textId="476CFE90" w:rsidR="007169F8" w:rsidRPr="002B11FC" w:rsidRDefault="007169F8" w:rsidP="007169F8">
      <w:pPr>
        <w:pStyle w:val="FootnoteText"/>
        <w:tabs>
          <w:tab w:val="left" w:pos="142"/>
        </w:tabs>
        <w:ind w:left="142" w:right="44"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EC50CE">
        <w:rPr>
          <w:rFonts w:ascii="Palatino Linotype" w:hAnsi="Palatino Linotype"/>
          <w:sz w:val="18"/>
          <w:szCs w:val="18"/>
          <w:lang w:val="nl-NL"/>
        </w:rPr>
        <w:t>landsbesluit</w:t>
      </w:r>
      <w:r w:rsidR="00A3187F">
        <w:rPr>
          <w:rFonts w:ascii="Palatino Linotype" w:hAnsi="Palatino Linotype"/>
          <w:sz w:val="18"/>
          <w:szCs w:val="18"/>
          <w:lang w:val="nl-NL"/>
        </w:rPr>
        <w:t>, houdende algemene maatregelen,</w:t>
      </w:r>
      <w:r w:rsidR="005B02BD">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14:paraId="573D851B" w14:textId="77777777" w:rsidR="007169F8" w:rsidRPr="007169F8" w:rsidRDefault="007169F8" w:rsidP="007169F8">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7169F8">
        <w:rPr>
          <w:rFonts w:ascii="Palatino Linotype" w:hAnsi="Palatino Linotype"/>
          <w:sz w:val="18"/>
          <w:szCs w:val="18"/>
          <w:lang w:val="es-ES"/>
        </w:rPr>
        <w:t xml:space="preserve"> </w:t>
      </w:r>
      <w:r w:rsidRPr="007169F8">
        <w:rPr>
          <w:rFonts w:ascii="Palatino Linotype" w:hAnsi="Palatino Linotype"/>
          <w:sz w:val="18"/>
          <w:szCs w:val="18"/>
          <w:lang w:val="es-ES"/>
        </w:rPr>
        <w:tab/>
        <w:t>A.B. 2010, no. 87, bijlage a.</w:t>
      </w:r>
    </w:p>
  </w:footnote>
  <w:footnote w:id="3">
    <w:p w14:paraId="6E2845DB" w14:textId="77777777" w:rsidR="007169F8" w:rsidRPr="007169F8" w:rsidRDefault="007169F8" w:rsidP="007169F8">
      <w:pPr>
        <w:pStyle w:val="FootnoteText"/>
        <w:rPr>
          <w:rFonts w:ascii="Palatino Linotype" w:hAnsi="Palatino Linotype"/>
          <w:sz w:val="18"/>
          <w:szCs w:val="18"/>
          <w:lang w:val="es-ES"/>
        </w:rPr>
      </w:pPr>
      <w:r w:rsidRPr="003C1F0D">
        <w:rPr>
          <w:rStyle w:val="FootnoteReference"/>
          <w:rFonts w:ascii="Palatino Linotype" w:hAnsi="Palatino Linotype"/>
          <w:sz w:val="18"/>
          <w:szCs w:val="18"/>
        </w:rPr>
        <w:footnoteRef/>
      </w:r>
      <w:r w:rsidRPr="007169F8">
        <w:rPr>
          <w:rFonts w:ascii="Palatino Linotype" w:hAnsi="Palatino Linotype"/>
          <w:sz w:val="18"/>
          <w:szCs w:val="18"/>
          <w:lang w:val="es-ES"/>
        </w:rPr>
        <w:t xml:space="preserve"> </w:t>
      </w:r>
      <w:r w:rsidR="0075361F" w:rsidRPr="00A3187F">
        <w:rPr>
          <w:rFonts w:ascii="Palatino Linotype" w:hAnsi="Palatino Linotype"/>
          <w:sz w:val="18"/>
          <w:szCs w:val="18"/>
          <w:lang w:val="es-ES"/>
        </w:rPr>
        <w:t xml:space="preserve">P.B. </w:t>
      </w:r>
      <w:r w:rsidR="00580997" w:rsidRPr="00A3187F">
        <w:rPr>
          <w:rFonts w:ascii="Palatino Linotype" w:hAnsi="Palatino Linotype"/>
          <w:sz w:val="18"/>
          <w:szCs w:val="18"/>
          <w:lang w:val="es-ES"/>
        </w:rPr>
        <w:t>2002</w:t>
      </w:r>
      <w:r w:rsidR="0075361F" w:rsidRPr="00A3187F">
        <w:rPr>
          <w:rFonts w:ascii="Palatino Linotype" w:hAnsi="Palatino Linotype"/>
          <w:sz w:val="18"/>
          <w:szCs w:val="18"/>
          <w:lang w:val="es-ES"/>
        </w:rPr>
        <w:t xml:space="preserve">, no. </w:t>
      </w:r>
      <w:r w:rsidR="00580997" w:rsidRPr="00A3187F">
        <w:rPr>
          <w:rFonts w:ascii="Palatino Linotype" w:hAnsi="Palatino Linotype"/>
          <w:sz w:val="18"/>
          <w:szCs w:val="18"/>
          <w:lang w:val="es-ES"/>
        </w:rPr>
        <w:t>25</w:t>
      </w:r>
      <w:r w:rsidR="0075361F" w:rsidRPr="00A3187F">
        <w:rPr>
          <w:rFonts w:ascii="Palatino Linotype" w:hAnsi="Palatino Linotype"/>
          <w:sz w:val="18"/>
          <w:szCs w:val="18"/>
          <w:lang w:val="es-ES"/>
        </w:rPr>
        <w:t>.</w:t>
      </w:r>
    </w:p>
  </w:footnote>
  <w:footnote w:id="4">
    <w:p w14:paraId="1A0CD5BA" w14:textId="77777777" w:rsidR="00580997" w:rsidRPr="001E5FA7" w:rsidRDefault="00580997" w:rsidP="00580997">
      <w:pPr>
        <w:pStyle w:val="FootnoteText"/>
        <w:rPr>
          <w:rFonts w:ascii="Palatino Linotype" w:hAnsi="Palatino Linotype"/>
          <w:sz w:val="18"/>
          <w:szCs w:val="18"/>
          <w:lang w:val="es-ES"/>
        </w:rPr>
      </w:pPr>
      <w:r w:rsidRPr="00E85A03">
        <w:rPr>
          <w:rStyle w:val="FootnoteReference"/>
          <w:rFonts w:ascii="Palatino Linotype" w:hAnsi="Palatino Linotype"/>
          <w:sz w:val="18"/>
          <w:szCs w:val="18"/>
        </w:rPr>
        <w:footnoteRef/>
      </w:r>
      <w:r w:rsidRPr="001E5FA7">
        <w:rPr>
          <w:rFonts w:ascii="Palatino Linotype" w:hAnsi="Palatino Linotype"/>
          <w:sz w:val="18"/>
          <w:szCs w:val="18"/>
          <w:lang w:val="es-ES"/>
        </w:rPr>
        <w:t xml:space="preserve"> P.B. 2013, no. 27 (GT).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E0DC9" w14:textId="65B7F10C" w:rsidR="00A3187F" w:rsidRDefault="00295B98">
    <w:pPr>
      <w:pStyle w:val="Header"/>
    </w:pPr>
    <w:r>
      <w:rPr>
        <w:noProof/>
      </w:rPr>
      <mc:AlternateContent>
        <mc:Choice Requires="wps">
          <w:drawing>
            <wp:anchor distT="0" distB="0" distL="114300" distR="114300" simplePos="0" relativeHeight="251659264" behindDoc="0" locked="0" layoutInCell="0" allowOverlap="1" wp14:anchorId="5CA756A3" wp14:editId="6A12DA7D">
              <wp:simplePos x="0" y="0"/>
              <wp:positionH relativeFrom="margin">
                <wp:align>left</wp:align>
              </wp:positionH>
              <wp:positionV relativeFrom="paragraph">
                <wp:posOffset>-276225</wp:posOffset>
              </wp:positionV>
              <wp:extent cx="5819775" cy="314325"/>
              <wp:effectExtent l="0" t="0" r="9525" b="952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314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C87F60" w14:textId="0AC86C1A" w:rsidR="00295B98" w:rsidRDefault="00295B98" w:rsidP="00295B98">
                          <w:pPr>
                            <w:tabs>
                              <w:tab w:val="center" w:pos="4657"/>
                              <w:tab w:val="right" w:pos="9314"/>
                            </w:tabs>
                            <w:rPr>
                              <w:rFonts w:ascii="Times New Roman" w:hAnsi="Times New Roman"/>
                              <w:spacing w:val="-3"/>
                            </w:rPr>
                          </w:pPr>
                          <w:r w:rsidRPr="00295B98">
                            <w:rPr>
                              <w:rFonts w:ascii="Times New Roman" w:hAnsi="Times New Roman"/>
                              <w:b/>
                              <w:sz w:val="36"/>
                              <w:szCs w:val="36"/>
                            </w:rPr>
                            <w:t>81</w:t>
                          </w:r>
                          <w:r w:rsidR="00A20E75">
                            <w:rPr>
                              <w:rFonts w:ascii="Times New Roman" w:hAnsi="Times New Roman"/>
                              <w:b/>
                              <w:sz w:val="36"/>
                              <w:szCs w:val="36"/>
                            </w:rPr>
                            <w:t xml:space="preserve"> </w:t>
                          </w:r>
                          <w:r w:rsidRPr="00295B98">
                            <w:rPr>
                              <w:rFonts w:ascii="Times New Roman" w:hAnsi="Times New Roman"/>
                              <w:b/>
                              <w:sz w:val="36"/>
                              <w:szCs w:val="36"/>
                            </w:rPr>
                            <w:t>(GT)</w:t>
                          </w: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56CB7CDC" w14:textId="77777777" w:rsidR="00295B98" w:rsidRDefault="00295B98" w:rsidP="00295B98">
                          <w:pPr>
                            <w:tabs>
                              <w:tab w:val="center" w:pos="4657"/>
                              <w:tab w:val="right" w:pos="9314"/>
                            </w:tabs>
                            <w:rPr>
                              <w:rFonts w:ascii="Times New Roman" w:hAnsi="Times New Roman"/>
                              <w:spacing w:val="-3"/>
                            </w:rPr>
                          </w:pPr>
                        </w:p>
                        <w:p w14:paraId="5781EED8" w14:textId="77777777" w:rsidR="00295B98" w:rsidRDefault="00295B98" w:rsidP="00295B98">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756A3" id="Rectangle 1" o:spid="_x0000_s1026" style="position:absolute;margin-left:0;margin-top:-21.75pt;width:458.25pt;height:24.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" o:allowincell="f" filled="f" stroked="f" strokeweight="0">
              <v:textbox inset="0,0,0,0">
                <w:txbxContent>
                  <w:p w14:paraId="70C87F60" w14:textId="0AC86C1A" w:rsidR="00295B98" w:rsidRDefault="00295B98" w:rsidP="00295B98">
                    <w:pPr>
                      <w:tabs>
                        <w:tab w:val="center" w:pos="4657"/>
                        <w:tab w:val="right" w:pos="9314"/>
                      </w:tabs>
                      <w:rPr>
                        <w:rFonts w:ascii="Times New Roman" w:hAnsi="Times New Roman"/>
                        <w:spacing w:val="-3"/>
                      </w:rPr>
                    </w:pPr>
                    <w:r w:rsidRPr="00295B98">
                      <w:rPr>
                        <w:rFonts w:ascii="Times New Roman" w:hAnsi="Times New Roman"/>
                        <w:b/>
                        <w:sz w:val="36"/>
                        <w:szCs w:val="36"/>
                      </w:rPr>
                      <w:t>81</w:t>
                    </w:r>
                    <w:r w:rsidR="00A20E75">
                      <w:rPr>
                        <w:rFonts w:ascii="Times New Roman" w:hAnsi="Times New Roman"/>
                        <w:b/>
                        <w:sz w:val="36"/>
                        <w:szCs w:val="36"/>
                      </w:rPr>
                      <w:t xml:space="preserve"> </w:t>
                    </w:r>
                    <w:r w:rsidRPr="00295B98">
                      <w:rPr>
                        <w:rFonts w:ascii="Times New Roman" w:hAnsi="Times New Roman"/>
                        <w:b/>
                        <w:sz w:val="36"/>
                        <w:szCs w:val="36"/>
                      </w:rPr>
                      <w:t>(GT)</w:t>
                    </w: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56CB7CDC" w14:textId="77777777" w:rsidR="00295B98" w:rsidRDefault="00295B98" w:rsidP="00295B98">
                    <w:pPr>
                      <w:tabs>
                        <w:tab w:val="center" w:pos="4657"/>
                        <w:tab w:val="right" w:pos="9314"/>
                      </w:tabs>
                      <w:rPr>
                        <w:rFonts w:ascii="Times New Roman" w:hAnsi="Times New Roman"/>
                        <w:spacing w:val="-3"/>
                      </w:rPr>
                    </w:pPr>
                  </w:p>
                  <w:p w14:paraId="5781EED8" w14:textId="77777777" w:rsidR="00295B98" w:rsidRDefault="00295B98" w:rsidP="00295B98">
                    <w:pPr>
                      <w:tabs>
                        <w:tab w:val="center" w:pos="4657"/>
                        <w:tab w:val="right" w:pos="9314"/>
                      </w:tabs>
                      <w:rPr>
                        <w:rFonts w:ascii="Times New Roman" w:hAnsi="Times New Roman"/>
                        <w:spacing w:val="-3"/>
                      </w:rPr>
                    </w:pP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51274" w14:textId="765E338D" w:rsidR="00580997" w:rsidRPr="00580997" w:rsidRDefault="00295B98" w:rsidP="00A20E75">
    <w:pPr>
      <w:pStyle w:val="Header"/>
      <w:tabs>
        <w:tab w:val="clear" w:pos="8640"/>
      </w:tabs>
      <w:ind w:left="8100"/>
      <w:rPr>
        <w:b/>
        <w:sz w:val="36"/>
        <w:szCs w:val="36"/>
      </w:rPr>
    </w:pPr>
    <w:bookmarkStart w:id="2" w:name="_Hlk141981773"/>
    <w:r>
      <w:rPr>
        <w:noProof/>
      </w:rPr>
      <mc:AlternateContent>
        <mc:Choice Requires="wps">
          <w:drawing>
            <wp:anchor distT="0" distB="0" distL="114300" distR="114300" simplePos="0" relativeHeight="251661312" behindDoc="0" locked="0" layoutInCell="0" allowOverlap="1" wp14:anchorId="1CBA1A0E" wp14:editId="35A8C360">
              <wp:simplePos x="0" y="0"/>
              <wp:positionH relativeFrom="margin">
                <wp:align>left</wp:align>
              </wp:positionH>
              <wp:positionV relativeFrom="paragraph">
                <wp:posOffset>38100</wp:posOffset>
              </wp:positionV>
              <wp:extent cx="5734050" cy="3429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29A015" w14:textId="3EDE6F3C" w:rsidR="00295B98" w:rsidRDefault="00295B98" w:rsidP="00A20E75">
                          <w:pPr>
                            <w:tabs>
                              <w:tab w:val="center" w:pos="4657"/>
                            </w:tabs>
                            <w:ind w:right="30"/>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r w:rsidR="00A20E75">
                            <w:rPr>
                              <w:rFonts w:ascii="Times New Roman" w:hAnsi="Times New Roman"/>
                              <w:spacing w:val="-3"/>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A1A0E" id="_x0000_s1027" style="position:absolute;left:0;text-align:left;margin-left:0;margin-top:3pt;width:451.5pt;height:2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jA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" o:allowincell="f" filled="f" stroked="f" strokeweight="0">
              <v:textbox inset="0,0,0,0">
                <w:txbxContent>
                  <w:p w14:paraId="5C29A015" w14:textId="3EDE6F3C" w:rsidR="00295B98" w:rsidRDefault="00295B98" w:rsidP="00A20E75">
                    <w:pPr>
                      <w:tabs>
                        <w:tab w:val="center" w:pos="4657"/>
                      </w:tabs>
                      <w:ind w:right="30"/>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r w:rsidR="00A20E75">
                      <w:rPr>
                        <w:rFonts w:ascii="Times New Roman" w:hAnsi="Times New Roman"/>
                        <w:spacing w:val="-3"/>
                      </w:rPr>
                      <w:t xml:space="preserve"> </w:t>
                    </w:r>
                  </w:p>
                </w:txbxContent>
              </v:textbox>
              <w10:wrap anchorx="margin"/>
            </v:rect>
          </w:pict>
        </mc:Fallback>
      </mc:AlternateContent>
    </w:r>
    <w:r w:rsidR="00580997" w:rsidRPr="00580997">
      <w:rPr>
        <w:b/>
        <w:sz w:val="36"/>
        <w:szCs w:val="36"/>
      </w:rPr>
      <w:t>81</w:t>
    </w:r>
    <w:r w:rsidR="00A20E75">
      <w:rPr>
        <w:b/>
        <w:sz w:val="36"/>
        <w:szCs w:val="36"/>
      </w:rPr>
      <w:t xml:space="preserve"> </w:t>
    </w:r>
    <w:r w:rsidR="00580997" w:rsidRPr="00580997">
      <w:rPr>
        <w:b/>
        <w:sz w:val="36"/>
        <w:szCs w:val="36"/>
      </w:rPr>
      <w:t>(GT)</w:t>
    </w:r>
    <w:bookmarkEnd w:id="2"/>
    <w:r w:rsidR="00580997" w:rsidRPr="00580997">
      <w:rPr>
        <w:b/>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54301"/>
    <w:multiLevelType w:val="hybridMultilevel"/>
    <w:tmpl w:val="9F4006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A83C11"/>
    <w:multiLevelType w:val="hybridMultilevel"/>
    <w:tmpl w:val="2822F6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C5678E"/>
    <w:multiLevelType w:val="hybridMultilevel"/>
    <w:tmpl w:val="9FF8763E"/>
    <w:lvl w:ilvl="0" w:tplc="8CC00D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0E5625"/>
    <w:multiLevelType w:val="hybridMultilevel"/>
    <w:tmpl w:val="147E961E"/>
    <w:lvl w:ilvl="0" w:tplc="C7405AD4">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FA07C7D"/>
    <w:multiLevelType w:val="hybridMultilevel"/>
    <w:tmpl w:val="3D8CA2FE"/>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7B60"/>
    <w:rsid w:val="0001282E"/>
    <w:rsid w:val="00022D76"/>
    <w:rsid w:val="00023DB3"/>
    <w:rsid w:val="000254C1"/>
    <w:rsid w:val="00064039"/>
    <w:rsid w:val="000829F9"/>
    <w:rsid w:val="000A0DBD"/>
    <w:rsid w:val="000A661B"/>
    <w:rsid w:val="0014186C"/>
    <w:rsid w:val="00173FBA"/>
    <w:rsid w:val="001A7D22"/>
    <w:rsid w:val="001C27B0"/>
    <w:rsid w:val="001C384D"/>
    <w:rsid w:val="00213227"/>
    <w:rsid w:val="00282C3F"/>
    <w:rsid w:val="00295B98"/>
    <w:rsid w:val="002B27B9"/>
    <w:rsid w:val="002F0CFE"/>
    <w:rsid w:val="00331A7B"/>
    <w:rsid w:val="00334EF0"/>
    <w:rsid w:val="00390EC1"/>
    <w:rsid w:val="003B694F"/>
    <w:rsid w:val="003C30EB"/>
    <w:rsid w:val="003D1497"/>
    <w:rsid w:val="003D25AC"/>
    <w:rsid w:val="003E6FF3"/>
    <w:rsid w:val="0043209F"/>
    <w:rsid w:val="00433DF6"/>
    <w:rsid w:val="004E29EE"/>
    <w:rsid w:val="004E2C9C"/>
    <w:rsid w:val="004E799B"/>
    <w:rsid w:val="00504D76"/>
    <w:rsid w:val="00580997"/>
    <w:rsid w:val="00593143"/>
    <w:rsid w:val="005B02BD"/>
    <w:rsid w:val="005B7EA9"/>
    <w:rsid w:val="005D0989"/>
    <w:rsid w:val="005D39A3"/>
    <w:rsid w:val="006147F1"/>
    <w:rsid w:val="006169E6"/>
    <w:rsid w:val="006725E6"/>
    <w:rsid w:val="006C19FE"/>
    <w:rsid w:val="006F659E"/>
    <w:rsid w:val="007169F8"/>
    <w:rsid w:val="0075361F"/>
    <w:rsid w:val="00781AD6"/>
    <w:rsid w:val="007A6572"/>
    <w:rsid w:val="007C7D7D"/>
    <w:rsid w:val="007D4D73"/>
    <w:rsid w:val="007F37E8"/>
    <w:rsid w:val="00803F56"/>
    <w:rsid w:val="00831996"/>
    <w:rsid w:val="00853D6F"/>
    <w:rsid w:val="00862E7C"/>
    <w:rsid w:val="00864BBA"/>
    <w:rsid w:val="00870E7E"/>
    <w:rsid w:val="008A1329"/>
    <w:rsid w:val="008B0FBF"/>
    <w:rsid w:val="008C60C3"/>
    <w:rsid w:val="008D5F30"/>
    <w:rsid w:val="008D67E9"/>
    <w:rsid w:val="008F676F"/>
    <w:rsid w:val="00910EBB"/>
    <w:rsid w:val="00933279"/>
    <w:rsid w:val="00957572"/>
    <w:rsid w:val="009E45FD"/>
    <w:rsid w:val="00A0173D"/>
    <w:rsid w:val="00A130A8"/>
    <w:rsid w:val="00A20E75"/>
    <w:rsid w:val="00A3187F"/>
    <w:rsid w:val="00AA53B3"/>
    <w:rsid w:val="00AB22C8"/>
    <w:rsid w:val="00AC5F65"/>
    <w:rsid w:val="00B14BB9"/>
    <w:rsid w:val="00B34BEA"/>
    <w:rsid w:val="00B41F4D"/>
    <w:rsid w:val="00B42035"/>
    <w:rsid w:val="00B73573"/>
    <w:rsid w:val="00B747D5"/>
    <w:rsid w:val="00B84E49"/>
    <w:rsid w:val="00B920FE"/>
    <w:rsid w:val="00BE36FD"/>
    <w:rsid w:val="00BE4C22"/>
    <w:rsid w:val="00BF3E97"/>
    <w:rsid w:val="00C00533"/>
    <w:rsid w:val="00C019BD"/>
    <w:rsid w:val="00C06F82"/>
    <w:rsid w:val="00CC6CA3"/>
    <w:rsid w:val="00CE18CE"/>
    <w:rsid w:val="00CE5C4F"/>
    <w:rsid w:val="00D03575"/>
    <w:rsid w:val="00D03A15"/>
    <w:rsid w:val="00D50DA5"/>
    <w:rsid w:val="00D67282"/>
    <w:rsid w:val="00D95F17"/>
    <w:rsid w:val="00DC4B4C"/>
    <w:rsid w:val="00DC65B6"/>
    <w:rsid w:val="00E42D6B"/>
    <w:rsid w:val="00EB1834"/>
    <w:rsid w:val="00EC311F"/>
    <w:rsid w:val="00ED69A7"/>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D8CE920"/>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16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169F8"/>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7169F8"/>
    <w:rPr>
      <w:rFonts w:ascii="Palatino Linotype" w:eastAsia="Palatino Linotype" w:hAnsi="Palatino Linotype" w:cs="Palatino Linotype"/>
      <w:sz w:val="22"/>
      <w:szCs w:val="22"/>
    </w:rPr>
  </w:style>
  <w:style w:type="paragraph" w:styleId="ListParagraph">
    <w:name w:val="List Paragraph"/>
    <w:basedOn w:val="Normal"/>
    <w:uiPriority w:val="34"/>
    <w:qFormat/>
    <w:rsid w:val="007536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92D60-943B-4AE4-9B9C-E794E8471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473</Words>
  <Characters>2980</Characters>
  <Application>Microsoft Office Word</Application>
  <DocSecurity>0</DocSecurity>
  <Lines>119</Lines>
  <Paragraphs>49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2</cp:revision>
  <cp:lastPrinted>2023-08-01T19:44:00Z</cp:lastPrinted>
  <dcterms:created xsi:type="dcterms:W3CDTF">2023-08-03T23:20:00Z</dcterms:created>
  <dcterms:modified xsi:type="dcterms:W3CDTF">2023-08-03T23:20:00Z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20230803191603514</vt:lpwstr>
  </property>
</Properties>
</file>