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lang w:val="nl-NL" w:eastAsia="nl-NL"/>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29192F">
        <w:rPr>
          <w:b/>
          <w:sz w:val="36"/>
          <w:szCs w:val="36"/>
          <w:lang w:val="nl-NL"/>
        </w:rPr>
        <w:t>23</w:t>
      </w:r>
      <w:r w:rsidR="003D25AC" w:rsidRPr="00022D76">
        <w:rPr>
          <w:sz w:val="36"/>
          <w:szCs w:val="36"/>
          <w:lang w:val="nl-NL"/>
        </w:rPr>
        <w:tab/>
      </w:r>
      <w:r w:rsidR="003D25AC" w:rsidRPr="00022D76">
        <w:rPr>
          <w:b/>
          <w:sz w:val="36"/>
          <w:szCs w:val="36"/>
          <w:lang w:val="nl-NL"/>
        </w:rPr>
        <w:t xml:space="preserve">N° </w:t>
      </w:r>
      <w:r w:rsidR="005902B7" w:rsidRPr="00DC1AF0">
        <w:rPr>
          <w:b/>
          <w:sz w:val="36"/>
          <w:szCs w:val="36"/>
        </w:rPr>
        <w:fldChar w:fldCharType="begin">
          <w:ffData>
            <w:name w:val="Text2"/>
            <w:enabled/>
            <w:calcOnExit w:val="0"/>
            <w:textInput>
              <w:default w:val="148"/>
            </w:textInput>
          </w:ffData>
        </w:fldChar>
      </w:r>
      <w:bookmarkStart w:id="0" w:name="Text2"/>
      <w:r w:rsidR="005902B7" w:rsidRPr="00DC1AF0">
        <w:rPr>
          <w:b/>
          <w:sz w:val="36"/>
          <w:szCs w:val="36"/>
          <w:lang w:val="nl-NL"/>
        </w:rPr>
        <w:instrText xml:space="preserve"> FORMTEXT </w:instrText>
      </w:r>
      <w:r w:rsidR="005902B7" w:rsidRPr="00DC1AF0">
        <w:rPr>
          <w:b/>
          <w:sz w:val="36"/>
          <w:szCs w:val="36"/>
        </w:rPr>
      </w:r>
      <w:r w:rsidR="005902B7" w:rsidRPr="00DC1AF0">
        <w:rPr>
          <w:b/>
          <w:sz w:val="36"/>
          <w:szCs w:val="36"/>
        </w:rPr>
        <w:fldChar w:fldCharType="separate"/>
      </w:r>
      <w:r w:rsidR="005902B7" w:rsidRPr="00DC1AF0">
        <w:rPr>
          <w:b/>
          <w:noProof/>
          <w:sz w:val="36"/>
          <w:szCs w:val="36"/>
          <w:lang w:val="nl-NL"/>
        </w:rPr>
        <w:t>148</w:t>
      </w:r>
      <w:r w:rsidR="005902B7" w:rsidRPr="00DC1AF0">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CC59D8" w:rsidRPr="00CC59D8" w:rsidRDefault="00CC59D8" w:rsidP="00453981">
      <w:pPr>
        <w:tabs>
          <w:tab w:val="left" w:pos="0"/>
          <w:tab w:val="left" w:pos="540"/>
          <w:tab w:val="left" w:pos="720"/>
          <w:tab w:val="left" w:pos="1080"/>
          <w:tab w:val="left" w:pos="1260"/>
          <w:tab w:val="left" w:pos="1440"/>
          <w:tab w:val="left" w:pos="1620"/>
        </w:tabs>
        <w:suppressAutoHyphens/>
        <w:spacing w:after="240"/>
        <w:jc w:val="both"/>
        <w:rPr>
          <w:rFonts w:ascii="Palatino Linotype" w:hAnsi="Palatino Linotype"/>
          <w:b/>
          <w:spacing w:val="-3"/>
          <w:sz w:val="22"/>
          <w:szCs w:val="22"/>
          <w:lang w:val="nl-NL"/>
        </w:rPr>
      </w:pPr>
      <w:r w:rsidRPr="00CC59D8">
        <w:rPr>
          <w:rFonts w:ascii="Palatino Linotype" w:hAnsi="Palatino Linotype"/>
          <w:b/>
          <w:spacing w:val="-3"/>
          <w:sz w:val="22"/>
          <w:szCs w:val="22"/>
          <w:lang w:val="nl-NL"/>
        </w:rPr>
        <w:t xml:space="preserve">MINISTERIËLE REGELING MET ALGEMENE WERKING van de </w:t>
      </w:r>
      <w:r>
        <w:rPr>
          <w:rFonts w:ascii="Palatino Linotype" w:hAnsi="Palatino Linotype"/>
          <w:b/>
          <w:spacing w:val="-3"/>
          <w:sz w:val="22"/>
          <w:szCs w:val="22"/>
          <w:lang w:val="nl-NL"/>
        </w:rPr>
        <w:t>28</w:t>
      </w:r>
      <w:r w:rsidRPr="00CC59D8">
        <w:rPr>
          <w:rFonts w:ascii="Palatino Linotype" w:hAnsi="Palatino Linotype"/>
          <w:b/>
          <w:spacing w:val="-3"/>
          <w:sz w:val="22"/>
          <w:szCs w:val="22"/>
          <w:vertAlign w:val="superscript"/>
          <w:lang w:val="nl-NL"/>
        </w:rPr>
        <w:t>ste</w:t>
      </w:r>
      <w:r>
        <w:rPr>
          <w:rFonts w:ascii="Palatino Linotype" w:hAnsi="Palatino Linotype"/>
          <w:b/>
          <w:spacing w:val="-3"/>
          <w:sz w:val="22"/>
          <w:szCs w:val="22"/>
          <w:lang w:val="nl-NL"/>
        </w:rPr>
        <w:t xml:space="preserve"> november 2023</w:t>
      </w:r>
      <w:r w:rsidR="008C2B65">
        <w:rPr>
          <w:rFonts w:ascii="Palatino Linotype" w:hAnsi="Palatino Linotype"/>
          <w:b/>
          <w:spacing w:val="-3"/>
          <w:sz w:val="22"/>
          <w:szCs w:val="22"/>
          <w:lang w:val="nl-NL"/>
        </w:rPr>
        <w:t xml:space="preserve"> </w:t>
      </w:r>
      <w:r w:rsidRPr="00CC59D8">
        <w:rPr>
          <w:rFonts w:ascii="Palatino Linotype" w:hAnsi="Palatino Linotype"/>
          <w:b/>
          <w:spacing w:val="-3"/>
          <w:sz w:val="22"/>
          <w:szCs w:val="22"/>
          <w:lang w:val="nl-NL"/>
        </w:rPr>
        <w:t>ter</w:t>
      </w:r>
      <w:r w:rsidR="008C2B65">
        <w:rPr>
          <w:rFonts w:ascii="Palatino Linotype" w:hAnsi="Palatino Linotype"/>
          <w:b/>
          <w:spacing w:val="-3"/>
          <w:sz w:val="22"/>
          <w:szCs w:val="22"/>
          <w:lang w:val="nl-NL"/>
        </w:rPr>
        <w:t xml:space="preserve"> </w:t>
      </w:r>
      <w:r w:rsidRPr="00CC59D8">
        <w:rPr>
          <w:rFonts w:ascii="Palatino Linotype" w:hAnsi="Palatino Linotype"/>
          <w:b/>
          <w:spacing w:val="-3"/>
          <w:sz w:val="22"/>
          <w:szCs w:val="22"/>
          <w:lang w:val="nl-NL"/>
        </w:rPr>
        <w:t>uitvoering van artikel 8, derde lid, van de Landsverordening op de loonbelasting 1976</w:t>
      </w:r>
      <w:r w:rsidRPr="00CC59D8">
        <w:rPr>
          <w:rFonts w:ascii="Palatino Linotype" w:hAnsi="Palatino Linotype"/>
          <w:b/>
          <w:spacing w:val="-3"/>
          <w:sz w:val="22"/>
          <w:szCs w:val="22"/>
          <w:vertAlign w:val="superscript"/>
          <w:lang w:val="nl-NL"/>
        </w:rPr>
        <w:footnoteReference w:id="1"/>
      </w:r>
      <w:r w:rsidRPr="00CC59D8">
        <w:rPr>
          <w:rFonts w:ascii="Palatino Linotype" w:hAnsi="Palatino Linotype"/>
          <w:b/>
          <w:spacing w:val="-3"/>
          <w:sz w:val="22"/>
          <w:szCs w:val="22"/>
          <w:lang w:val="nl-NL"/>
        </w:rPr>
        <w:t xml:space="preserve"> (</w:t>
      </w:r>
      <w:bookmarkStart w:id="1" w:name="_Hlk151014861"/>
      <w:r w:rsidRPr="00CC59D8">
        <w:rPr>
          <w:rFonts w:ascii="Palatino Linotype" w:hAnsi="Palatino Linotype"/>
          <w:b/>
          <w:spacing w:val="-3"/>
          <w:sz w:val="22"/>
          <w:szCs w:val="22"/>
          <w:lang w:val="nl-NL"/>
        </w:rPr>
        <w:t>Ministeriële regeling vaststelling loonbelastingtabellen 2024</w:t>
      </w:r>
      <w:bookmarkEnd w:id="1"/>
      <w:r w:rsidRPr="00CC59D8">
        <w:rPr>
          <w:rFonts w:ascii="Palatino Linotype" w:hAnsi="Palatino Linotype"/>
          <w:b/>
          <w:spacing w:val="-3"/>
          <w:sz w:val="22"/>
          <w:szCs w:val="22"/>
          <w:lang w:val="nl-NL"/>
        </w:rPr>
        <w:t>)</w:t>
      </w:r>
    </w:p>
    <w:p w:rsidR="00CC59D8" w:rsidRPr="00CC59D8" w:rsidRDefault="00CC59D8" w:rsidP="00453981">
      <w:pPr>
        <w:tabs>
          <w:tab w:val="left" w:pos="360"/>
          <w:tab w:val="left" w:pos="540"/>
          <w:tab w:val="left" w:pos="720"/>
          <w:tab w:val="left" w:pos="900"/>
          <w:tab w:val="left" w:pos="1080"/>
          <w:tab w:val="left" w:pos="1260"/>
          <w:tab w:val="left" w:pos="1440"/>
          <w:tab w:val="left" w:pos="1620"/>
        </w:tabs>
        <w:suppressAutoHyphens/>
        <w:spacing w:after="180"/>
        <w:jc w:val="center"/>
        <w:rPr>
          <w:rFonts w:ascii="Palatino Linotype" w:hAnsi="Palatino Linotype"/>
          <w:spacing w:val="-3"/>
          <w:sz w:val="22"/>
          <w:szCs w:val="22"/>
          <w:lang w:val="nl-NL"/>
        </w:rPr>
      </w:pPr>
      <w:r>
        <w:rPr>
          <w:rFonts w:ascii="Palatino Linotype" w:hAnsi="Palatino Linotype"/>
          <w:spacing w:val="-3"/>
          <w:sz w:val="22"/>
          <w:szCs w:val="22"/>
          <w:lang w:val="nl-NL"/>
        </w:rPr>
        <w:t>____________</w:t>
      </w:r>
    </w:p>
    <w:p w:rsidR="00CC59D8" w:rsidRPr="00CC59D8" w:rsidRDefault="00CC59D8" w:rsidP="00CC59D8">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De Minister van Financiën:</w:t>
      </w:r>
    </w:p>
    <w:p w:rsidR="00CC59D8" w:rsidRDefault="00CC59D8" w:rsidP="00CC59D8">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803327" w:rsidRPr="00CC59D8" w:rsidRDefault="00803327" w:rsidP="00CC59D8">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Overwegende,</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dat het wenselijk is de halve-</w:t>
      </w:r>
      <w:proofErr w:type="spellStart"/>
      <w:r w:rsidRPr="00CC59D8">
        <w:rPr>
          <w:rFonts w:ascii="Palatino Linotype" w:hAnsi="Palatino Linotype"/>
          <w:spacing w:val="-3"/>
          <w:sz w:val="22"/>
          <w:szCs w:val="22"/>
          <w:lang w:val="nl-NL"/>
        </w:rPr>
        <w:t>dagtabel</w:t>
      </w:r>
      <w:proofErr w:type="spellEnd"/>
      <w:r w:rsidRPr="00CC59D8">
        <w:rPr>
          <w:rFonts w:ascii="Palatino Linotype" w:hAnsi="Palatino Linotype"/>
          <w:spacing w:val="-3"/>
          <w:sz w:val="22"/>
          <w:szCs w:val="22"/>
          <w:lang w:val="nl-NL"/>
        </w:rPr>
        <w:t xml:space="preserve">, de </w:t>
      </w:r>
      <w:proofErr w:type="spellStart"/>
      <w:r w:rsidRPr="00CC59D8">
        <w:rPr>
          <w:rFonts w:ascii="Palatino Linotype" w:hAnsi="Palatino Linotype"/>
          <w:spacing w:val="-3"/>
          <w:sz w:val="22"/>
          <w:szCs w:val="22"/>
          <w:lang w:val="nl-NL"/>
        </w:rPr>
        <w:t>dagtabel</w:t>
      </w:r>
      <w:proofErr w:type="spellEnd"/>
      <w:r w:rsidRPr="00CC59D8">
        <w:rPr>
          <w:rFonts w:ascii="Palatino Linotype" w:hAnsi="Palatino Linotype"/>
          <w:spacing w:val="-3"/>
          <w:sz w:val="22"/>
          <w:szCs w:val="22"/>
          <w:lang w:val="nl-NL"/>
        </w:rPr>
        <w:t xml:space="preserve">, de weektabel, de </w:t>
      </w:r>
      <w:proofErr w:type="spellStart"/>
      <w:r w:rsidRPr="00CC59D8">
        <w:rPr>
          <w:rFonts w:ascii="Palatino Linotype" w:hAnsi="Palatino Linotype"/>
          <w:spacing w:val="-3"/>
          <w:sz w:val="22"/>
          <w:szCs w:val="22"/>
          <w:lang w:val="nl-NL"/>
        </w:rPr>
        <w:t>quincenatabel</w:t>
      </w:r>
      <w:proofErr w:type="spellEnd"/>
      <w:r w:rsidRPr="00CC59D8">
        <w:rPr>
          <w:rFonts w:ascii="Palatino Linotype" w:hAnsi="Palatino Linotype"/>
          <w:spacing w:val="-3"/>
          <w:sz w:val="22"/>
          <w:szCs w:val="22"/>
          <w:lang w:val="nl-NL"/>
        </w:rPr>
        <w:t>, de maandtabel, de kwartaaltabel en de tabel bijzondere beloningen voor de loonbelasting voor het jaar 2024 vast te stellen;</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suppressAutoHyphens/>
        <w:autoSpaceDE w:val="0"/>
        <w:autoSpaceDN w:val="0"/>
        <w:adjustRightInd w:val="0"/>
        <w:spacing w:line="200" w:lineRule="atLeast"/>
        <w:jc w:val="both"/>
        <w:textAlignment w:val="center"/>
        <w:rPr>
          <w:rFonts w:ascii="Palatino Linotype" w:eastAsia="Calibri" w:hAnsi="Palatino Linotype" w:cs="ITC Charter Com Black Italic"/>
          <w:iCs/>
          <w:color w:val="000000"/>
          <w:sz w:val="22"/>
          <w:szCs w:val="22"/>
          <w:lang w:val="nl-NL"/>
        </w:rPr>
      </w:pPr>
      <w:r w:rsidRPr="00CC59D8">
        <w:rPr>
          <w:rFonts w:ascii="Palatino Linotype" w:eastAsia="Calibri" w:hAnsi="Palatino Linotype" w:cs="ITC Charter Com Black Italic"/>
          <w:iCs/>
          <w:color w:val="000000"/>
          <w:sz w:val="22"/>
          <w:szCs w:val="22"/>
          <w:lang w:val="nl-NL"/>
        </w:rPr>
        <w:t>Gelet op:</w:t>
      </w:r>
    </w:p>
    <w:p w:rsidR="00CC59D8" w:rsidRPr="00CC59D8" w:rsidRDefault="00CC59D8" w:rsidP="00CC59D8">
      <w:pPr>
        <w:suppressAutoHyphens/>
        <w:autoSpaceDE w:val="0"/>
        <w:autoSpaceDN w:val="0"/>
        <w:adjustRightInd w:val="0"/>
        <w:spacing w:line="200" w:lineRule="atLeast"/>
        <w:jc w:val="both"/>
        <w:textAlignment w:val="center"/>
        <w:rPr>
          <w:rFonts w:ascii="Palatino Linotype" w:eastAsia="Calibri" w:hAnsi="Palatino Linotype" w:cs="ITC Charter Com Black Italic"/>
          <w:iCs/>
          <w:color w:val="000000"/>
          <w:sz w:val="22"/>
          <w:szCs w:val="22"/>
          <w:lang w:val="nl-NL"/>
        </w:rPr>
      </w:pPr>
    </w:p>
    <w:p w:rsidR="00CC59D8" w:rsidRPr="00CC59D8" w:rsidRDefault="00CC59D8" w:rsidP="00453981">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spacing w:after="120"/>
        <w:jc w:val="both"/>
        <w:rPr>
          <w:rFonts w:ascii="Palatino Linotype" w:hAnsi="Palatino Linotype"/>
          <w:strike/>
          <w:spacing w:val="-3"/>
          <w:sz w:val="22"/>
          <w:szCs w:val="22"/>
          <w:lang w:val="nl-NL"/>
        </w:rPr>
      </w:pPr>
      <w:r w:rsidRPr="00CC59D8">
        <w:rPr>
          <w:rFonts w:ascii="Palatino Linotype" w:hAnsi="Palatino Linotype"/>
          <w:spacing w:val="-3"/>
          <w:sz w:val="22"/>
          <w:szCs w:val="22"/>
          <w:lang w:val="nl-NL"/>
        </w:rPr>
        <w:t xml:space="preserve">artikel 8, derde lid, van de Landsverordening op de loonbelasting 1976; </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Heeft besloten:</w:t>
      </w:r>
    </w:p>
    <w:p w:rsidR="00CC59D8" w:rsidRPr="00DC17DB"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0"/>
          <w:lang w:val="nl-NL"/>
        </w:rPr>
      </w:pPr>
    </w:p>
    <w:p w:rsidR="00CC59D8" w:rsidRPr="00DC17DB"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0"/>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Artikel 1</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CC59D8" w:rsidRPr="00CC59D8" w:rsidRDefault="00CC59D8" w:rsidP="00DC1AF0">
      <w:pPr>
        <w:tabs>
          <w:tab w:val="left" w:pos="-720"/>
          <w:tab w:val="left" w:pos="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Ten aanzien van de tijdvakken, genoemd in artikel 7, eerste lid, van de Landsverordening op de loonbelasting 1976 worden exclusief basiskorting als bijlage bij deze regeling de volgende tabellen vastgesteld:</w:t>
      </w:r>
    </w:p>
    <w:p w:rsidR="00CC59D8" w:rsidRPr="00C16936"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pacing w:val="-3"/>
          <w:sz w:val="22"/>
          <w:szCs w:val="22"/>
          <w:lang w:val="nl-NL"/>
        </w:rPr>
      </w:pPr>
      <w:r w:rsidRPr="00C16936">
        <w:rPr>
          <w:rFonts w:ascii="Palatino Linotype" w:hAnsi="Palatino Linotype"/>
          <w:spacing w:val="-3"/>
          <w:sz w:val="22"/>
          <w:szCs w:val="22"/>
          <w:lang w:val="nl-NL"/>
        </w:rPr>
        <w:t>halve-</w:t>
      </w:r>
      <w:proofErr w:type="spellStart"/>
      <w:r w:rsidRPr="00C16936">
        <w:rPr>
          <w:rFonts w:ascii="Palatino Linotype" w:hAnsi="Palatino Linotype"/>
          <w:spacing w:val="-3"/>
          <w:sz w:val="22"/>
          <w:szCs w:val="22"/>
          <w:lang w:val="nl-NL"/>
        </w:rPr>
        <w:t>dagtabel</w:t>
      </w:r>
      <w:proofErr w:type="spellEnd"/>
      <w:r w:rsidRPr="00C16936">
        <w:rPr>
          <w:rFonts w:ascii="Palatino Linotype" w:hAnsi="Palatino Linotype"/>
          <w:spacing w:val="-3"/>
          <w:sz w:val="22"/>
          <w:szCs w:val="22"/>
          <w:lang w:val="nl-NL"/>
        </w:rPr>
        <w:t xml:space="preserve"> 2024;</w:t>
      </w:r>
    </w:p>
    <w:p w:rsidR="00CC59D8" w:rsidRPr="00CC59D8"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pacing w:val="-3"/>
          <w:sz w:val="22"/>
          <w:szCs w:val="22"/>
          <w:lang w:val="nl-NL"/>
        </w:rPr>
      </w:pPr>
      <w:proofErr w:type="spellStart"/>
      <w:r w:rsidRPr="00CC59D8">
        <w:rPr>
          <w:rFonts w:ascii="Palatino Linotype" w:hAnsi="Palatino Linotype"/>
          <w:spacing w:val="-3"/>
          <w:sz w:val="22"/>
          <w:szCs w:val="22"/>
          <w:lang w:val="nl-NL"/>
        </w:rPr>
        <w:t>dagtabel</w:t>
      </w:r>
      <w:proofErr w:type="spellEnd"/>
      <w:r w:rsidRPr="00CC59D8">
        <w:rPr>
          <w:rFonts w:ascii="Palatino Linotype" w:hAnsi="Palatino Linotype"/>
          <w:spacing w:val="-3"/>
          <w:sz w:val="22"/>
          <w:szCs w:val="22"/>
          <w:lang w:val="nl-NL"/>
        </w:rPr>
        <w:t xml:space="preserve"> 2024;</w:t>
      </w:r>
    </w:p>
    <w:p w:rsidR="00CC59D8" w:rsidRPr="00CC59D8"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z w:val="22"/>
          <w:szCs w:val="22"/>
          <w:lang w:val="nl-NL"/>
        </w:rPr>
      </w:pPr>
      <w:r w:rsidRPr="00CC59D8">
        <w:rPr>
          <w:rFonts w:ascii="Palatino Linotype" w:hAnsi="Palatino Linotype"/>
          <w:spacing w:val="-3"/>
          <w:sz w:val="22"/>
          <w:szCs w:val="22"/>
          <w:lang w:val="nl-NL"/>
        </w:rPr>
        <w:t>weektabel 2024</w:t>
      </w:r>
      <w:r w:rsidRPr="00CC59D8">
        <w:rPr>
          <w:rFonts w:ascii="Palatino Linotype" w:hAnsi="Palatino Linotype"/>
          <w:sz w:val="22"/>
          <w:szCs w:val="22"/>
          <w:lang w:val="nl-NL"/>
        </w:rPr>
        <w:t>;</w:t>
      </w:r>
    </w:p>
    <w:p w:rsidR="00CC59D8" w:rsidRPr="00C16936"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pacing w:val="-3"/>
          <w:sz w:val="22"/>
          <w:szCs w:val="22"/>
          <w:lang w:val="nl-NL"/>
        </w:rPr>
      </w:pPr>
      <w:proofErr w:type="spellStart"/>
      <w:r w:rsidRPr="00CC59D8">
        <w:rPr>
          <w:rFonts w:ascii="Palatino Linotype" w:hAnsi="Palatino Linotype"/>
          <w:spacing w:val="-3"/>
          <w:sz w:val="22"/>
          <w:szCs w:val="22"/>
          <w:lang w:val="nl-NL"/>
        </w:rPr>
        <w:t>quincenatabel</w:t>
      </w:r>
      <w:proofErr w:type="spellEnd"/>
      <w:r w:rsidRPr="00CC59D8">
        <w:rPr>
          <w:rFonts w:ascii="Palatino Linotype" w:hAnsi="Palatino Linotype"/>
          <w:spacing w:val="-3"/>
          <w:sz w:val="22"/>
          <w:szCs w:val="22"/>
          <w:lang w:val="nl-NL"/>
        </w:rPr>
        <w:t xml:space="preserve"> 2024</w:t>
      </w:r>
      <w:r w:rsidRPr="00C16936">
        <w:rPr>
          <w:rFonts w:ascii="Palatino Linotype" w:hAnsi="Palatino Linotype"/>
          <w:spacing w:val="-3"/>
          <w:sz w:val="22"/>
          <w:szCs w:val="22"/>
          <w:lang w:val="nl-NL"/>
        </w:rPr>
        <w:t>;</w:t>
      </w:r>
    </w:p>
    <w:p w:rsidR="00CC59D8" w:rsidRPr="00C16936"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pacing w:val="-3"/>
          <w:sz w:val="22"/>
          <w:szCs w:val="22"/>
          <w:lang w:val="nl-NL"/>
        </w:rPr>
      </w:pPr>
      <w:r w:rsidRPr="00CC59D8">
        <w:rPr>
          <w:rFonts w:ascii="Palatino Linotype" w:hAnsi="Palatino Linotype"/>
          <w:spacing w:val="-3"/>
          <w:sz w:val="22"/>
          <w:szCs w:val="22"/>
          <w:lang w:val="nl-NL"/>
        </w:rPr>
        <w:t>maandtabel 2024</w:t>
      </w:r>
      <w:r w:rsidRPr="00C16936">
        <w:rPr>
          <w:rFonts w:ascii="Palatino Linotype" w:hAnsi="Palatino Linotype"/>
          <w:spacing w:val="-3"/>
          <w:sz w:val="22"/>
          <w:szCs w:val="22"/>
          <w:lang w:val="nl-NL"/>
        </w:rPr>
        <w:t>; en</w:t>
      </w:r>
    </w:p>
    <w:p w:rsidR="00CC59D8" w:rsidRPr="00C16936" w:rsidRDefault="00CC59D8" w:rsidP="00C16936">
      <w:pPr>
        <w:pStyle w:val="ListParagraph"/>
        <w:numPr>
          <w:ilvl w:val="0"/>
          <w:numId w:val="2"/>
        </w:numPr>
        <w:tabs>
          <w:tab w:val="left" w:pos="-720"/>
          <w:tab w:val="left" w:pos="360"/>
          <w:tab w:val="left" w:pos="540"/>
          <w:tab w:val="left" w:pos="900"/>
          <w:tab w:val="left" w:pos="1080"/>
          <w:tab w:val="left" w:pos="1260"/>
          <w:tab w:val="left" w:pos="1440"/>
          <w:tab w:val="left" w:pos="1620"/>
          <w:tab w:val="left" w:pos="3240"/>
          <w:tab w:val="left" w:pos="3600"/>
        </w:tabs>
        <w:suppressAutoHyphens/>
        <w:ind w:hanging="720"/>
        <w:rPr>
          <w:rFonts w:ascii="Palatino Linotype" w:hAnsi="Palatino Linotype"/>
          <w:spacing w:val="-3"/>
          <w:sz w:val="22"/>
          <w:szCs w:val="22"/>
          <w:lang w:val="nl-NL"/>
        </w:rPr>
      </w:pPr>
      <w:r w:rsidRPr="00CC59D8">
        <w:rPr>
          <w:rFonts w:ascii="Palatino Linotype" w:hAnsi="Palatino Linotype"/>
          <w:spacing w:val="-3"/>
          <w:sz w:val="22"/>
          <w:szCs w:val="22"/>
          <w:lang w:val="nl-NL"/>
        </w:rPr>
        <w:t>kwartaaltabel 2024</w:t>
      </w:r>
      <w:r w:rsidRPr="00C16936">
        <w:rPr>
          <w:rFonts w:ascii="Palatino Linotype" w:hAnsi="Palatino Linotype"/>
          <w:spacing w:val="-3"/>
          <w:sz w:val="22"/>
          <w:szCs w:val="22"/>
          <w:lang w:val="nl-NL"/>
        </w:rPr>
        <w:t>.</w:t>
      </w:r>
    </w:p>
    <w:p w:rsidR="00C16936" w:rsidRDefault="00C16936"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left="360" w:hanging="360"/>
        <w:rPr>
          <w:rFonts w:ascii="Palatino Linotype" w:hAnsi="Palatino Linotype"/>
          <w:spacing w:val="-3"/>
          <w:sz w:val="22"/>
          <w:szCs w:val="22"/>
          <w:lang w:val="nl-NL"/>
        </w:rPr>
      </w:pPr>
    </w:p>
    <w:p w:rsidR="006B5B89" w:rsidRDefault="006B5B89"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left="360" w:hanging="360"/>
        <w:rPr>
          <w:rFonts w:ascii="Palatino Linotype" w:hAnsi="Palatino Linotype"/>
          <w:spacing w:val="-3"/>
          <w:sz w:val="22"/>
          <w:szCs w:val="22"/>
          <w:lang w:val="nl-NL"/>
        </w:rPr>
      </w:pPr>
    </w:p>
    <w:p w:rsidR="006B5B89" w:rsidRDefault="006B5B89"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left="360" w:hanging="360"/>
        <w:rPr>
          <w:rFonts w:ascii="Palatino Linotype" w:hAnsi="Palatino Linotype"/>
          <w:spacing w:val="-3"/>
          <w:sz w:val="22"/>
          <w:szCs w:val="22"/>
          <w:lang w:val="nl-NL"/>
        </w:rPr>
      </w:pPr>
    </w:p>
    <w:p w:rsidR="006B5B89" w:rsidRPr="00CC59D8" w:rsidRDefault="006B5B89"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left="360" w:hanging="360"/>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ind w:left="360" w:hanging="360"/>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Artikel 2</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CC59D8" w:rsidRDefault="00CC59D8" w:rsidP="00DC1AF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 xml:space="preserve">De tabel, genoemd in artikel 8, vierde lid, van de Landsverordening op de loonbelasting 1976, wordt exclusief basiskorting als bijlage bij deze regeling vastgesteld als de tabel bijzondere beloningen 2024.   </w:t>
      </w:r>
    </w:p>
    <w:p w:rsidR="00C16936" w:rsidRPr="00CC59D8" w:rsidRDefault="00C16936" w:rsidP="00DC1AF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Artikel 3</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Deze regeling treedt in werking met ingang van 1 januari 2024.</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CC59D8">
        <w:rPr>
          <w:rFonts w:ascii="Palatino Linotype" w:hAnsi="Palatino Linotype"/>
          <w:spacing w:val="-3"/>
          <w:sz w:val="22"/>
          <w:szCs w:val="22"/>
          <w:lang w:val="nl-NL"/>
        </w:rPr>
        <w:t>Artikel 4</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D649A5">
      <w:pPr>
        <w:tabs>
          <w:tab w:val="left" w:pos="284"/>
          <w:tab w:val="left" w:pos="567"/>
          <w:tab w:val="left" w:pos="851"/>
          <w:tab w:val="left" w:pos="1134"/>
        </w:tabs>
        <w:jc w:val="both"/>
        <w:rPr>
          <w:rFonts w:ascii="Palatino Linotype" w:hAnsi="Palatino Linotype"/>
          <w:sz w:val="22"/>
          <w:szCs w:val="22"/>
          <w:lang w:val="nl-NL"/>
        </w:rPr>
      </w:pPr>
      <w:r w:rsidRPr="00CC59D8">
        <w:rPr>
          <w:rFonts w:ascii="Palatino Linotype" w:hAnsi="Palatino Linotype"/>
          <w:sz w:val="22"/>
          <w:szCs w:val="22"/>
          <w:lang w:val="nl-NL"/>
        </w:rPr>
        <w:t xml:space="preserve">Deze regeling wordt aangehaald als: </w:t>
      </w:r>
      <w:r w:rsidRPr="00CC59D8">
        <w:rPr>
          <w:rFonts w:ascii="Palatino Linotype" w:hAnsi="Palatino Linotype"/>
          <w:spacing w:val="-3"/>
          <w:sz w:val="22"/>
          <w:szCs w:val="22"/>
          <w:lang w:val="nl-NL"/>
        </w:rPr>
        <w:t>Ministeriële regeling vaststelling loonbelastingtabellen 2024</w:t>
      </w:r>
      <w:r w:rsidRPr="00CC59D8">
        <w:rPr>
          <w:rFonts w:ascii="Palatino Linotype" w:hAnsi="Palatino Linotype"/>
          <w:sz w:val="22"/>
          <w:szCs w:val="22"/>
          <w:lang w:val="nl-NL"/>
        </w:rPr>
        <w:t>.</w:t>
      </w: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CC59D8" w:rsidRPr="00CC59D8" w:rsidRDefault="00CC59D8" w:rsidP="00CC59D8">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CC59D8" w:rsidRPr="00CC59D8" w:rsidRDefault="00CC59D8" w:rsidP="00BC4605">
      <w:pPr>
        <w:tabs>
          <w:tab w:val="left" w:pos="5040"/>
        </w:tabs>
        <w:suppressAutoHyphens/>
        <w:spacing w:line="240" w:lineRule="atLeast"/>
        <w:ind w:right="1372"/>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ab/>
        <w:t>Willemstad,</w:t>
      </w:r>
      <w:r w:rsidR="00BC4605">
        <w:rPr>
          <w:rFonts w:ascii="Palatino Linotype" w:hAnsi="Palatino Linotype"/>
          <w:spacing w:val="-3"/>
          <w:sz w:val="22"/>
          <w:szCs w:val="22"/>
          <w:lang w:val="nl-NL"/>
        </w:rPr>
        <w:t xml:space="preserve"> 28 november 2023</w:t>
      </w:r>
    </w:p>
    <w:p w:rsidR="00CC59D8" w:rsidRPr="00CC59D8" w:rsidRDefault="00CC59D8" w:rsidP="00CC59D8">
      <w:pPr>
        <w:tabs>
          <w:tab w:val="left" w:pos="5040"/>
        </w:tabs>
        <w:suppressAutoHyphens/>
        <w:spacing w:line="240" w:lineRule="atLeast"/>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ab/>
        <w:t>De Minister van Financiën,</w:t>
      </w:r>
    </w:p>
    <w:p w:rsidR="008C2CBC" w:rsidRPr="009C210F" w:rsidRDefault="008C2CBC" w:rsidP="00453981">
      <w:pPr>
        <w:pStyle w:val="BodyText"/>
        <w:spacing w:line="296" w:lineRule="exact"/>
        <w:ind w:left="5040" w:right="1300"/>
        <w:jc w:val="center"/>
        <w:rPr>
          <w:lang w:val="nl-NL"/>
        </w:rPr>
      </w:pPr>
      <w:r w:rsidRPr="009C210F">
        <w:rPr>
          <w:lang w:val="nl-NL"/>
        </w:rPr>
        <w:t>J.F.A. SILVANIA</w:t>
      </w:r>
    </w:p>
    <w:p w:rsidR="00CC59D8" w:rsidRPr="00CC59D8" w:rsidRDefault="00CC59D8" w:rsidP="00CC59D8">
      <w:pPr>
        <w:tabs>
          <w:tab w:val="left" w:pos="5040"/>
        </w:tabs>
        <w:suppressAutoHyphens/>
        <w:spacing w:line="240" w:lineRule="atLeast"/>
        <w:jc w:val="both"/>
        <w:rPr>
          <w:rFonts w:ascii="Palatino Linotype" w:hAnsi="Palatino Linotype"/>
          <w:spacing w:val="-3"/>
          <w:sz w:val="22"/>
          <w:szCs w:val="22"/>
          <w:lang w:val="nl-NL"/>
        </w:rPr>
      </w:pPr>
    </w:p>
    <w:p w:rsidR="00CC59D8" w:rsidRPr="00CC59D8" w:rsidRDefault="00CC59D8" w:rsidP="00CC59D8">
      <w:pPr>
        <w:tabs>
          <w:tab w:val="left" w:pos="5040"/>
        </w:tabs>
        <w:suppressAutoHyphens/>
        <w:spacing w:line="240" w:lineRule="atLeast"/>
        <w:jc w:val="both"/>
        <w:rPr>
          <w:rFonts w:ascii="Palatino Linotype" w:hAnsi="Palatino Linotype"/>
          <w:spacing w:val="-3"/>
          <w:sz w:val="22"/>
          <w:szCs w:val="22"/>
          <w:lang w:val="nl-NL"/>
        </w:rPr>
      </w:pPr>
    </w:p>
    <w:p w:rsidR="00CC59D8" w:rsidRPr="00CC59D8" w:rsidRDefault="00CC59D8" w:rsidP="00CC59D8">
      <w:pPr>
        <w:tabs>
          <w:tab w:val="left" w:pos="5040"/>
        </w:tabs>
        <w:suppressAutoHyphens/>
        <w:spacing w:line="240" w:lineRule="atLeast"/>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ab/>
        <w:t xml:space="preserve">Uitgegeven de </w:t>
      </w:r>
      <w:r w:rsidR="00BC4605">
        <w:rPr>
          <w:rFonts w:ascii="Palatino Linotype" w:hAnsi="Palatino Linotype"/>
          <w:spacing w:val="-3"/>
          <w:sz w:val="22"/>
          <w:szCs w:val="22"/>
          <w:lang w:val="nl-NL"/>
        </w:rPr>
        <w:t>8</w:t>
      </w:r>
      <w:r w:rsidR="00BC4605" w:rsidRPr="00BC4605">
        <w:rPr>
          <w:rFonts w:ascii="Palatino Linotype" w:hAnsi="Palatino Linotype"/>
          <w:spacing w:val="-3"/>
          <w:sz w:val="22"/>
          <w:szCs w:val="22"/>
          <w:vertAlign w:val="superscript"/>
          <w:lang w:val="nl-NL"/>
        </w:rPr>
        <w:t>ste</w:t>
      </w:r>
      <w:r w:rsidR="00BC4605">
        <w:rPr>
          <w:rFonts w:ascii="Palatino Linotype" w:hAnsi="Palatino Linotype"/>
          <w:spacing w:val="-3"/>
          <w:sz w:val="22"/>
          <w:szCs w:val="22"/>
          <w:lang w:val="nl-NL"/>
        </w:rPr>
        <w:t xml:space="preserve"> december 2023</w:t>
      </w:r>
    </w:p>
    <w:p w:rsidR="00CC59D8" w:rsidRDefault="00CC59D8" w:rsidP="00BC4605">
      <w:pPr>
        <w:tabs>
          <w:tab w:val="left" w:pos="5040"/>
        </w:tabs>
        <w:suppressAutoHyphens/>
        <w:spacing w:line="240" w:lineRule="atLeast"/>
        <w:ind w:right="663"/>
        <w:jc w:val="both"/>
        <w:rPr>
          <w:rFonts w:ascii="Palatino Linotype" w:hAnsi="Palatino Linotype"/>
          <w:spacing w:val="-3"/>
          <w:sz w:val="22"/>
          <w:szCs w:val="22"/>
          <w:lang w:val="nl-NL"/>
        </w:rPr>
      </w:pPr>
      <w:r w:rsidRPr="00CC59D8">
        <w:rPr>
          <w:rFonts w:ascii="Palatino Linotype" w:hAnsi="Palatino Linotype"/>
          <w:spacing w:val="-3"/>
          <w:sz w:val="22"/>
          <w:szCs w:val="22"/>
          <w:lang w:val="nl-NL"/>
        </w:rPr>
        <w:tab/>
        <w:t>De Minister van Algemene Zaken</w:t>
      </w:r>
      <w:r w:rsidR="00BC4605">
        <w:rPr>
          <w:rFonts w:ascii="Palatino Linotype" w:hAnsi="Palatino Linotype"/>
          <w:spacing w:val="-3"/>
          <w:sz w:val="22"/>
          <w:szCs w:val="22"/>
          <w:lang w:val="nl-NL"/>
        </w:rPr>
        <w:t xml:space="preserve"> a.i.</w:t>
      </w:r>
      <w:r w:rsidRPr="00CC59D8">
        <w:rPr>
          <w:rFonts w:ascii="Palatino Linotype" w:hAnsi="Palatino Linotype"/>
          <w:spacing w:val="-3"/>
          <w:sz w:val="22"/>
          <w:szCs w:val="22"/>
          <w:lang w:val="nl-NL"/>
        </w:rPr>
        <w:t>,</w:t>
      </w:r>
    </w:p>
    <w:p w:rsidR="00BC4605" w:rsidRPr="00BC4605" w:rsidRDefault="00BC4605" w:rsidP="00453981">
      <w:pPr>
        <w:suppressAutoHyphens/>
        <w:spacing w:line="240" w:lineRule="atLeast"/>
        <w:ind w:left="5040" w:right="670"/>
        <w:jc w:val="center"/>
        <w:rPr>
          <w:rFonts w:ascii="Palatino Linotype" w:hAnsi="Palatino Linotype"/>
          <w:spacing w:val="-3"/>
          <w:sz w:val="22"/>
          <w:szCs w:val="22"/>
          <w:lang w:val="nl-NL"/>
        </w:rPr>
      </w:pPr>
      <w:r w:rsidRPr="00BC4605">
        <w:rPr>
          <w:rFonts w:ascii="Palatino Linotype" w:hAnsi="Palatino Linotype"/>
          <w:sz w:val="22"/>
          <w:szCs w:val="22"/>
          <w:lang w:val="nl-NL"/>
        </w:rPr>
        <w:t>S.A. VAN HEYDOORN</w:t>
      </w:r>
    </w:p>
    <w:p w:rsidR="00CC59D8" w:rsidRPr="00CC59D8" w:rsidRDefault="00CC59D8" w:rsidP="00CC59D8">
      <w:pPr>
        <w:tabs>
          <w:tab w:val="left" w:pos="5040"/>
        </w:tabs>
        <w:suppressAutoHyphens/>
        <w:spacing w:line="240" w:lineRule="atLeast"/>
        <w:jc w:val="both"/>
        <w:rPr>
          <w:rFonts w:ascii="Palatino Linotype" w:hAnsi="Palatino Linotype"/>
          <w:b/>
          <w:spacing w:val="-3"/>
          <w:sz w:val="22"/>
          <w:szCs w:val="22"/>
          <w:lang w:val="nl-NL"/>
        </w:rPr>
      </w:pPr>
      <w:r w:rsidRPr="00CC59D8">
        <w:rPr>
          <w:rFonts w:ascii="Palatino Linotype" w:hAnsi="Palatino Linotype"/>
          <w:spacing w:val="-3"/>
          <w:sz w:val="22"/>
          <w:szCs w:val="22"/>
          <w:lang w:val="nl-NL"/>
        </w:rPr>
        <w:tab/>
      </w:r>
      <w:r w:rsidRPr="00CC59D8">
        <w:rPr>
          <w:rFonts w:ascii="Palatino Linotype" w:hAnsi="Palatino Linotype"/>
          <w:spacing w:val="-3"/>
          <w:sz w:val="22"/>
          <w:szCs w:val="22"/>
          <w:lang w:val="nl-NL"/>
        </w:rPr>
        <w:tab/>
      </w:r>
      <w:r w:rsidRPr="00CC59D8">
        <w:rPr>
          <w:rFonts w:ascii="Palatino Linotype" w:hAnsi="Palatino Linotype"/>
          <w:spacing w:val="-3"/>
          <w:sz w:val="22"/>
          <w:szCs w:val="22"/>
          <w:lang w:val="nl-NL"/>
        </w:rPr>
        <w:br w:type="page"/>
      </w:r>
      <w:r w:rsidRPr="00CC59D8">
        <w:rPr>
          <w:rFonts w:ascii="Palatino Linotype" w:hAnsi="Palatino Linotype"/>
          <w:b/>
          <w:spacing w:val="-3"/>
          <w:sz w:val="22"/>
          <w:szCs w:val="22"/>
          <w:lang w:val="nl-NL"/>
        </w:rPr>
        <w:lastRenderedPageBreak/>
        <w:t>Toelichting behorende bij de Ministeriële regeling vaststelling loonbelastingtabellen 2024</w:t>
      </w:r>
    </w:p>
    <w:p w:rsidR="00CC59D8" w:rsidRPr="00CC59D8" w:rsidRDefault="00CC59D8" w:rsidP="00CC59D8">
      <w:pPr>
        <w:tabs>
          <w:tab w:val="left" w:pos="5040"/>
        </w:tabs>
        <w:suppressAutoHyphens/>
        <w:spacing w:line="240" w:lineRule="atLeast"/>
        <w:jc w:val="both"/>
        <w:rPr>
          <w:rFonts w:ascii="Palatino Linotype" w:hAnsi="Palatino Linotype"/>
          <w:spacing w:val="-3"/>
          <w:sz w:val="22"/>
          <w:szCs w:val="22"/>
          <w:lang w:val="nl-NL"/>
        </w:rPr>
      </w:pPr>
    </w:p>
    <w:p w:rsidR="00CC59D8" w:rsidRPr="00CC59D8" w:rsidRDefault="00CC59D8" w:rsidP="00D649A5">
      <w:pPr>
        <w:tabs>
          <w:tab w:val="left" w:pos="5040"/>
        </w:tabs>
        <w:suppressAutoHyphens/>
        <w:spacing w:line="240" w:lineRule="atLeast"/>
        <w:jc w:val="both"/>
        <w:rPr>
          <w:rFonts w:ascii="Palatino Linotype" w:hAnsi="Palatino Linotype"/>
          <w:i/>
          <w:spacing w:val="-3"/>
          <w:sz w:val="22"/>
          <w:szCs w:val="22"/>
          <w:lang w:val="nl-NL"/>
        </w:rPr>
      </w:pPr>
      <w:r w:rsidRPr="00CC59D8">
        <w:rPr>
          <w:rFonts w:ascii="Palatino Linotype" w:hAnsi="Palatino Linotype"/>
          <w:i/>
          <w:spacing w:val="-3"/>
          <w:sz w:val="22"/>
          <w:szCs w:val="22"/>
          <w:lang w:val="nl-NL"/>
        </w:rPr>
        <w:t>§ 1. Algemeen</w:t>
      </w:r>
    </w:p>
    <w:p w:rsidR="00CC59D8" w:rsidRPr="00CC59D8" w:rsidRDefault="00CC59D8" w:rsidP="00D649A5">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CC59D8">
        <w:rPr>
          <w:rFonts w:ascii="Palatino Linotype" w:hAnsi="Palatino Linotype"/>
          <w:sz w:val="22"/>
          <w:szCs w:val="22"/>
          <w:lang w:val="nl-NL"/>
        </w:rPr>
        <w:t xml:space="preserve">De loonbelasting is een voorheffing op de verschuldigde inkomstenbelasting. </w:t>
      </w:r>
    </w:p>
    <w:p w:rsidR="00CC59D8" w:rsidRPr="00CC59D8" w:rsidRDefault="00CC59D8" w:rsidP="00D649A5">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CC59D8">
        <w:rPr>
          <w:rFonts w:ascii="Palatino Linotype" w:hAnsi="Palatino Linotype"/>
          <w:sz w:val="22"/>
          <w:szCs w:val="22"/>
          <w:lang w:val="nl-NL"/>
        </w:rPr>
        <w:t>De Minister van Financiën is bevoegd, op basis van artikel 8, derde lid, van de Landsverordening op de loonbelasting 1976, met het oog op de uitvoering van die landsverordening loonbelastingtabellen - waaronder begrepen de tabel voor bijzondere beloningen - vast te stellen voor loontijdvakken waarvoor deze nodig worden geacht.</w:t>
      </w: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CC59D8">
        <w:rPr>
          <w:rFonts w:ascii="Palatino Linotype" w:hAnsi="Palatino Linotype"/>
          <w:sz w:val="22"/>
          <w:szCs w:val="22"/>
          <w:lang w:val="nl-NL"/>
        </w:rPr>
        <w:t xml:space="preserve">Conform artikel 8, eerste lid, van de Landsverordening op de loonbelasting 1976 wordt het bedrag van de verschuldigde belasting over een loontijdvak van een jaar vastgesteld overeenkomstig de artikelen 24, eerste lid en 24A, van de Landsverordening op de inkomstenbelasting 1943. </w:t>
      </w:r>
    </w:p>
    <w:p w:rsidR="00CC59D8" w:rsidRPr="00CC59D8" w:rsidRDefault="00CC59D8" w:rsidP="00CC59D8">
      <w:pPr>
        <w:jc w:val="both"/>
        <w:rPr>
          <w:rFonts w:ascii="Palatino Linotype" w:hAnsi="Palatino Linotype"/>
          <w:sz w:val="22"/>
          <w:szCs w:val="22"/>
          <w:lang w:val="nl-NL"/>
        </w:rPr>
      </w:pP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CC59D8">
        <w:rPr>
          <w:rFonts w:ascii="Palatino Linotype" w:hAnsi="Palatino Linotype"/>
          <w:i/>
          <w:spacing w:val="-3"/>
          <w:sz w:val="22"/>
          <w:szCs w:val="22"/>
          <w:lang w:val="nl-NL"/>
        </w:rPr>
        <w:t>§ 2. Financiële paragraaf</w:t>
      </w: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CC59D8">
        <w:rPr>
          <w:rFonts w:ascii="Palatino Linotype" w:hAnsi="Palatino Linotype"/>
          <w:sz w:val="22"/>
          <w:szCs w:val="22"/>
          <w:lang w:val="nl-NL"/>
        </w:rPr>
        <w:t xml:space="preserve">De wijzigingen zijn erop gericht om de tabellen voor de loonbelasting te actualiseren. </w:t>
      </w: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CC59D8">
        <w:rPr>
          <w:rFonts w:ascii="Palatino Linotype" w:hAnsi="Palatino Linotype"/>
          <w:sz w:val="22"/>
          <w:szCs w:val="22"/>
          <w:lang w:val="nl-NL"/>
        </w:rPr>
        <w:t>De loonbelastingtabellen 2024 worden vastgesteld op basis van de voor het jaar 2024 vast te stellen tabel voor de inkomstenbelasting. Conform artikel 25 van de Landsverordening op de inkomstenbelasting 1943, wordt de tabelcorrectiefactor vastgesteld. Toepassing van de tabelcorrectiefactor heeft onder andere tot gevolg dat de inkomensschijven in de inkomstenbelasting, welke tevens van toepassing zijn op de loonbelasting, worden verhoogd. Hierdoor valt een groter deel van het belastbaar inkomen van belastingplichtigen in een lagere schijf. Dientengevolge zal de correctie met de tabelcorrectiefactor mogelijkerwijs lagere belastingopbrengsten in de loonbelasting respectievelijk inkomstenbelasting met zich meebrengen uitgaande van exact hetzelfde aantal belastingplichtigen en belastbaar inkomen. Echter, de tabelcorrectiefactor is noodzakelijk ter indexering van de inkomensbedragen en brengt geen aanzienlijke wijzigingen met zich mee, waardoor aan deze regeling naar verwachting geen bijzondere financiële lasten verbonden zijn.</w:t>
      </w:r>
    </w:p>
    <w:p w:rsidR="00CC59D8" w:rsidRPr="00CC59D8" w:rsidRDefault="00CC59D8" w:rsidP="00CC59D8">
      <w:pPr>
        <w:jc w:val="both"/>
        <w:rPr>
          <w:rFonts w:ascii="Palatino Linotype" w:hAnsi="Palatino Linotype" w:cs="Arial"/>
          <w:color w:val="000000"/>
          <w:sz w:val="22"/>
          <w:szCs w:val="22"/>
          <w:lang w:val="nl-NL"/>
        </w:rPr>
      </w:pPr>
    </w:p>
    <w:p w:rsidR="00CC59D8" w:rsidRPr="00CC59D8" w:rsidRDefault="00CC59D8" w:rsidP="00CC59D8">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CC59D8" w:rsidRPr="00CC59D8" w:rsidRDefault="00CC59D8" w:rsidP="00CC59D8">
      <w:pPr>
        <w:suppressAutoHyphens/>
        <w:spacing w:line="240" w:lineRule="atLeast"/>
        <w:jc w:val="both"/>
        <w:rPr>
          <w:rFonts w:ascii="Palatino Linotype" w:hAnsi="Palatino Linotype"/>
          <w:spacing w:val="-3"/>
          <w:sz w:val="22"/>
          <w:szCs w:val="22"/>
          <w:lang w:val="nl-NL"/>
        </w:rPr>
      </w:pPr>
    </w:p>
    <w:p w:rsidR="00CC59D8" w:rsidRPr="00CC59D8" w:rsidRDefault="00CC59D8" w:rsidP="00CC59D8">
      <w:pPr>
        <w:suppressAutoHyphens/>
        <w:spacing w:line="240" w:lineRule="atLeast"/>
        <w:jc w:val="both"/>
        <w:rPr>
          <w:rFonts w:ascii="Palatino Linotype" w:hAnsi="Palatino Linotype"/>
          <w:spacing w:val="-3"/>
          <w:sz w:val="22"/>
          <w:szCs w:val="22"/>
          <w:lang w:val="nl-NL"/>
        </w:rPr>
      </w:pPr>
    </w:p>
    <w:p w:rsidR="00CC59D8" w:rsidRPr="00CC59D8" w:rsidRDefault="00CC59D8" w:rsidP="00BC4605">
      <w:pPr>
        <w:tabs>
          <w:tab w:val="left" w:pos="5850"/>
        </w:tabs>
        <w:suppressAutoHyphens/>
        <w:spacing w:line="240" w:lineRule="atLeast"/>
        <w:ind w:left="5812" w:right="805"/>
        <w:rPr>
          <w:rFonts w:ascii="Palatino Linotype" w:hAnsi="Palatino Linotype"/>
          <w:spacing w:val="-3"/>
          <w:sz w:val="22"/>
          <w:szCs w:val="22"/>
          <w:lang w:val="nl-NL"/>
        </w:rPr>
      </w:pPr>
      <w:r w:rsidRPr="00CC59D8">
        <w:rPr>
          <w:rFonts w:ascii="Palatino Linotype" w:hAnsi="Palatino Linotype"/>
          <w:spacing w:val="-3"/>
          <w:sz w:val="22"/>
          <w:szCs w:val="22"/>
          <w:lang w:val="nl-NL"/>
        </w:rPr>
        <w:tab/>
        <w:t>De Minister van Financiën,</w:t>
      </w:r>
    </w:p>
    <w:p w:rsidR="0089691A" w:rsidRDefault="00BC4605" w:rsidP="00BC4605">
      <w:pPr>
        <w:ind w:left="5812" w:right="805"/>
        <w:jc w:val="center"/>
        <w:rPr>
          <w:rFonts w:ascii="Palatino Linotype" w:hAnsi="Palatino Linotype"/>
          <w:sz w:val="22"/>
          <w:szCs w:val="22"/>
          <w:lang w:val="nl-NL"/>
        </w:rPr>
      </w:pPr>
      <w:r w:rsidRPr="00BC4605">
        <w:rPr>
          <w:rFonts w:ascii="Palatino Linotype" w:hAnsi="Palatino Linotype"/>
          <w:sz w:val="22"/>
          <w:szCs w:val="22"/>
          <w:lang w:val="nl-NL"/>
        </w:rPr>
        <w:t>J.F.A. SILVANIA</w:t>
      </w:r>
    </w:p>
    <w:p w:rsidR="0089691A" w:rsidRDefault="0089691A" w:rsidP="0089691A">
      <w:pPr>
        <w:rPr>
          <w:lang w:val="nl-NL"/>
        </w:rPr>
        <w:sectPr w:rsidR="0089691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pgMar w:top="1962" w:right="1298" w:bottom="958" w:left="1298" w:header="1440" w:footer="958" w:gutter="0"/>
          <w:pgNumType w:start="1"/>
          <w:cols w:space="720"/>
          <w:noEndnote/>
          <w:titlePg/>
        </w:sectPr>
      </w:pPr>
      <w:r>
        <w:rPr>
          <w:lang w:val="nl-NL"/>
        </w:rPr>
        <w:br w:type="page"/>
      </w:r>
    </w:p>
    <w:p w:rsidR="0089691A" w:rsidRPr="00265B2E" w:rsidRDefault="0089691A" w:rsidP="0089691A">
      <w:pPr>
        <w:spacing w:before="64"/>
        <w:ind w:left="-90"/>
        <w:rPr>
          <w:sz w:val="87"/>
          <w:lang w:val="nl-NL"/>
        </w:rPr>
      </w:pPr>
      <w:r w:rsidRPr="0089691A">
        <w:rPr>
          <w:noProof/>
        </w:rPr>
        <w:lastRenderedPageBreak/>
        <w:drawing>
          <wp:inline distT="0" distB="0" distL="0" distR="0">
            <wp:extent cx="7912100" cy="3256392"/>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12100" cy="3256392"/>
                    </a:xfrm>
                    <a:prstGeom prst="rect">
                      <a:avLst/>
                    </a:prstGeom>
                    <a:noFill/>
                    <a:ln>
                      <a:noFill/>
                    </a:ln>
                  </pic:spPr>
                </pic:pic>
              </a:graphicData>
            </a:graphic>
          </wp:inline>
        </w:drawing>
      </w:r>
    </w:p>
    <w:p w:rsidR="0089691A" w:rsidRDefault="0089691A" w:rsidP="0089691A">
      <w:pPr>
        <w:rPr>
          <w:sz w:val="87"/>
          <w:lang w:val="nl-NL"/>
        </w:rPr>
      </w:pPr>
    </w:p>
    <w:p w:rsidR="0089691A" w:rsidRPr="00265B2E" w:rsidRDefault="0089691A" w:rsidP="0089691A">
      <w:pPr>
        <w:rPr>
          <w:sz w:val="87"/>
          <w:lang w:val="nl-NL"/>
        </w:rPr>
        <w:sectPr w:rsidR="0089691A" w:rsidRPr="00265B2E" w:rsidSect="0089691A">
          <w:headerReference w:type="default" r:id="rId15"/>
          <w:pgSz w:w="16840" w:h="11920" w:orient="landscape"/>
          <w:pgMar w:top="1120" w:right="2320" w:bottom="280" w:left="2060" w:header="720" w:footer="720" w:gutter="0"/>
          <w:cols w:space="720"/>
        </w:sectPr>
      </w:pPr>
    </w:p>
    <w:p w:rsidR="0089691A" w:rsidRPr="00265B2E" w:rsidRDefault="0089691A" w:rsidP="0089691A">
      <w:pPr>
        <w:pStyle w:val="BodyText"/>
        <w:rPr>
          <w:sz w:val="20"/>
          <w:lang w:val="nl-NL"/>
        </w:rPr>
      </w:pPr>
    </w:p>
    <w:p w:rsidR="0089691A" w:rsidRPr="00265B2E" w:rsidRDefault="0089691A" w:rsidP="0089691A">
      <w:pPr>
        <w:pStyle w:val="BodyText"/>
        <w:rPr>
          <w:sz w:val="20"/>
          <w:lang w:val="nl-NL"/>
        </w:rPr>
      </w:pPr>
    </w:p>
    <w:p w:rsidR="0089691A" w:rsidRPr="00265B2E" w:rsidRDefault="0089691A" w:rsidP="0089691A">
      <w:pPr>
        <w:pStyle w:val="BodyText"/>
        <w:spacing w:before="9"/>
        <w:rPr>
          <w:sz w:val="19"/>
          <w:lang w:val="nl-NL"/>
        </w:rPr>
      </w:pPr>
    </w:p>
    <w:p w:rsidR="0089691A" w:rsidRPr="00E966CB" w:rsidRDefault="0089691A" w:rsidP="0089691A">
      <w:pPr>
        <w:spacing w:before="92"/>
        <w:ind w:left="120"/>
        <w:rPr>
          <w:rFonts w:ascii="Palatino Linotype" w:hAnsi="Palatino Linotype"/>
          <w:b/>
          <w:sz w:val="20"/>
          <w:lang w:val="nl-NL"/>
        </w:rPr>
      </w:pPr>
      <w:r w:rsidRPr="00E966CB">
        <w:rPr>
          <w:rFonts w:ascii="Palatino Linotype" w:hAnsi="Palatino Linotype"/>
          <w:b/>
          <w:color w:val="343434"/>
          <w:w w:val="105"/>
          <w:sz w:val="20"/>
          <w:lang w:val="nl-NL"/>
        </w:rPr>
        <w:t>Algemeen</w:t>
      </w:r>
    </w:p>
    <w:p w:rsidR="0089691A" w:rsidRPr="00265B2E" w:rsidRDefault="0089691A" w:rsidP="0089691A">
      <w:pPr>
        <w:pStyle w:val="BodyText"/>
        <w:spacing w:before="1" w:line="252" w:lineRule="auto"/>
        <w:ind w:left="117" w:firstLine="5"/>
        <w:rPr>
          <w:lang w:val="nl-NL"/>
        </w:rPr>
      </w:pPr>
      <w:r w:rsidRPr="00265B2E">
        <w:rPr>
          <w:color w:val="343434"/>
          <w:lang w:val="nl-NL"/>
        </w:rPr>
        <w:t xml:space="preserve">De loonbelastingtabellen voor 2024 kunnen worden gehanteerd voor loonbetalingen die betrekking hebben op tijdvakken die op of na 1 januari 2024 liggen. De tabellen zijn gemaakt voor de meest voorkomende loontijdvakken. (Loontijdvak is het tijdvak waarover loon verschuldigd is, bijvoorbeeld een maand). De basiskorting is </w:t>
      </w:r>
      <w:r w:rsidRPr="00265B2E">
        <w:rPr>
          <w:b/>
          <w:color w:val="343434"/>
          <w:sz w:val="20"/>
          <w:u w:val="thick" w:color="343434"/>
          <w:lang w:val="nl-NL"/>
        </w:rPr>
        <w:t>niet</w:t>
      </w:r>
      <w:r w:rsidRPr="00265B2E">
        <w:rPr>
          <w:b/>
          <w:color w:val="343434"/>
          <w:sz w:val="20"/>
          <w:lang w:val="nl-NL"/>
        </w:rPr>
        <w:t xml:space="preserve"> </w:t>
      </w:r>
      <w:r w:rsidRPr="00265B2E">
        <w:rPr>
          <w:color w:val="343434"/>
          <w:lang w:val="nl-NL"/>
        </w:rPr>
        <w:t>in de tabellen verwerkt.</w:t>
      </w:r>
    </w:p>
    <w:p w:rsidR="0089691A" w:rsidRPr="00265B2E" w:rsidRDefault="0089691A" w:rsidP="0089691A">
      <w:pPr>
        <w:pStyle w:val="BodyText"/>
        <w:spacing w:before="1"/>
        <w:rPr>
          <w:lang w:val="nl-NL"/>
        </w:rPr>
      </w:pPr>
    </w:p>
    <w:p w:rsidR="0089691A" w:rsidRPr="00E966CB" w:rsidRDefault="0089691A" w:rsidP="00E966CB">
      <w:pPr>
        <w:spacing w:before="92"/>
        <w:ind w:left="120"/>
        <w:rPr>
          <w:rFonts w:ascii="Palatino Linotype" w:hAnsi="Palatino Linotype"/>
          <w:b/>
          <w:color w:val="343434"/>
          <w:w w:val="105"/>
          <w:sz w:val="20"/>
          <w:lang w:val="nl-NL"/>
        </w:rPr>
      </w:pPr>
      <w:r w:rsidRPr="00E966CB">
        <w:rPr>
          <w:rFonts w:ascii="Palatino Linotype" w:hAnsi="Palatino Linotype"/>
          <w:b/>
          <w:color w:val="343434"/>
          <w:w w:val="105"/>
          <w:sz w:val="20"/>
          <w:lang w:val="nl-NL"/>
        </w:rPr>
        <w:t>Loon</w:t>
      </w:r>
    </w:p>
    <w:p w:rsidR="0089691A" w:rsidRPr="00265B2E" w:rsidRDefault="0089691A" w:rsidP="00BD770F">
      <w:pPr>
        <w:pStyle w:val="BodyText"/>
        <w:spacing w:line="249" w:lineRule="auto"/>
        <w:ind w:left="123" w:right="6250"/>
        <w:rPr>
          <w:lang w:val="nl-NL"/>
        </w:rPr>
      </w:pPr>
      <w:r w:rsidRPr="00265B2E">
        <w:rPr>
          <w:color w:val="343434"/>
          <w:lang w:val="nl-NL"/>
        </w:rPr>
        <w:t>Met loon wordt bedoeld, de grondslag voor de loonbelasting. Dit is het loon dat in kolom 13 van de loonstaat is vermeld.</w:t>
      </w:r>
    </w:p>
    <w:p w:rsidR="0089691A" w:rsidRPr="00265B2E" w:rsidRDefault="0089691A" w:rsidP="0089691A">
      <w:pPr>
        <w:pStyle w:val="BodyText"/>
        <w:spacing w:before="4"/>
        <w:rPr>
          <w:lang w:val="nl-NL"/>
        </w:rPr>
      </w:pPr>
    </w:p>
    <w:p w:rsidR="0089691A" w:rsidRPr="00E966CB" w:rsidRDefault="0089691A" w:rsidP="00E966CB">
      <w:pPr>
        <w:spacing w:before="92"/>
        <w:ind w:left="120"/>
        <w:rPr>
          <w:rFonts w:ascii="Palatino Linotype" w:hAnsi="Palatino Linotype"/>
          <w:b/>
          <w:color w:val="343434"/>
          <w:w w:val="105"/>
          <w:sz w:val="20"/>
          <w:lang w:val="nl-NL"/>
        </w:rPr>
      </w:pPr>
      <w:r w:rsidRPr="00E966CB">
        <w:rPr>
          <w:rFonts w:ascii="Palatino Linotype" w:hAnsi="Palatino Linotype"/>
          <w:b/>
          <w:color w:val="343434"/>
          <w:w w:val="105"/>
          <w:sz w:val="20"/>
          <w:lang w:val="nl-NL"/>
        </w:rPr>
        <w:t>Loon hoger dan het bedrag waar de tabel mee eindigt?</w:t>
      </w:r>
    </w:p>
    <w:p w:rsidR="0089691A" w:rsidRPr="00265B2E" w:rsidRDefault="0089691A" w:rsidP="0089691A">
      <w:pPr>
        <w:pStyle w:val="BodyText"/>
        <w:spacing w:before="6"/>
        <w:ind w:left="126"/>
        <w:rPr>
          <w:lang w:val="nl-NL"/>
        </w:rPr>
      </w:pPr>
      <w:r w:rsidRPr="00265B2E">
        <w:rPr>
          <w:color w:val="343434"/>
          <w:lang w:val="nl-NL"/>
        </w:rPr>
        <w:t>Indien het loon hoger is dan het laatste in de tabel vermelde bedrag dan dient over het meerdere 46,5</w:t>
      </w:r>
      <w:r w:rsidRPr="00265B2E">
        <w:rPr>
          <w:color w:val="525252"/>
          <w:lang w:val="nl-NL"/>
        </w:rPr>
        <w:t xml:space="preserve">% </w:t>
      </w:r>
      <w:r w:rsidRPr="00265B2E">
        <w:rPr>
          <w:color w:val="343434"/>
          <w:lang w:val="nl-NL"/>
        </w:rPr>
        <w:t>loonbelasting te worden ingehouden.</w:t>
      </w:r>
    </w:p>
    <w:p w:rsidR="0089691A" w:rsidRPr="00265B2E" w:rsidRDefault="0089691A" w:rsidP="0089691A">
      <w:pPr>
        <w:pStyle w:val="BodyText"/>
        <w:spacing w:before="8"/>
        <w:rPr>
          <w:sz w:val="23"/>
          <w:lang w:val="nl-NL"/>
        </w:rPr>
      </w:pPr>
    </w:p>
    <w:p w:rsidR="0089691A" w:rsidRPr="00265B2E" w:rsidRDefault="0089691A" w:rsidP="00E966CB">
      <w:pPr>
        <w:spacing w:before="92"/>
        <w:ind w:left="120"/>
        <w:rPr>
          <w:b/>
          <w:sz w:val="20"/>
          <w:lang w:val="nl-NL"/>
        </w:rPr>
      </w:pPr>
      <w:r w:rsidRPr="00E966CB">
        <w:rPr>
          <w:rFonts w:ascii="Palatino Linotype" w:hAnsi="Palatino Linotype"/>
          <w:b/>
          <w:color w:val="343434"/>
          <w:w w:val="105"/>
          <w:sz w:val="20"/>
          <w:lang w:val="nl-NL"/>
        </w:rPr>
        <w:t>Voorbeeld (maandtabel)</w:t>
      </w:r>
    </w:p>
    <w:p w:rsidR="0089691A" w:rsidRPr="00265B2E" w:rsidRDefault="0089691A" w:rsidP="00BD770F">
      <w:pPr>
        <w:pStyle w:val="BodyText"/>
        <w:spacing w:before="5" w:line="244" w:lineRule="auto"/>
        <w:ind w:left="127" w:right="7960"/>
        <w:rPr>
          <w:lang w:val="nl-NL"/>
        </w:rPr>
      </w:pPr>
      <w:r w:rsidRPr="00265B2E">
        <w:rPr>
          <w:color w:val="343434"/>
          <w:lang w:val="nl-NL"/>
        </w:rPr>
        <w:t xml:space="preserve">Het loon bedraagt </w:t>
      </w:r>
      <w:proofErr w:type="spellStart"/>
      <w:r w:rsidRPr="00265B2E">
        <w:rPr>
          <w:color w:val="343434"/>
          <w:lang w:val="nl-NL"/>
        </w:rPr>
        <w:t>Naf</w:t>
      </w:r>
      <w:proofErr w:type="spellEnd"/>
      <w:r w:rsidRPr="00265B2E">
        <w:rPr>
          <w:color w:val="343434"/>
          <w:lang w:val="nl-NL"/>
        </w:rPr>
        <w:t xml:space="preserve">. 17.000 per maand. De tabel eindigt bij </w:t>
      </w:r>
      <w:proofErr w:type="spellStart"/>
      <w:r w:rsidRPr="00265B2E">
        <w:rPr>
          <w:color w:val="343434"/>
          <w:lang w:val="nl-NL"/>
        </w:rPr>
        <w:t>Naf</w:t>
      </w:r>
      <w:proofErr w:type="spellEnd"/>
      <w:r w:rsidRPr="00265B2E">
        <w:rPr>
          <w:color w:val="525252"/>
          <w:lang w:val="nl-NL"/>
        </w:rPr>
        <w:t xml:space="preserve">. </w:t>
      </w:r>
      <w:r w:rsidRPr="00265B2E">
        <w:rPr>
          <w:color w:val="343434"/>
          <w:lang w:val="nl-NL"/>
        </w:rPr>
        <w:t>16.670</w:t>
      </w:r>
    </w:p>
    <w:p w:rsidR="0089691A" w:rsidRDefault="0089691A" w:rsidP="0089691A">
      <w:pPr>
        <w:pStyle w:val="BodyText"/>
        <w:spacing w:line="239" w:lineRule="exact"/>
        <w:ind w:left="127"/>
        <w:rPr>
          <w:color w:val="343434"/>
          <w:lang w:val="nl-NL"/>
        </w:rPr>
      </w:pPr>
      <w:r w:rsidRPr="00265B2E">
        <w:rPr>
          <w:color w:val="343434"/>
          <w:lang w:val="nl-NL"/>
        </w:rPr>
        <w:t>De verschuldigde belasting bedraagt:</w:t>
      </w:r>
    </w:p>
    <w:p w:rsidR="00E966CB" w:rsidRDefault="00E966CB" w:rsidP="0089691A">
      <w:pPr>
        <w:pStyle w:val="BodyText"/>
        <w:spacing w:line="239" w:lineRule="exact"/>
        <w:ind w:left="127"/>
        <w:rPr>
          <w:sz w:val="13"/>
          <w:lang w:val="nl-NL"/>
        </w:rPr>
      </w:pPr>
    </w:p>
    <w:p w:rsidR="00E966CB" w:rsidRDefault="00E966CB" w:rsidP="0089691A">
      <w:pPr>
        <w:pStyle w:val="BodyText"/>
        <w:spacing w:line="239" w:lineRule="exact"/>
        <w:ind w:left="127"/>
        <w:rPr>
          <w:sz w:val="13"/>
          <w:lang w:val="nl-NL"/>
        </w:rPr>
      </w:pPr>
    </w:p>
    <w:p w:rsidR="00E966CB" w:rsidRPr="00265B2E" w:rsidRDefault="00E966CB" w:rsidP="00E966CB">
      <w:pPr>
        <w:pStyle w:val="BodyText"/>
        <w:spacing w:before="92" w:line="180" w:lineRule="exact"/>
        <w:ind w:left="130"/>
        <w:rPr>
          <w:lang w:val="nl-NL"/>
        </w:rPr>
      </w:pPr>
      <w:r w:rsidRPr="00265B2E">
        <w:rPr>
          <w:color w:val="343434"/>
          <w:lang w:val="nl-NL"/>
        </w:rPr>
        <w:t>Volgens tabel</w:t>
      </w:r>
      <w:r>
        <w:rPr>
          <w:color w:val="343434"/>
          <w:lang w:val="nl-NL"/>
        </w:rPr>
        <w:tab/>
      </w:r>
      <w:r>
        <w:rPr>
          <w:color w:val="343434"/>
          <w:lang w:val="nl-NL"/>
        </w:rPr>
        <w:tab/>
      </w:r>
      <w:r>
        <w:rPr>
          <w:color w:val="343434"/>
          <w:lang w:val="nl-NL"/>
        </w:rPr>
        <w:tab/>
      </w:r>
      <w:r>
        <w:rPr>
          <w:color w:val="343434"/>
          <w:lang w:val="nl-NL"/>
        </w:rPr>
        <w:tab/>
      </w:r>
      <w:r>
        <w:rPr>
          <w:color w:val="343434"/>
          <w:lang w:val="nl-NL"/>
        </w:rPr>
        <w:tab/>
      </w:r>
      <w:r>
        <w:rPr>
          <w:color w:val="343434"/>
          <w:lang w:val="nl-NL"/>
        </w:rPr>
        <w:tab/>
      </w:r>
      <w:proofErr w:type="spellStart"/>
      <w:r w:rsidRPr="00265B2E">
        <w:rPr>
          <w:color w:val="343434"/>
          <w:lang w:val="nl-NL"/>
        </w:rPr>
        <w:t>Naf</w:t>
      </w:r>
      <w:proofErr w:type="spellEnd"/>
      <w:r w:rsidRPr="00265B2E">
        <w:rPr>
          <w:color w:val="343434"/>
          <w:spacing w:val="14"/>
          <w:lang w:val="nl-NL"/>
        </w:rPr>
        <w:t xml:space="preserve"> </w:t>
      </w:r>
      <w:r w:rsidRPr="00265B2E">
        <w:rPr>
          <w:color w:val="343434"/>
          <w:lang w:val="nl-NL"/>
        </w:rPr>
        <w:t>5.005,29</w:t>
      </w:r>
    </w:p>
    <w:p w:rsidR="00E966CB" w:rsidRPr="00E966CB" w:rsidRDefault="00E966CB" w:rsidP="00E966CB">
      <w:pPr>
        <w:pStyle w:val="BodyText"/>
        <w:tabs>
          <w:tab w:val="left" w:pos="5760"/>
        </w:tabs>
        <w:spacing w:before="97"/>
        <w:ind w:left="129"/>
        <w:rPr>
          <w:u w:val="single"/>
          <w:lang w:val="nl-NL"/>
        </w:rPr>
      </w:pPr>
      <w:r w:rsidRPr="00265B2E">
        <w:rPr>
          <w:color w:val="343434"/>
          <w:lang w:val="nl-NL"/>
        </w:rPr>
        <w:t>Plus 46,5</w:t>
      </w:r>
      <w:r w:rsidRPr="00265B2E">
        <w:rPr>
          <w:color w:val="525252"/>
          <w:lang w:val="nl-NL"/>
        </w:rPr>
        <w:t xml:space="preserve">% </w:t>
      </w:r>
      <w:r w:rsidRPr="00265B2E">
        <w:rPr>
          <w:color w:val="343434"/>
          <w:lang w:val="nl-NL"/>
        </w:rPr>
        <w:t xml:space="preserve">over </w:t>
      </w:r>
      <w:proofErr w:type="spellStart"/>
      <w:r w:rsidRPr="00265B2E">
        <w:rPr>
          <w:color w:val="343434"/>
          <w:lang w:val="nl-NL"/>
        </w:rPr>
        <w:t>Naf</w:t>
      </w:r>
      <w:proofErr w:type="spellEnd"/>
      <w:r w:rsidRPr="00265B2E">
        <w:rPr>
          <w:color w:val="343434"/>
          <w:lang w:val="nl-NL"/>
        </w:rPr>
        <w:t>. 330 (17.000</w:t>
      </w:r>
      <w:r w:rsidRPr="00265B2E">
        <w:rPr>
          <w:color w:val="8A8A8A"/>
          <w:lang w:val="nl-NL"/>
        </w:rPr>
        <w:t xml:space="preserve">- </w:t>
      </w:r>
      <w:r w:rsidRPr="00265B2E">
        <w:rPr>
          <w:color w:val="343434"/>
          <w:lang w:val="nl-NL"/>
        </w:rPr>
        <w:t>16.670)</w:t>
      </w:r>
      <w:bookmarkStart w:id="2" w:name="_GoBack"/>
      <w:bookmarkEnd w:id="2"/>
      <w:r w:rsidRPr="00E966CB">
        <w:rPr>
          <w:color w:val="343434"/>
          <w:u w:color="343434"/>
          <w:lang w:val="nl-NL"/>
        </w:rPr>
        <w:tab/>
      </w:r>
      <w:proofErr w:type="spellStart"/>
      <w:r w:rsidRPr="00E966CB">
        <w:rPr>
          <w:color w:val="343434"/>
          <w:u w:val="single" w:color="343434"/>
          <w:lang w:val="nl-NL"/>
        </w:rPr>
        <w:t>Naf</w:t>
      </w:r>
      <w:proofErr w:type="spellEnd"/>
      <w:r>
        <w:rPr>
          <w:color w:val="343434"/>
          <w:u w:val="single"/>
          <w:lang w:val="nl-NL"/>
        </w:rPr>
        <w:t xml:space="preserve">    </w:t>
      </w:r>
      <w:r w:rsidRPr="00E966CB">
        <w:rPr>
          <w:color w:val="343434"/>
          <w:u w:val="single" w:color="343434"/>
          <w:lang w:val="nl-NL"/>
        </w:rPr>
        <w:t>153,45</w:t>
      </w:r>
    </w:p>
    <w:p w:rsidR="00E966CB" w:rsidRPr="00E966CB" w:rsidRDefault="00E966CB" w:rsidP="00E966CB">
      <w:pPr>
        <w:pStyle w:val="BodyText"/>
        <w:spacing w:before="92"/>
        <w:ind w:left="125"/>
        <w:rPr>
          <w:lang w:val="nl-NL"/>
        </w:rPr>
      </w:pPr>
      <w:r w:rsidRPr="00265B2E">
        <w:rPr>
          <w:color w:val="343434"/>
          <w:lang w:val="nl-NL"/>
        </w:rPr>
        <w:t>Totaal</w:t>
      </w:r>
      <w:r w:rsidRPr="00E966CB">
        <w:rPr>
          <w:color w:val="343434"/>
          <w:lang w:val="nl-NL"/>
        </w:rPr>
        <w:t xml:space="preserve"> </w:t>
      </w:r>
      <w:r>
        <w:rPr>
          <w:color w:val="343434"/>
          <w:lang w:val="nl-NL"/>
        </w:rPr>
        <w:tab/>
      </w:r>
      <w:r>
        <w:rPr>
          <w:color w:val="343434"/>
          <w:lang w:val="nl-NL"/>
        </w:rPr>
        <w:tab/>
      </w:r>
      <w:r>
        <w:rPr>
          <w:color w:val="343434"/>
          <w:lang w:val="nl-NL"/>
        </w:rPr>
        <w:tab/>
      </w:r>
      <w:r>
        <w:rPr>
          <w:color w:val="343434"/>
          <w:lang w:val="nl-NL"/>
        </w:rPr>
        <w:tab/>
      </w:r>
      <w:r>
        <w:rPr>
          <w:color w:val="343434"/>
          <w:lang w:val="nl-NL"/>
        </w:rPr>
        <w:tab/>
      </w:r>
      <w:r>
        <w:rPr>
          <w:color w:val="343434"/>
          <w:lang w:val="nl-NL"/>
        </w:rPr>
        <w:tab/>
      </w:r>
      <w:r>
        <w:rPr>
          <w:color w:val="343434"/>
          <w:lang w:val="nl-NL"/>
        </w:rPr>
        <w:tab/>
      </w:r>
      <w:proofErr w:type="spellStart"/>
      <w:r w:rsidRPr="00E966CB">
        <w:rPr>
          <w:color w:val="343434"/>
          <w:lang w:val="nl-NL"/>
        </w:rPr>
        <w:t>Naf</w:t>
      </w:r>
      <w:proofErr w:type="spellEnd"/>
      <w:r w:rsidRPr="00E966CB">
        <w:rPr>
          <w:color w:val="343434"/>
          <w:spacing w:val="2"/>
          <w:lang w:val="nl-NL"/>
        </w:rPr>
        <w:t xml:space="preserve"> </w:t>
      </w:r>
      <w:r w:rsidRPr="00E966CB">
        <w:rPr>
          <w:color w:val="343434"/>
          <w:lang w:val="nl-NL"/>
        </w:rPr>
        <w:t>5.158,74</w:t>
      </w:r>
    </w:p>
    <w:p w:rsidR="00E966CB" w:rsidRPr="00265B2E" w:rsidRDefault="00E966CB" w:rsidP="00E966CB">
      <w:pPr>
        <w:pStyle w:val="BodyText"/>
        <w:spacing w:before="9"/>
        <w:ind w:left="125"/>
        <w:rPr>
          <w:lang w:val="nl-NL"/>
        </w:rPr>
      </w:pPr>
    </w:p>
    <w:p w:rsidR="00E966CB" w:rsidRDefault="00E966CB" w:rsidP="0089691A">
      <w:pPr>
        <w:pStyle w:val="BodyText"/>
        <w:spacing w:line="239" w:lineRule="exact"/>
        <w:ind w:left="127"/>
        <w:rPr>
          <w:sz w:val="13"/>
          <w:lang w:val="nl-NL"/>
        </w:rPr>
      </w:pPr>
    </w:p>
    <w:p w:rsidR="00E966CB" w:rsidRDefault="00E966CB" w:rsidP="0089691A">
      <w:pPr>
        <w:pStyle w:val="BodyText"/>
        <w:spacing w:line="239" w:lineRule="exact"/>
        <w:ind w:left="127"/>
        <w:rPr>
          <w:sz w:val="13"/>
          <w:lang w:val="nl-NL"/>
        </w:rPr>
      </w:pPr>
    </w:p>
    <w:p w:rsidR="00E966CB" w:rsidRDefault="00E966CB" w:rsidP="0089691A">
      <w:pPr>
        <w:pStyle w:val="BodyText"/>
        <w:spacing w:line="239" w:lineRule="exact"/>
        <w:ind w:left="127"/>
        <w:rPr>
          <w:sz w:val="13"/>
          <w:lang w:val="nl-NL"/>
        </w:rPr>
      </w:pPr>
    </w:p>
    <w:p w:rsidR="00E966CB" w:rsidRDefault="00E966CB" w:rsidP="0089691A">
      <w:pPr>
        <w:pStyle w:val="BodyText"/>
        <w:spacing w:line="239" w:lineRule="exact"/>
        <w:ind w:left="127"/>
        <w:rPr>
          <w:sz w:val="13"/>
          <w:lang w:val="nl-NL"/>
        </w:rPr>
      </w:pPr>
    </w:p>
    <w:p w:rsidR="00E966CB" w:rsidRDefault="00E966CB" w:rsidP="0089691A">
      <w:pPr>
        <w:pStyle w:val="BodyText"/>
        <w:spacing w:line="239" w:lineRule="exact"/>
        <w:ind w:left="127"/>
        <w:rPr>
          <w:sz w:val="13"/>
          <w:lang w:val="nl-NL"/>
        </w:rPr>
      </w:pPr>
    </w:p>
    <w:p w:rsidR="00E966CB" w:rsidRPr="00265B2E" w:rsidRDefault="00E966CB" w:rsidP="0089691A">
      <w:pPr>
        <w:pStyle w:val="BodyText"/>
        <w:spacing w:line="239" w:lineRule="exact"/>
        <w:ind w:left="127"/>
        <w:rPr>
          <w:sz w:val="13"/>
          <w:lang w:val="nl-NL"/>
        </w:rPr>
        <w:sectPr w:rsidR="00E966CB" w:rsidRPr="00265B2E">
          <w:pgSz w:w="16840" w:h="11920" w:orient="landscape"/>
          <w:pgMar w:top="1120" w:right="2320" w:bottom="280" w:left="2060" w:header="720" w:footer="720" w:gutter="0"/>
          <w:cols w:space="720"/>
        </w:sectPr>
      </w:pP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lastRenderedPageBreak/>
              <w:t>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0,00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0,73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0,85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0,98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3,90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4,02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4,14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4,27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4,39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4,51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4,63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4,75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4,88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5,00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5,36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5,48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5,73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5,85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5,97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6,09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6,22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6,34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6,46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6,70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6,83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6,95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7,31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7,50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7,69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8,06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8,25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8,44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8,81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9,00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9,19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9,56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9,75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9,94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10,31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10,50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10,76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11,33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11,91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12,20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12,48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13,06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13,35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13,63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13,92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14,21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14,50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14,78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15,07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15,36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15,65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15,93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16,22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16,51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16,80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17,08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17,66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17,95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128,75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18,23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18,52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18,81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19,10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19,38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19,67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19,96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20,25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138,75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20,53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20,82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21,11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21,40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148,75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158,75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168,75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178,75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188,75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198,75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38,62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39,37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39,83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40,30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40,77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41,24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208,75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41,71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lastRenderedPageBreak/>
              <w:t>210,00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42,18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42,65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43,11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43,58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44,05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44,52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44,99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218,75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45,46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45,93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46,40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46,86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47,33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47,80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48,27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48,74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228,75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49,21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49,68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50,15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50,61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51,08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51,55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52,02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52,49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238,75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52,96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53,43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53,90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54,36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54,83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55,30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55,77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56,24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248,75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56,71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57,18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57,65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58,11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58,58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59,05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59,52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59,99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258,75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60,46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60,93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61,40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61,86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62,33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62,80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63,27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63,74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268,75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64,21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64,68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65,15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65,61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66,08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66,55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67,02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67,49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278,75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67,96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68,43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68,90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69,36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69,83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70,30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70,77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71,24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288,75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71,71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72,18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72,65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73,11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73,58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74,05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74,52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74,99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298,75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75,54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76,12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76,71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77,29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77,87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78,45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79,03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79,61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308,75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80,19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80,77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81,36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81,94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82,52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83,10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83,68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84,26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318,75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84,84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85,42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86,01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86,59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87,17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87,75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88,33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88,91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328,75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89,49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90,07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90,66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91,24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91,82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92,40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92,98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93,56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338,75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94,14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94,72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95,31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95,89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96,47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97,05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97,63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98,21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348,75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98,79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99,37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99,96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100,54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101,12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101,70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102,28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102,86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358,75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103,44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104,02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104,61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105,19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105,77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106,35</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106,93</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107,51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368,75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108,09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108,67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109,26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109,84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110,42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111,00</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376,25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111,58</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377,50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112,16</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378,75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112,74</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380,00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113,32</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381,25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113,91</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382,50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114,49</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383,75</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115,07</w:t>
            </w:r>
          </w:p>
        </w:tc>
      </w:tr>
      <w:tr w:rsidR="006C6ADF" w:rsidRPr="000D2A5A" w:rsidTr="006C6ADF">
        <w:trPr>
          <w:trHeight w:val="255"/>
        </w:trPr>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385,00</w:t>
            </w:r>
          </w:p>
        </w:tc>
        <w:tc>
          <w:tcPr>
            <w:tcW w:w="980" w:type="dxa"/>
            <w:shd w:val="clear" w:color="auto" w:fill="auto"/>
            <w:noWrap/>
            <w:vAlign w:val="bottom"/>
            <w:hideMark/>
          </w:tcPr>
          <w:p w:rsidR="006C6ADF" w:rsidRDefault="006C6ADF" w:rsidP="006C6ADF">
            <w:pPr>
              <w:jc w:val="right"/>
              <w:rPr>
                <w:rFonts w:ascii="Arial" w:hAnsi="Arial" w:cs="Arial"/>
                <w:sz w:val="20"/>
              </w:rPr>
            </w:pPr>
            <w:r>
              <w:rPr>
                <w:rFonts w:ascii="Arial" w:hAnsi="Arial" w:cs="Arial"/>
                <w:sz w:val="20"/>
              </w:rPr>
              <w:t>115,65</w:t>
            </w:r>
          </w:p>
        </w:tc>
      </w:tr>
    </w:tbl>
    <w:p w:rsidR="006C6ADF" w:rsidRPr="000D2A5A" w:rsidRDefault="006C6ADF" w:rsidP="006C6ADF"/>
    <w:p w:rsidR="006C6ADF" w:rsidRDefault="006C6ADF" w:rsidP="00E966CB">
      <w:pPr>
        <w:pStyle w:val="BodyText"/>
        <w:spacing w:before="92"/>
        <w:rPr>
          <w:lang w:val="nl-NL"/>
        </w:rPr>
        <w:sectPr w:rsidR="006C6ADF" w:rsidSect="006C6ADF">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418" w:right="1418" w:bottom="1418" w:left="1418" w:header="720" w:footer="720" w:gutter="0"/>
          <w:cols w:num="6" w:space="720"/>
          <w:docGrid w:linePitch="326"/>
        </w:sectPr>
      </w:pPr>
    </w:p>
    <w:p w:rsidR="006C6ADF" w:rsidRDefault="006C6ADF">
      <w:pPr>
        <w:widowControl/>
        <w:rPr>
          <w:rFonts w:ascii="Palatino Linotype" w:eastAsia="Palatino Linotype" w:hAnsi="Palatino Linotype" w:cs="Palatino Linotype"/>
          <w:snapToGrid/>
          <w:sz w:val="22"/>
          <w:szCs w:val="22"/>
          <w:lang w:val="nl-NL"/>
        </w:rPr>
      </w:pPr>
    </w:p>
    <w:p w:rsidR="00BD770F" w:rsidRDefault="00BD770F" w:rsidP="00E966CB">
      <w:pPr>
        <w:pStyle w:val="BodyText"/>
        <w:spacing w:before="92"/>
        <w:rPr>
          <w:lang w:val="nl-NL"/>
        </w:rPr>
        <w:sectPr w:rsidR="00BD770F" w:rsidSect="006C6ADF">
          <w:type w:val="continuous"/>
          <w:pgSz w:w="16840" w:h="11907" w:orient="landscape" w:code="9"/>
          <w:pgMar w:top="1418" w:right="1418" w:bottom="1418" w:left="1418" w:header="720" w:footer="720" w:gutter="0"/>
          <w:cols w:num="6" w:space="720"/>
          <w:docGrid w:linePitch="326"/>
        </w:sectPr>
      </w:pP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0,00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0,24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0,49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23,24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23,82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24,39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24,97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26,12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26,69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27,27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27,84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28,99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30,14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31,87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32,44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34,74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35,32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35,89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36,47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37,62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38,19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38,77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39,34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40,49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41,64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42,22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42,79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80,60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435,00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92,79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95,60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107,79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110,60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122,79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125,60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135,92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137,79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138,73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140,60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142,48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146,23</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149,98</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151,09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152,25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153,41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154,57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155,74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156,90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158,06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159,22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160,39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161,55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162,71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163,87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166,20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167,36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168,52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169,69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170,85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172,01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173,17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174,34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175,50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176,66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177,82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178,99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180,15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181,31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182,47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183,64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184,80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185,96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187,12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188,29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189,45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190,61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191,77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192,94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194,10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195,26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196,42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197,59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198,75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199,91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201,07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202,24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203,40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204,56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205,72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206,89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208,05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209,21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210,37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211,54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212,70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213,86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215,02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216,19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217,35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218,51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219,67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220,84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222,00</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223,16</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224,32</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225,49</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226,65</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762,50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227,81</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765,00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228,97</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767,50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230,14</w:t>
            </w:r>
          </w:p>
        </w:tc>
      </w:tr>
      <w:tr w:rsidR="00BD770F" w:rsidRPr="003F3D2D" w:rsidTr="00BD770F">
        <w:trPr>
          <w:trHeight w:val="255"/>
        </w:trPr>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770,00</w:t>
            </w:r>
          </w:p>
        </w:tc>
        <w:tc>
          <w:tcPr>
            <w:tcW w:w="980"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231,30</w:t>
            </w:r>
          </w:p>
        </w:tc>
      </w:tr>
    </w:tbl>
    <w:p w:rsidR="00BD770F" w:rsidRDefault="00BD770F" w:rsidP="00BD770F">
      <w:pPr>
        <w:rPr>
          <w:rFonts w:ascii="Arial" w:hAnsi="Arial" w:cs="Arial"/>
          <w:sz w:val="20"/>
        </w:rPr>
      </w:pPr>
    </w:p>
    <w:p w:rsidR="00BD770F" w:rsidRDefault="00BD770F" w:rsidP="00BD770F">
      <w:pPr>
        <w:rPr>
          <w:rFonts w:ascii="Arial" w:hAnsi="Arial" w:cs="Arial"/>
          <w:sz w:val="20"/>
        </w:rPr>
      </w:pPr>
    </w:p>
    <w:p w:rsidR="00181A38" w:rsidRDefault="00181A38" w:rsidP="00BD770F">
      <w:pPr>
        <w:rPr>
          <w:rFonts w:ascii="Arial" w:hAnsi="Arial" w:cs="Arial"/>
          <w:sz w:val="20"/>
        </w:rPr>
        <w:sectPr w:rsidR="00181A38">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1418" w:bottom="1418" w:left="1418" w:header="720" w:footer="720" w:gutter="0"/>
          <w:cols w:num="6" w:space="720"/>
        </w:sectPr>
      </w:pPr>
    </w:p>
    <w:p w:rsidR="00181A38" w:rsidRPr="002B3601" w:rsidRDefault="00181A38" w:rsidP="00181A38"/>
    <w:p w:rsidR="00AB3A8F" w:rsidRDefault="00AB3A8F" w:rsidP="00BD770F">
      <w:pPr>
        <w:rPr>
          <w:rFonts w:ascii="Arial" w:hAnsi="Arial" w:cs="Arial"/>
          <w:sz w:val="20"/>
        </w:rPr>
        <w:sectPr w:rsidR="00AB3A8F">
          <w:headerReference w:type="default" r:id="rId28"/>
          <w:footerReference w:type="default" r:id="rId29"/>
          <w:pgSz w:w="16840" w:h="11907" w:orient="landscape" w:code="9"/>
          <w:pgMar w:top="1418" w:right="1418" w:bottom="1418" w:left="1418" w:header="720" w:footer="720" w:gutter="0"/>
          <w:cols w:num="6" w:space="720"/>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0,00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0,49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0,98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12,19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12,68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13,16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14,63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15,11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16,09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16,58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17,06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18,04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18,53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19,99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20,96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21,94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22,43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22,91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24,38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24,86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25,84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26,33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26,81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27,79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28,28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29,74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30,71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31,69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32,18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32,66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33,15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34,13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34,61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35,10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35,59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36,08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36,56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37,05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37,54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38,03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39,49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40,46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41,44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41,93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42,41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43,88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44,36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45,34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45,83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46,31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47,29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47,78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49,24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50,21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51,19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51,68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52,16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53,63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54,11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55,09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55,58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56,06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57,04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57,53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58,99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59,96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60,94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61,43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61,91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63,38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63,86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64,84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65,33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65,81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66,79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67,28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68,74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lastRenderedPageBreak/>
              <w:t>780,00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102,73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103,48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104,23</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104,98</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116,22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117,37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118,52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120,82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121,97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123,12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124,27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125,42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126,57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127,72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128,87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130,02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132,32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133,47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134,62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135,77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136,92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138,07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139,22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140,37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141,52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143,82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144,97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146,12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147,27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148,42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149,57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150,72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151,87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153,02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155,32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156,47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157,62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158,77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159,92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161,07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162,22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163,37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164,52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166,82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167,97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169,12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170,27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171,42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172,57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173,72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174,87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176,02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178,32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179,47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180,62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181,77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182,92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1.295,00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184,07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185,22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186,37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187,52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189,82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190,97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192,12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193,27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194,42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196,72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197,87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199,02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201,32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202,47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203,62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204,77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205,92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1.395,00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207,07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208,22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209,37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210,52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212,82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213,97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1.495,00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lastRenderedPageBreak/>
              <w:t>1.590,00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1.595,00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1.695,00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1.795,00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1.895,00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366,67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369,67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372,67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375,67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377,17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380,17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383,17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1.995,00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386,17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389,17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390,67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393,67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399,26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408,64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2.095,00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419,89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429,26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438,64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449,89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2.195,00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459,26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468,64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479,89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489,26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2.295,00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498,64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509,89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519,26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528,64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2.395,00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lastRenderedPageBreak/>
              <w:t>2.400,00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539,89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549,26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558,64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2.495,00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569,89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579,26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588,64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599,89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2.595,00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609,26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618,64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629,89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639,26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2.695,00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648,64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659,89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669,26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678,64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2.795,00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689,89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699,26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708,64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2.895,00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719,89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721,76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723,64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725,51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727,39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729,26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731,14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733,01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734,89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736,76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738,64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740,51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742,39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744,26</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746,14</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748,01</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749,89</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751,95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754,27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756,60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2.995,00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758,92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761,25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763,57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765,90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768,22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770,55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772,87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775,20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777,52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779,85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782,17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784,50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786,82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789,15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791,47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793,80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796,12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798,45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800,77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803,10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3.095,00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805,42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807,75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810,07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812,40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814,72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817,05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819,37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821,70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824,02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826,35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828,67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831,00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833,32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835,65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837,97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840,30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842,62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844,95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847,27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849,60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3.195,00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851,92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854,25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856,57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lastRenderedPageBreak/>
              <w:t>3.210,00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858,90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861,22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863,55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865,87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868,20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870,52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872,85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875,17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877,50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879,82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882,15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884,47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886,80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889,12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891,45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893,77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896,10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3.295,00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898,42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900,75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903,07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905,40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907,72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910,05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912,37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914,70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917,02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919,35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921,67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924,00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926,32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928,65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930,97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933,30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935,62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937,95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940,27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942,60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3.395,00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944,92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947,25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949,57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951,90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954,22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956,55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958,87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961,20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963,52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965,85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968,17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970,50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972,82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975,15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977,47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979,80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982,12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984,45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986,77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989,10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3.495,00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991,42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993,75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996,07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998,40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1.000,72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1.003,05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1.005,37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1.007,70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1.010,02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1.012,35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1.014,67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1.017,00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1.019,32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1.021,65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1.023,97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1.026,30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1.028,62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1.030,95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1.033,27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1.035,60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3.595,00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1.037,92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1.040,25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1.042,57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1.044,90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1.047,22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1.049,55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1.051,87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1.054,20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1.056,52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1.058,85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1.061,17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1.063,50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1.065,82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1.068,15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1.070,47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1.072,80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1.075,12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1.077,45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1.079,77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1.082,10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3.695,00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1.084,42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1.086,75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1.089,07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1.091,40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1.093,72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1.096,05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1.098,37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1.100,70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1.103,02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1.105,35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1.107,67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1.110,00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3.755,00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1.112,32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3.760,00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1.114,65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3.765,00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1.116,97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3.770,00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1.119,30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3.775,00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1.121,62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3.780,00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1.123,95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3.785,00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1.126,27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3.790,00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1.128,60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3.795,00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1.130,92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3.800,00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1.133,25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3.805,00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1.135,57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3.810,00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1.137,90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3.815,00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1.140,22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3.820,00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1.142,55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3.825,00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1.144,87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3.830,00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1.147,20</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3.835,00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1.149,52</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3.840,00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1.151,85</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3.845,00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1.154,17</w:t>
            </w:r>
          </w:p>
        </w:tc>
      </w:tr>
      <w:tr w:rsidR="00AB3A8F" w:rsidRPr="003472A0" w:rsidTr="00AB3A8F">
        <w:trPr>
          <w:trHeight w:val="255"/>
        </w:trPr>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3.850,00</w:t>
            </w:r>
          </w:p>
        </w:tc>
        <w:tc>
          <w:tcPr>
            <w:tcW w:w="995" w:type="dxa"/>
            <w:shd w:val="clear" w:color="auto" w:fill="auto"/>
            <w:noWrap/>
            <w:vAlign w:val="bottom"/>
            <w:hideMark/>
          </w:tcPr>
          <w:p w:rsidR="00AB3A8F" w:rsidRDefault="00AB3A8F" w:rsidP="00AB3A8F">
            <w:pPr>
              <w:jc w:val="right"/>
              <w:rPr>
                <w:rFonts w:ascii="Arial" w:hAnsi="Arial" w:cs="Arial"/>
                <w:sz w:val="20"/>
              </w:rPr>
            </w:pPr>
            <w:r>
              <w:rPr>
                <w:rFonts w:ascii="Arial" w:hAnsi="Arial" w:cs="Arial"/>
                <w:sz w:val="20"/>
              </w:rPr>
              <w:t>1.156,50</w:t>
            </w:r>
          </w:p>
        </w:tc>
      </w:tr>
    </w:tbl>
    <w:p w:rsidR="00AB3A8F" w:rsidRPr="003472A0" w:rsidRDefault="00AB3A8F" w:rsidP="00AB3A8F"/>
    <w:p w:rsidR="00BD770F" w:rsidRDefault="00BD770F" w:rsidP="00BD770F">
      <w:pPr>
        <w:rPr>
          <w:rFonts w:ascii="Arial" w:hAnsi="Arial" w:cs="Arial"/>
          <w:sz w:val="20"/>
        </w:rPr>
      </w:pPr>
    </w:p>
    <w:p w:rsidR="00BD770F" w:rsidRPr="00DD74B9" w:rsidRDefault="00BD770F" w:rsidP="00BD770F">
      <w:pPr>
        <w:rPr>
          <w:rFonts w:ascii="Arial" w:hAnsi="Arial" w:cs="Arial"/>
          <w:sz w:val="20"/>
        </w:rPr>
      </w:pPr>
    </w:p>
    <w:p w:rsidR="00BD770F" w:rsidRDefault="00BD770F" w:rsidP="00181A38">
      <w:pPr>
        <w:pStyle w:val="BodyText"/>
        <w:tabs>
          <w:tab w:val="left" w:pos="1620"/>
        </w:tabs>
        <w:spacing w:before="92"/>
        <w:rPr>
          <w:lang w:val="nl-NL"/>
        </w:rPr>
        <w:sectPr w:rsidR="00BD770F" w:rsidSect="00AB3A8F">
          <w:type w:val="continuous"/>
          <w:pgSz w:w="16840" w:h="11907" w:orient="landscape" w:code="9"/>
          <w:pgMar w:top="1418" w:right="1418" w:bottom="1418" w:left="1418" w:header="720" w:footer="720" w:gutter="0"/>
          <w:cols w:num="6" w:space="720"/>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0,98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24,38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24,86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26,33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26,81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28,76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30,23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32,18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32,66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34,61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39,98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40,46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41,93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42,41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43,88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44,36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45,83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46,31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48,26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49,73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51,68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52,16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54,11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55,58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59,48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59,96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61,43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61,91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63,38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63,86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65,33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65,81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67,76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69,23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71,18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71,66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73,61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77,51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78,98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79,46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80,93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81,41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82,88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83,36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84,83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85,31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87,26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88,73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89,21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90,68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91,16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92,63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93,11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94,58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95,06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97,01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98,48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98,96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100,43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100,91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102,38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102,86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104,33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104,81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106,76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108,23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108,71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110,18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110,66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112,13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112,61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114,08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114,56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116,51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117,98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118,46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119,93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120,41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121,88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122,36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123,83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124,31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126,26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127,73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128,21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129,68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130,16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131,63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132,11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133,58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134,06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136,01</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137,48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137,96</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1.620,00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231,30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232,45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233,60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234,75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235,90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237,05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238,20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239,35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240,50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242,80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243,95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245,10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246,25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247,40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248,55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249,70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252,00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253,15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254,30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256,60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257,75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258,90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260,05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261,20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262,35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263,50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264,65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265,80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266,95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268,10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269,25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271,55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272,70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273,85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276,15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277,30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278,45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279,60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280,75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281,90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283,05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284,20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285,35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286,50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287,65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288,80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289,95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291,10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292,25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293,40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294,55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296,85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298,00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301,45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302,60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303,75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304,90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306,05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308,35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309,50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310,65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311,80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314,10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315,25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316,40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317,55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318,70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319,85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321,00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322,15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323,30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324,45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326,75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329,05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2.430,00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331,35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332,50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333,65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334,80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337,10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338,25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339,40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340,55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342,85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344,00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345,15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346,30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347,45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348,60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349,75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352,05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353,20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354,35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357,80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358,95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361,25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362,40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363,55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364,70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367,00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368,15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369,30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371,60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372,75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373,90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376,20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377,35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378,50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379,65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381,95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383,10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384,25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386,55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387,70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388,85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391,15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392,30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393,45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394,60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395,75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396,90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398,05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399,20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401,50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402,65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403,80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404,95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406,10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407,25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408,40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409,55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410,70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411,85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413,00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415,30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416,45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417,60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418,75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419,90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421,05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422,20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423,35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424,50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426,80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427,95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429,10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3.240,00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764,84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3.995,00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779,84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781,34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4.050,00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789,15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798,53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809,78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819,15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828,53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839,78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849,15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858,53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869,78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879,15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888,53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899,78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909,15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918,53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929,78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939,15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948,53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959,78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969,15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978,53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989,78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999,15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1.008,53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1.019,78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1.029,15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1.038,53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1.049,78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1.059,15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1.068,53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1.079,78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1.089,15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4.860,00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1.098,53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1.109,78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1.119,15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1.128,53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1.139,78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4.995,00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1.149,15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1.158,53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1.169,78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1.179,15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1.188,53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1.199,78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1.209,15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1.218,53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1.229,78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1.239,15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1.248,53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1.259,78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1.269,15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1.278,53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1.289,78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1.299,15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1.308,53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1.319,78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1.329,15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1.338,53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1.349,78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1.359,15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1.368,53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1.379,78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1.389,15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5.670,00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1.398,53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1.409,78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1.419,15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1.428,53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1.439,78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1.449,15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1.458,53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1.469,78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1.473,53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1.475,40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1.477,28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1.479,15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1.481,03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1.482,90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1.484,78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1.486,65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1.488,53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1.490,40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1.492,28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1.494,15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1.496,03</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1.497,90</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1.499,78</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1.501,65</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1.503,89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1.506,22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1.508,54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1.510,87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1.513,19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1.515,52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1.517,84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5.995,00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1.520,17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1.522,49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1.524,82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1.527,14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1.529,47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1.531,79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1.534,12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1.536,44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1.538,77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1.541,09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1.543,42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1.545,74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1.548,07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1.550,39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1.552,72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1.555,04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1.557,37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1.559,69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1.562,02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1.564,34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1.566,67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1.568,99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1.571,32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1.573,64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1.575,97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1.578,29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1.580,62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1.582,94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1.585,27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1.587,59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1.589,92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1.592,24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1.594,57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1.596,89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1.599,22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1.601,54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1.603,87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1.606,19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1.608,52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1.610,84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1.613,17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1.615,49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1.617,82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1.620,14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1.622,47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1.624,79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1.627,12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1.629,44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1.631,77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1.634,09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1.636,42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1.638,74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1.641,07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1.643,39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1.645,72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1.648,04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1.650,37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1.652,69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1.655,02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1.657,34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1.659,67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1.661,99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1.664,32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1.666,64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1.668,97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1.671,29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1.673,62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1.675,94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1.678,27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1.680,59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1.682,92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1.685,24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1.687,57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1.689,89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1.692,22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1.694,54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1.696,87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1.699,19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1.701,52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1.703,84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1.706,17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1.708,49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1.710,82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1.713,14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1.715,47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1.717,79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1.720,12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1.722,44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1.724,77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1.727,09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1.729,42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1.731,74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1.734,07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1.736,39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1.738,72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1.741,04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1.743,37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6.480,00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1.745,69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1.748,02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1.750,34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1.752,67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1.754,99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1.757,32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1.759,64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1.761,97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1.764,29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1.766,62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1.768,94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1.771,27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1.773,59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1.775,92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1.778,24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1.780,57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1.782,89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1.785,22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1.787,54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1.789,87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1.792,19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1.794,52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1.796,84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1.799,17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1.801,49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1.803,82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1.806,14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1.808,47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1.810,79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1.813,12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1.815,44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1.817,77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1.820,09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1.822,42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1.824,74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1.827,07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1.829,39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1.831,72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1.834,04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1.836,37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1.838,69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1.841,02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1.843,34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1.845,67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1.847,99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1.850,32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1.852,64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1.854,97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1.857,29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1.859,62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1.861,94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1.864,27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1.866,59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1.868,92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1.871,24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1.873,57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1.875,89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1.878,22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1.880,54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1.882,87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1.885,19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1.887,52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1.889,84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6.795,00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1.892,17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1.894,49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1.896,82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1.899,14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1.901,47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1.903,79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1.906,12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1.908,44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1.910,77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1.913,09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1.915,42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1.917,74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1.920,07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1.922,39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1.924,72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1.927,04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1.929,37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1.931,69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1.934,02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1.936,34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6.895,00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1.938,67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1.940,99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1.943,32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1.945,64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1.947,97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1.950,29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1.952,62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1.954,94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1.957,27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1.959,59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1.961,92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1.964,24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1.966,57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1.968,89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1.971,22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1.973,54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1.975,87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1.978,19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1.980,52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1.982,84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6.995,00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1.985,17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1.987,49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1.989,82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1.992,14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1.994,47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1.996,79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1.999,12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2.001,44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2.003,77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2.006,09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2.008,42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2.010,74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2.013,07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2.015,39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2.017,72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2.020,04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2.022,37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2.024,69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2.027,02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2.029,34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7.095,00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2.031,67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2.033,99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2.036,32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2.038,64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2.040,97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2.043,29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2.045,62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2.047,94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2.050,27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2.052,59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2.054,92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2.057,24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2.059,57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2.061,89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2.064,22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2.066,54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2.068,87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2.071,19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2.073,52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2.075,84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7.195,00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2.078,17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2.080,49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2.082,82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2.085,14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2.087,47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2.089,79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2.092,12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2.094,44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2.096,77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2.099,09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2.101,42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2.103,74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2.106,07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2.108,39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2.110,72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2.113,04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2.115,37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2.117,69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2.120,02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lastRenderedPageBreak/>
              <w:t>7.290,00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2.122,34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7.295,00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2.124,67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2.126,99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2.129,32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2.131,64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2.133,97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2.136,29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2.138,62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2.140,94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2.143,27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2.145,59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2.147,92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2.150,24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2.152,57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2.154,89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2.157,22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2.159,54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2.161,87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2.164,19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2.166,52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2.168,84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7.395,00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2.171,17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2.173,49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2.175,82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2.178,14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2.180,47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2.182,79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2.185,12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2.187,44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2.189,77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2.192,09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2.194,42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2.196,74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2.199,07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2.201,39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2.203,72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2.206,04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2.208,37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2.210,69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2.213,02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2.215,34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7.495,00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2.217,67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2.219,99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2.222,32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2.224,64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2.226,97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2.229,29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2.231,62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2.233,94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2.236,27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2.238,59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2.240,92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2.243,24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2.245,57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2.247,89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2.250,22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2.252,54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2.254,87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2.257,19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2.259,52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2.261,84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7.595,00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2.264,17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2.266,49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7.605,00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2.268,82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7.610,00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2.271,14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7.615,00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2.273,47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7.620,00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2.275,79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7.625,00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2.278,12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7.630,00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2.280,44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7.635,00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2.282,77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7.640,00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2.285,09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7.645,00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2.287,42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7.650,00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2.289,74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7.655,00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2.292,07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7.660,00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2.294,39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7.665,00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2.296,72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7.670,00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2.299,04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7.675,00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2.301,37</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7.680,00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2.303,69</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7.685,00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2.306,02</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7.690,00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2.308,34</w:t>
            </w:r>
          </w:p>
        </w:tc>
      </w:tr>
      <w:tr w:rsidR="00BD770F" w:rsidRPr="0026283B" w:rsidTr="00BD770F">
        <w:trPr>
          <w:trHeight w:val="255"/>
        </w:trPr>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7.695,00</w:t>
            </w:r>
          </w:p>
        </w:tc>
        <w:tc>
          <w:tcPr>
            <w:tcW w:w="995" w:type="dxa"/>
            <w:shd w:val="clear" w:color="auto" w:fill="auto"/>
            <w:noWrap/>
            <w:vAlign w:val="bottom"/>
            <w:hideMark/>
          </w:tcPr>
          <w:p w:rsidR="00BD770F" w:rsidRDefault="00BD770F" w:rsidP="00BD770F">
            <w:pPr>
              <w:jc w:val="right"/>
              <w:rPr>
                <w:rFonts w:ascii="Arial" w:hAnsi="Arial" w:cs="Arial"/>
                <w:sz w:val="20"/>
              </w:rPr>
            </w:pPr>
            <w:r>
              <w:rPr>
                <w:rFonts w:ascii="Arial" w:hAnsi="Arial" w:cs="Arial"/>
                <w:sz w:val="20"/>
              </w:rPr>
              <w:t>2.310,67</w:t>
            </w:r>
          </w:p>
        </w:tc>
      </w:tr>
    </w:tbl>
    <w:p w:rsidR="00BD770F" w:rsidRPr="0026283B" w:rsidRDefault="00BD770F" w:rsidP="00BD770F"/>
    <w:p w:rsidR="00181A38" w:rsidRDefault="00181A38" w:rsidP="00BD770F">
      <w:pPr>
        <w:pStyle w:val="BodyText"/>
        <w:spacing w:before="92"/>
        <w:rPr>
          <w:lang w:val="nl-NL"/>
        </w:rPr>
        <w:sectPr w:rsidR="00181A38">
          <w:headerReference w:type="even" r:id="rId30"/>
          <w:headerReference w:type="default" r:id="rId31"/>
          <w:footerReference w:type="even" r:id="rId32"/>
          <w:footerReference w:type="default" r:id="rId33"/>
          <w:headerReference w:type="first" r:id="rId34"/>
          <w:footerReference w:type="first" r:id="rId35"/>
          <w:pgSz w:w="16840" w:h="11907" w:orient="landscape" w:code="9"/>
          <w:pgMar w:top="1418" w:right="1418" w:bottom="1418" w:left="1418" w:header="720" w:footer="720" w:gutter="0"/>
          <w:cols w:num="6" w:space="720"/>
        </w:sectPr>
      </w:pPr>
    </w:p>
    <w:tbl>
      <w:tblPr>
        <w:tblW w:w="21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95"/>
      </w:tblGrid>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0,00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0,49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0,98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2.520,00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263,25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264,23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265,20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266,18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268,13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269,10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270,08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271,05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273,98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274,95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275,93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277,88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278,85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279,83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280,80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281,78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282,75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283,73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284,70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285,68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287,63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288,60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289,58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290,55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291,53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292,50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293,48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294,45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295,43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297,38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298,35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299,33</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300,30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301,28</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3.360,00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4.200,00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501,72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504,02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509,77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513,22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515,52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517,82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521,27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523,57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529,32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533,92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535,07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537,37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539,67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541,97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543,12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545,42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547,72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548,87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551,17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553,47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554,62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556,92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559,22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562,67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563,82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566,12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568,42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569,57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571,87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574,17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577,62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578,77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581,07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583,37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587,97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589,12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591,42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593,72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597,17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599,47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601,77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605,22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607,52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617,87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619,02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621,32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623,62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629,37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631,67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632,82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637,42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644,32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646,62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647,77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652,37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656,97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659,27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661,57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662,72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665,02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5.040,00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667,32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669,62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671,92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673,07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677,67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679,97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681,12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683,42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685,72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689,17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691,47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693,77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697,22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701,82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704,12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707,57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709,87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712,17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713,32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719,07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722,52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724,82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727,12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734,02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737,47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739,77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743,22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747,82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751,27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753,57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759,32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761,62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763,92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767,37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769,67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771,97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773,12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777,72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781,17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782,32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788,07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791,52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793,82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796,12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797,27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803,02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806,47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808,77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811,07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812,22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817,97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821,42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823,72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827,17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829,47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831,77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835,22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837,52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839,82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845,57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847,87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849,02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851,32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853,62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857,07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5.880,00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859,37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863,97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866,27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868,57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869,72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874,32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881,22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883,52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884,67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886,97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889,27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893,87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896,17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899,62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901,92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903,07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905,37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907,67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908,82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909,97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911,12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913,42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914,57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915,72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916,87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919,17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920,32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921,47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922,62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923,77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924,92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926,07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927,22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928,37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930,67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6.720,00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7.560,00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8.400,00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9.240,00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10.080,00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10.920,00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11.760,00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12.600,00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3.226,40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3.228,27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3.230,15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3.232,02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3.233,90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3.235,77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3.237,65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3.239,52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3.241,40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3.243,27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3.245,15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3.247,02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3.248,90</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3.250,77</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3.252,65</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3.254,52</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3.256,89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3.259,21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3.261,54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3.263,86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3.266,19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3.268,51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3.270,84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3.273,16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3.275,49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3.277,81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3.280,14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3.282,46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3.284,79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3.287,11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3.289,44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3.291,76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3.294,09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3.298,74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3.301,06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3.303,39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3.305,71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3.308,04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3.310,36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3.312,69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3.315,01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3.317,34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3.319,66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3.321,99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3.324,31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3.326,64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3.328,96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3.331,29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3.333,61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3.335,94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3.338,26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3.340,59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3.345,24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3.347,56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3.349,89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3.352,21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3.354,54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3.356,86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3.359,19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3.361,51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3.363,84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3.366,16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3.368,49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3.370,81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3.373,14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3.375,46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3.377,79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3.380,11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3.382,44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3.384,76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3.387,09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3.391,74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3.394,06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3.396,39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3.398,71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3.401,04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3.403,36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3.405,69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3.408,01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3.410,34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3.412,66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3.414,99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3.417,31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3.419,64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3.421,96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3.424,29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3.426,61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3.428,94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3.431,26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3.433,59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3.438,24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3.440,56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3.442,89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3.445,21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3.447,54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3.449,86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3.452,19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3.454,51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3.456,84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3.459,16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3.461,49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3.463,81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3.466,14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3.468,46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3.470,79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3.473,11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3.475,44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3.477,76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3.480,09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3.484,74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3.487,06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3.489,39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3.491,71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3.494,04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3.496,36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3.498,69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3.501,01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13.440,00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3.503,34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3.505,66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3.507,99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3.512,64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3.514,96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3.517,29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3.519,61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3.521,94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3.524,26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3.526,59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3.531,24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3.533,56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3.535,89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3.538,21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3.540,54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3.542,86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3.545,19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3.547,51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3.549,84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3.552,16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3.554,49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3.556,81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3.559,14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3.561,46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3.563,79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3.566,11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3.568,44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3.570,76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3.573,09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3.577,74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3.580,06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3.582,39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3.584,71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3.587,04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3.589,36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3.591,69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3.594,01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3.596,34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3.598,66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3.603,31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3.605,64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3.607,96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3.610,29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3.612,61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3.614,94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3.617,26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3.619,59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3.624,24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3.626,56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3.628,89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3.631,21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3.633,54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3.635,86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3.638,19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3.640,51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3.642,84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3.645,16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3.647,49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3.649,81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3.652,14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3.654,46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3.656,79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3.659,11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3.661,44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3.663,76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3.666,09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3.670,74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3.673,06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3.675,39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3.677,71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3.680,04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3.682,36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3.684,69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3.687,01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3.689,34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3.691,66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3.693,99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3.696,31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3.698,64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3.703,29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3.705,61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3.707,94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3.710,26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3.712,59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3.717,24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3.719,56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3.721,89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3.724,21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3.726,54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3.728,86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3.731,19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3.733,51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3.735,84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3.738,16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3.740,49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3.742,81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3.745,14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3.747,46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3.749,79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3.752,11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3.754,44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3.756,76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3.759,09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3.763,74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3.766,06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3.768,39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3.770,71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3.773,04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3.775,36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3.777,69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3.780,01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3.782,34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3.784,66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3.786,99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3.789,31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3.791,64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3.793,96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3.796,29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3.798,61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3.803,26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3.805,59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3.810,24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3.812,56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3.814,89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3.817,21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3.819,54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3.821,86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3.824,19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3.826,51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3.828,84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3.831,16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3.833,49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3.835,81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3.838,14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3.840,46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3.842,79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3.845,11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3.847,44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3.849,76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3.852,09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3.856,74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3.859,06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3.861,39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3.863,71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3.866,04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3.868,36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3.870,69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3.873,01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3.875,34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3.877,66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3.879,99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3.882,31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3.884,64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3.886,96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3.889,29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3.891,61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14.280,00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3.893,94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3.896,26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3.898,59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3.903,24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3.905,56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3.907,89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3.910,21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3.912,54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3.914,86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3.917,19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3.919,51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3.921,84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3.924,16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3.926,49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3.928,81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3.931,14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3.933,46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3.935,79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3.938,11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3.940,44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3.942,76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3.945,09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3.949,74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3.952,06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3.954,39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3.956,71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3.959,04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3.961,36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3.963,69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3.966,01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3.968,34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3.970,66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3.972,99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3.975,31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3.977,64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3.979,96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3.982,29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3.984,61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3.986,94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3.989,26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3.991,59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3.996,24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3.998,56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4.003,21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4.005,54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4.007,86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4.010,19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4.012,51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4.014,84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4.017,16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4.019,49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4.021,81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4.024,14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4.026,46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4.028,79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4.031,11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4.033,44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4.035,76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4.038,09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4.042,74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4.045,06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4.047,39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4.049,71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4.052,04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4.054,36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4.056,69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4.059,01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4.061,34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4.063,66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4.065,99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4.068,31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4.070,64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4.072,96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4.075,29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4.077,61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4.079,94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4.082,26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4.084,59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4.086,91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4.089,24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4.091,56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4.093,89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4.096,21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4.098,54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4.100,86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4.103,19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4.105,51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4.107,84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4.110,16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4.112,49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4.114,81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4.117,14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4.119,46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4.121,79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4.124,11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4.126,44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4.128,76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4.131,09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4.133,41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4.135,74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4.138,06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4.140,39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4.142,71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4.145,04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4.147,36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4.149,69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4.152,01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4.154,34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4.156,66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4.158,99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4.161,31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4.163,64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4.165,96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4.168,29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4.170,61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4.172,94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4.175,26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4.177,59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4.179,91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4.182,24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4.184,56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4.186,89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4.189,21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4.191,54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4.193,86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4.196,19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4.198,51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4.200,84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4.203,16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4.205,49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4.207,81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4.210,14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4.212,46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4.214,79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4.217,11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4.219,44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4.221,76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4.224,09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4.226,41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4.228,74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4.231,06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4.233,39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4.235,71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4.238,04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4.240,36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4.242,69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4.245,01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4.247,34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4.249,66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4.251,99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4.254,31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4.256,64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4.258,96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4.261,29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4.263,61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4.265,94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4.268,26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4.270,59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4.272,91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4.275,24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4.277,56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4.279,89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4.282,21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15.120,00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4.284,54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4.286,86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4.289,19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4.291,51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4.293,84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4.296,16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4.298,49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4.303,14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4.305,46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4.307,79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4.310,11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4.312,44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4.314,76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4.317,09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4.319,41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4.321,74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4.324,06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4.326,39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4.328,71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4.331,04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4.333,36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4.335,69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4.338,01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4.340,34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4.342,66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4.344,99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4.347,31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4.349,64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4.351,96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4.354,29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4.356,61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4.358,94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4.361,26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4.363,59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4.365,91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4.368,24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4.370,56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4.372,89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4.375,21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4.377,54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4.379,86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4.382,19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4.384,51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4.386,84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4.389,16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4.391,49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4.393,81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4.396,14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4.398,46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4.403,11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4.405,44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4.407,76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4.410,09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4.412,41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4.414,74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4.417,06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4.419,39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4.421,71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4.424,04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4.426,36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4.428,69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4.431,01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4.433,34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4.435,66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4.437,99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4.440,31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4.442,64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4.444,96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4.447,29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4.449,61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4.451,94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4.454,26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4.456,59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4.458,91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4.461,24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4.463,56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4.465,89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4.468,21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4.470,54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4.472,86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4.475,19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4.477,51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4.479,84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4.482,16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4.484,49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4.486,81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4.489,14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4.491,46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4.493,79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4.496,11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4.498,44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4.503,09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4.505,41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4.507,74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4.510,06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4.512,39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4.514,71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4.517,04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4.519,36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4.521,69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4.524,01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4.526,34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4.528,66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4.530,99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4.533,31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4.535,64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4.537,96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4.540,29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4.542,61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4.544,94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4.547,26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4.549,59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4.551,91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4.554,24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4.556,56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4.558,89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4.561,21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4.563,54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4.565,86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4.568,19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4.570,51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4.572,84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4.575,16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4.577,49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4.579,81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4.582,14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4.584,46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4.586,79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4.589,11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4.591,44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4.593,76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4.596,09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4.598,41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4.603,06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4.605,39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4.607,71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4.610,04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4.612,36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4.614,69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4.617,01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4.619,34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4.621,66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4.623,99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4.626,31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4.628,64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4.630,96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4.633,29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4.635,61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4.637,94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4.640,26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4.642,59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4.644,91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4.647,24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4.649,56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4.651,89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4.654,21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4.656,54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4.658,86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4.661,19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4.663,51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4.665,84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4.668,16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4.670,49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4.672,81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15.960,00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4.675,14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4.677,46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4.679,79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4.682,11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4.684,44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4.686,76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4.689,09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4.691,41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4.693,74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4.696,06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4.698,39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4.700,71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4.703,04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4.705,36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4.707,69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4.710,01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4.712,34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4.714,66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4.716,99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4.719,31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4.721,64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4.723,96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4.726,29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4.728,61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4.730,94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4.733,26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4.735,59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4.737,91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4.740,24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4.742,56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4.744,89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4.747,21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4.749,54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4.751,86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4.754,19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4.756,51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4.758,84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4.761,16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4.763,49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4.765,81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4.768,14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4.770,46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4.772,79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4.775,11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4.777,44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4.779,76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4.782,09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4.784,41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4.786,74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4.789,06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4.791,39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4.793,71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4.796,04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4.798,36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4.803,01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4.805,34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4.807,66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4.809,99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4.812,31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4.814,64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4.816,96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4.819,29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4.821,61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4.823,94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4.826,26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4.828,59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4.830,91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4.833,24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4.835,56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4.837,89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4.840,21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4.842,54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4.844,86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4.847,19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4.849,51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4.851,84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4.854,16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4.856,49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4.858,81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4.861,14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4.863,46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4.865,79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4.868,11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4.870,44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4.872,76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4.875,09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4.877,41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4.879,74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4.882,06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4.884,39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4.886,71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4.889,04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4.891,36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4.893,69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4.896,01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4.898,34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4.902,99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4.905,31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4.907,64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4.909,96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4.912,29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4.914,61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4.916,94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4.919,26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4.921,59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4.923,91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4.926,24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4.928,56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4.930,89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4.933,21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4.935,54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4.937,86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4.940,19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4.942,51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4.944,84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4.947,16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4.949,49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4.951,81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4.954,14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4.956,46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4.958,79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16.575,00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4.961,11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16.580,00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4.963,44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16.585,00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4.965,76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16.590,00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4.968,09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16.595,00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4.970,41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4.972,74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4.975,06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16.610,00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4.977,39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16.615,00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4.979,71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4.982,04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4.984,36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16.630,00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4.986,69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16.635,00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4.989,01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16.640,00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4.991,34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16.645,00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4.993,66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16.650,00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4.995,99</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16.655,00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4.998,31</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16.660,00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5.000,64</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16.665,00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5.002,96</w:t>
            </w:r>
          </w:p>
        </w:tc>
      </w:tr>
      <w:tr w:rsidR="00181A38" w:rsidRPr="00442B57"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16.670,00</w:t>
            </w:r>
          </w:p>
        </w:tc>
        <w:tc>
          <w:tcPr>
            <w:tcW w:w="995"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5.005,29</w:t>
            </w:r>
          </w:p>
        </w:tc>
      </w:tr>
    </w:tbl>
    <w:p w:rsidR="00181A38" w:rsidRPr="00442B57" w:rsidRDefault="00181A38" w:rsidP="00181A38"/>
    <w:p w:rsidR="00181A38" w:rsidRDefault="00181A38" w:rsidP="00BD770F">
      <w:pPr>
        <w:pStyle w:val="BodyText"/>
        <w:spacing w:before="92"/>
        <w:rPr>
          <w:lang w:val="nl-NL"/>
        </w:rPr>
        <w:sectPr w:rsidR="00181A38">
          <w:headerReference w:type="even" r:id="rId36"/>
          <w:headerReference w:type="default" r:id="rId37"/>
          <w:footerReference w:type="even" r:id="rId38"/>
          <w:footerReference w:type="default" r:id="rId39"/>
          <w:headerReference w:type="first" r:id="rId40"/>
          <w:footerReference w:type="first" r:id="rId41"/>
          <w:pgSz w:w="16840" w:h="11907" w:orient="landscape" w:code="9"/>
          <w:pgMar w:top="1418" w:right="1418" w:bottom="1418" w:left="1418" w:header="720" w:footer="720" w:gutter="0"/>
          <w:cols w:num="6" w:space="720"/>
        </w:sectPr>
      </w:pPr>
    </w:p>
    <w:tbl>
      <w:tblPr>
        <w:tblW w:w="22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tblGrid>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0,00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w:t>
            </w:r>
          </w:p>
        </w:tc>
      </w:tr>
      <w:tr w:rsidR="00181A38" w:rsidRPr="002B3601" w:rsidTr="007A2171">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3.480,00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501,15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503,10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542,10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547,95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549,90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551,85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553,80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557,70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559,65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563,55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569,40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571,35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581,10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583,05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588,90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629,85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631,80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637,65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641,55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647,40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649,35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657,15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659,10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661,05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664,95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6.960,00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703,95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707,85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709,80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713,70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719,55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727,35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737,10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739,05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756,60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764,40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781,95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787,80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791,70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793,65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797,55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803,40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817,05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856,05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859,95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863,85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867,75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869,70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871,65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873,60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875,55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877,50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879,45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881,40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883,35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885,30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887,25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891,15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893,10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895,05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897,00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898,95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900,90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902,85</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904,80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10.440,00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1.351,20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1.357,20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1.363,20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1.369,20</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13.920,00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16.980,00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17.400,00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2.568,92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2.573,52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2.578,12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2.582,72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2.587,32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2.591,92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2.596,52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2.601,12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2.605,72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2.610,32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2.614,92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2.619,52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2.624,12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2.628,72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2.633,32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2.637,92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2.642,52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2.647,12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2.651,72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17.980,00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2.656,32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2.660,92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2.665,52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2.670,12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2.674,72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2.679,32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2.683,92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2.688,52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2.693,12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2.697,72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2.702,32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2.706,92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2.711,52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2.716,12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2.725,32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2.729,92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2.734,52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2.739,12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2.743,72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2.748,32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2.752,92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2.757,52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2.762,12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2.766,72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2.771,32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2.775,92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2.780,52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2.785,12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2.789,72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2.794,32</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18.980,00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19.980,00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20.880,00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20.980,00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21.980,00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22.980,00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23.980,00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24.360,00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24.980,00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25.980,00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5.014,23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5.026,23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5.032,23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5.038,23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5.044,23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5.056,23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5.068,23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5.074,23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5.086,23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5.092,23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5.098,23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5.104,23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5.110,23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5.116,23</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5.197,94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5.295,44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26.980,00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5.392,94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5.497,94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5.595,44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27.840,00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5.692,94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27.980,00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5.797,94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5.895,44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5.992,94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6.097,94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28.980,00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6.195,44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6.292,94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6.397,94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29.980,00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6.495,44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6.592,94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6.697,94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6.795,44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30.980,00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6.892,94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31.320,00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6.997,94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7.095,44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7.192,94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31.980,00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7.297,94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7.395,44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7.492,94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7.597,94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32.980,00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7.695,44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7.792,94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7.897,94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33.980,00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7.995,44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8.092,94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8.197,94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34.800,00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8.295,44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34.980,00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8.392,94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8.497,94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8.595,44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8.692,94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35.980,00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8.797,94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8.895,44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8.992,94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9.097,94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36.980,00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9.195,44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9.292,94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9.397,94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9.465,44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9.472,94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37.980,00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9.487,94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9.495,44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9.502,94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9.510,44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9.517,94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9.525,44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9.532,94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9.547,94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9.555,44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9.562,94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9.570,44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9.577,94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9.585,44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9.592,94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38.280,00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9.607,94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9.615,44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9.622,94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9.630,44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9.637,94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9.645,44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9.652,94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9.667,94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9.675,44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9.682,94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9.690,44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9.697,94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9.705,44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9.712,94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9.727,94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9.735,44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9.742,94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9.750,44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9.757,94</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9.766,01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9.775,31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9.784,61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9.793,91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9.803,21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9.812,51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9.821,81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9.831,11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9.849,71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9.859,01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9.868,31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9.877,61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38.980,00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9.886,91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9.896,21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9.905,51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9.914,81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9.924,11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9.933,41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9.942,71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9.952,01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9.961,31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9.979,91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9.989,21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9.998,51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10.007,81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10.017,11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10.026,41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10.035,71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10.045,01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10.054,31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10.063,61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10.072,91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10.082,21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10.091,51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10.100,81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10.110,11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10.119,41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10.128,71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10.138,01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10.147,31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10.156,61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10.165,91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10.175,21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10.184,51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10.193,81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10.203,11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10.212,41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10.221,71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10.231,01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10.249,61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10.258,91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10.268,21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10.277,51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10.286,81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10.296,11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10.305,41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10.314,71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10.324,01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10.333,31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10.342,61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39.980,00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10.351,91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10.361,21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10.370,51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10.379,81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10.389,11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10.398,41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10.407,71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10.417,01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10.426,31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10.435,61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10.444,91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10.454,21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10.463,51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10.472,81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10.482,11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10.491,41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10.500,71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10.510,01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10.519,31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10.528,61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10.537,91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10.547,21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10.556,51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10.565,81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10.575,11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10.584,41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10.593,71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10.603,01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10.612,31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10.621,61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10.630,91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10.640,21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10.649,51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10.658,81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10.668,11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10.677,41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10.686,71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10.696,01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10.705,31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10.714,61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10.723,91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10.733,21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10.742,51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10.751,81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10.761,11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10.779,71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10.789,01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10.798,31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10.807,61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40.980,00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10.816,91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10.826,21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10.835,51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10.844,81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10.854,11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10.863,41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10.872,71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10.882,01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10.891,31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10.909,91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10.919,21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10.928,51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10.937,81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10.947,11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10.956,41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10.965,71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10.975,01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10.984,31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10.993,61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11.002,91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11.012,21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11.021,51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11.030,81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11.049,41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11.058,71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11.068,01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11.077,31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11.086,61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11.095,91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11.105,21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11.114,51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11.123,81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11.133,11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11.142,41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11.151,71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11.161,01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41.760,00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11.179,61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11.188,91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11.198,21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11.207,51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11.216,81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11.226,11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11.235,41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11.244,71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11.254,01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11.263,31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11.272,61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41.980,00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11.281,91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11.291,21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11.300,51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11.309,81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11.319,11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11.328,41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11.337,71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11.347,01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11.356,31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11.365,61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11.374,91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11.384,21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11.393,51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11.402,81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11.412,11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11.421,41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11.430,71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11.440,01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11.449,31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11.458,61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11.467,91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11.477,21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11.486,51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11.495,81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11.505,11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11.514,41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11.523,71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11.533,01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11.542,31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11.551,61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11.560,91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11.570,21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11.579,51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11.588,81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11.598,11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11.607,41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11.616,71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11.626,01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11.635,31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11.644,61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11.653,91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11.663,21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11.672,51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11.681,81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11.691,11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11.709,71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11.719,01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11.728,31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11.737,61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42.980,00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11.746,91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11.756,21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11.765,51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11.774,81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11.784,11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11.793,41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11.802,71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11.812,01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11.821,31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11.839,91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11.849,21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11.858,51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11.867,81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11.877,11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11.886,41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11.895,71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11.905,01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11.914,31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11.923,61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11.932,91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11.942,21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11.951,51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11.960,81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11.970,11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11.979,41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11.988,71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11.998,01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12.007,31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12.016,61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12.025,91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12.035,21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12.044,51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12.053,81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12.063,11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12.072,41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12.081,71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12.091,01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12.109,61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12.118,91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12.128,21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12.137,51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12.146,81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12.156,11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12.165,41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12.174,71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12.184,01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12.193,31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12.202,61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43.980,00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12.211,91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12.221,21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12.230,51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12.239,81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12.249,11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12.258,41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12.267,71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12.277,01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12.286,31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12.295,61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12.304,91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12.314,21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12.323,51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12.332,81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12.342,11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12.351,41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12.360,71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12.370,01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12.379,31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12.388,61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12.397,91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12.407,21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12.416,51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12.425,81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12.435,11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12.444,41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12.453,71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12.463,01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12.472,31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12.481,61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12.490,91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12.500,21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12.509,51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12.518,81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12.528,11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12.537,41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12.546,71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12.556,01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12.565,31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12.574,61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12.583,91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12.593,21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12.602,51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12.611,81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12.621,11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12.630,41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12.639,71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12.649,01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12.658,31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12.667,61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44.980,00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12.676,91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12.686,21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12.695,51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12.704,81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12.714,11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12.723,41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12.732,71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12.742,01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12.751,31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12.769,91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12.779,21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12.788,51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45.240,00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12.797,81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12.807,11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12.816,41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12.825,71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12.835,01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12.844,31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12.853,61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12.862,91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12.872,21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12.881,51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12.890,81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12.909,41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12.918,71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12.928,01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12.937,31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12.946,61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12.955,91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12.965,21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12.974,51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12.983,81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12.993,11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13.002,41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13.011,71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13.021,01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13.039,61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13.048,91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13.058,21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13.067,51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13.076,81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13.086,11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13.095,41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13.104,71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13.114,01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13.123,31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13.132,61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45.980,00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13.141,91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13.151,21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13.160,51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13.169,81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13.179,11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13.188,41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13.197,71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13.207,01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13.216,31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13.225,61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13.234,91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13.244,21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13.253,51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13.262,81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13.272,11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13.281,41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13.290,71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13.300,01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13.309,31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13.318,61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13.327,91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13.337,21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13.346,51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13.355,81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13.365,11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13.374,41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13.383,71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13.393,01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13.402,31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13.411,61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13.420,91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13.430,21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13.439,51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13.448,81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13.458,11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13.467,41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13.476,71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13.486,01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13.495,31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13.504,61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13.513,91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13.523,21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13.532,51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13.541,81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13.551,11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13.569,71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13.579,01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13.588,31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13.597,61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46.980,00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13.606,91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13.616,21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13.625,51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13.634,81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13.644,11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13.653,41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13.662,71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13.672,01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13.681,31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13.699,91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13.709,21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13.718,51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13.727,81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13.737,11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13.746,41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13.755,71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13.765,01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13.774,31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13.783,61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13.792,91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13.802,21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13.811,51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13.820,81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13.830,11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13.839,41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13.848,71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13.858,01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13.867,31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13.876,61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13.885,91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13.895,21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13.904,51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13.913,81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13.923,11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13.932,41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13.941,71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13.951,01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13.969,61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13.978,91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13.988,21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13.997,51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14.006,81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14.016,11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14.025,41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14.034,71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14.044,01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14.053,31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14.062,61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47.980,00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14.071,91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14.081,21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14.090,51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14.099,81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14.109,11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14.118,41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14.127,71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14.137,01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14.146,31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14.155,61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14.164,91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14.174,21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14.183,51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14.192,81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14.202,11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14.211,41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14.220,71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14.230,01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14.239,31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14.248,61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14.257,91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14.267,21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14.276,51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14.285,81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14.295,11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14.304,41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14.313,71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14.323,01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14.332,31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14.341,61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14.350,91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14.360,21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14.369,51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14.378,81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14.388,11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14.397,41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14.406,71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lastRenderedPageBreak/>
              <w:t>48.720,00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14.416,01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14.425,31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14.434,61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14.443,91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14.453,21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14.462,51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14.471,81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14.481,11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14.490,41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14.499,71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14.509,01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14.518,31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14.527,61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48.980,00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14.536,91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14.546,21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14.555,51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14.564,81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14.574,11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49.080,00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14.583,41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14.592,71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14.602,01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14.611,31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14.620,61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49.180,00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14.629,91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14.639,21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14.648,51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14.657,81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14.667,11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49.280,00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14.676,41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14.685,71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14.695,01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14.704,31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14.713,61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49.380,00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14.722,91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14.732,21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14.741,51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14.750,81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14.760,11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49.480,00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14.769,41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14.778,71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14.788,01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14.797,31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14.806,61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49.580,00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14.815,91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14.825,21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14.834,51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14.843,81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14.853,11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49.680,00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14.862,41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14.871,71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14.881,01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14.890,31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14.899,61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49.780,00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14.908,91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14.918,21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14.927,51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14.936,81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14.946,11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49.880,00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14.955,41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14.964,71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49.920,00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14.974,01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49.940,00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14.983,31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49.960,00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14.992,61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49.980,00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15.001,91</w:t>
            </w:r>
          </w:p>
        </w:tc>
      </w:tr>
      <w:tr w:rsidR="00181A38" w:rsidRPr="002B3601" w:rsidTr="00181A38">
        <w:trPr>
          <w:trHeight w:val="255"/>
        </w:trPr>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50.000,00</w:t>
            </w:r>
          </w:p>
        </w:tc>
        <w:tc>
          <w:tcPr>
            <w:tcW w:w="1106" w:type="dxa"/>
            <w:shd w:val="clear" w:color="auto" w:fill="auto"/>
            <w:noWrap/>
            <w:vAlign w:val="bottom"/>
            <w:hideMark/>
          </w:tcPr>
          <w:p w:rsidR="00181A38" w:rsidRDefault="00181A38" w:rsidP="00181A38">
            <w:pPr>
              <w:jc w:val="right"/>
              <w:rPr>
                <w:rFonts w:ascii="Arial" w:hAnsi="Arial" w:cs="Arial"/>
                <w:sz w:val="20"/>
              </w:rPr>
            </w:pPr>
            <w:r>
              <w:rPr>
                <w:rFonts w:ascii="Arial" w:hAnsi="Arial" w:cs="Arial"/>
                <w:sz w:val="20"/>
              </w:rPr>
              <w:t>15.011,21</w:t>
            </w:r>
          </w:p>
        </w:tc>
      </w:tr>
    </w:tbl>
    <w:p w:rsidR="00181A38" w:rsidRPr="002B3601" w:rsidRDefault="00181A38" w:rsidP="00181A38"/>
    <w:p w:rsidR="00C45567" w:rsidRDefault="00C45567" w:rsidP="00BD770F">
      <w:pPr>
        <w:pStyle w:val="BodyText"/>
        <w:spacing w:before="92"/>
        <w:rPr>
          <w:lang w:val="nl-NL"/>
        </w:rPr>
        <w:sectPr w:rsidR="00C45567" w:rsidSect="00181A38">
          <w:headerReference w:type="even" r:id="rId42"/>
          <w:headerReference w:type="default" r:id="rId43"/>
          <w:footerReference w:type="even" r:id="rId44"/>
          <w:footerReference w:type="default" r:id="rId45"/>
          <w:headerReference w:type="first" r:id="rId46"/>
          <w:footerReference w:type="first" r:id="rId47"/>
          <w:pgSz w:w="16840" w:h="11907" w:orient="landscape" w:code="9"/>
          <w:pgMar w:top="1418" w:right="1247" w:bottom="1418" w:left="1276" w:header="720" w:footer="720" w:gutter="0"/>
          <w:cols w:num="6" w:space="398"/>
        </w:sectPr>
      </w:pPr>
    </w:p>
    <w:p w:rsidR="00FD6D1E" w:rsidRDefault="00FD6D1E" w:rsidP="00FD6D1E">
      <w:pPr>
        <w:pStyle w:val="BodyText"/>
        <w:spacing w:before="2"/>
        <w:rPr>
          <w:rFonts w:ascii="Times New Roman"/>
          <w:sz w:val="4"/>
        </w:rPr>
      </w:pPr>
    </w:p>
    <w:p w:rsidR="00FD6D1E" w:rsidRDefault="00FD6D1E" w:rsidP="00FD6D1E">
      <w:pPr>
        <w:pStyle w:val="BodyText"/>
        <w:ind w:left="2879"/>
        <w:rPr>
          <w:rFonts w:ascii="Times New Roman"/>
        </w:rPr>
      </w:pPr>
    </w:p>
    <w:p w:rsidR="00FD6D1E" w:rsidRDefault="00FD6D1E" w:rsidP="00FD6D1E">
      <w:pPr>
        <w:pStyle w:val="BodyText"/>
        <w:rPr>
          <w:rFonts w:ascii="Times New Roman"/>
        </w:rPr>
      </w:pPr>
    </w:p>
    <w:p w:rsidR="00FD6D1E" w:rsidRDefault="00FD6D1E" w:rsidP="00FD6D1E">
      <w:pPr>
        <w:pStyle w:val="BodyText"/>
        <w:spacing w:before="9"/>
        <w:rPr>
          <w:rFonts w:ascii="Times New Roman"/>
          <w:sz w:val="24"/>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708"/>
        <w:gridCol w:w="2127"/>
        <w:gridCol w:w="992"/>
        <w:gridCol w:w="2269"/>
      </w:tblGrid>
      <w:tr w:rsidR="00FD6D1E" w:rsidTr="00562C52">
        <w:trPr>
          <w:trHeight w:val="539"/>
        </w:trPr>
        <w:tc>
          <w:tcPr>
            <w:tcW w:w="2624" w:type="dxa"/>
          </w:tcPr>
          <w:p w:rsidR="00FD6D1E" w:rsidRPr="00FD6D1E" w:rsidRDefault="00FD6D1E" w:rsidP="00562C52">
            <w:pPr>
              <w:pStyle w:val="TableParagraph"/>
              <w:spacing w:line="268" w:lineRule="exact"/>
              <w:ind w:left="69"/>
              <w:rPr>
                <w:b/>
                <w:sz w:val="20"/>
                <w:lang w:val="nl-NL"/>
              </w:rPr>
            </w:pPr>
            <w:r w:rsidRPr="00FD6D1E">
              <w:rPr>
                <w:b/>
                <w:sz w:val="20"/>
                <w:lang w:val="nl-NL"/>
              </w:rPr>
              <w:t>Inkomen groter of gelijk</w:t>
            </w:r>
          </w:p>
          <w:p w:rsidR="00FD6D1E" w:rsidRPr="00FD6D1E" w:rsidRDefault="00FD6D1E" w:rsidP="00562C52">
            <w:pPr>
              <w:pStyle w:val="TableParagraph"/>
              <w:spacing w:before="1" w:line="250" w:lineRule="exact"/>
              <w:ind w:left="69"/>
              <w:rPr>
                <w:b/>
                <w:sz w:val="20"/>
                <w:lang w:val="nl-NL"/>
              </w:rPr>
            </w:pPr>
            <w:r w:rsidRPr="00FD6D1E">
              <w:rPr>
                <w:b/>
                <w:sz w:val="20"/>
                <w:lang w:val="nl-NL"/>
              </w:rPr>
              <w:t>aan</w:t>
            </w:r>
          </w:p>
        </w:tc>
        <w:tc>
          <w:tcPr>
            <w:tcW w:w="708" w:type="dxa"/>
          </w:tcPr>
          <w:p w:rsidR="00FD6D1E" w:rsidRPr="00FD6D1E" w:rsidRDefault="00FD6D1E" w:rsidP="00562C52">
            <w:pPr>
              <w:pStyle w:val="TableParagraph"/>
              <w:rPr>
                <w:rFonts w:ascii="Times New Roman"/>
                <w:sz w:val="20"/>
                <w:lang w:val="nl-NL"/>
              </w:rPr>
            </w:pPr>
          </w:p>
        </w:tc>
        <w:tc>
          <w:tcPr>
            <w:tcW w:w="2127" w:type="dxa"/>
          </w:tcPr>
          <w:p w:rsidR="00FD6D1E" w:rsidRDefault="00FD6D1E" w:rsidP="00562C52">
            <w:pPr>
              <w:pStyle w:val="TableParagraph"/>
              <w:spacing w:line="268" w:lineRule="exact"/>
              <w:ind w:left="69"/>
              <w:rPr>
                <w:b/>
                <w:sz w:val="20"/>
              </w:rPr>
            </w:pPr>
            <w:r>
              <w:rPr>
                <w:b/>
                <w:sz w:val="20"/>
              </w:rPr>
              <w:t xml:space="preserve">Maar </w:t>
            </w:r>
            <w:proofErr w:type="spellStart"/>
            <w:r>
              <w:rPr>
                <w:b/>
                <w:sz w:val="20"/>
              </w:rPr>
              <w:t>kleiner</w:t>
            </w:r>
            <w:proofErr w:type="spellEnd"/>
            <w:r>
              <w:rPr>
                <w:b/>
                <w:sz w:val="20"/>
              </w:rPr>
              <w:t xml:space="preserve"> dan</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68" w:lineRule="exact"/>
              <w:ind w:left="68"/>
              <w:rPr>
                <w:b/>
                <w:sz w:val="20"/>
              </w:rPr>
            </w:pPr>
            <w:proofErr w:type="spellStart"/>
            <w:r>
              <w:rPr>
                <w:b/>
                <w:sz w:val="20"/>
              </w:rPr>
              <w:t>Tarief</w:t>
            </w:r>
            <w:proofErr w:type="spellEnd"/>
            <w:r>
              <w:rPr>
                <w:b/>
                <w:sz w:val="20"/>
              </w:rPr>
              <w:t xml:space="preserve"> in %</w:t>
            </w:r>
          </w:p>
        </w:tc>
      </w:tr>
      <w:tr w:rsidR="00FD6D1E" w:rsidTr="00562C52">
        <w:trPr>
          <w:trHeight w:val="297"/>
        </w:trPr>
        <w:tc>
          <w:tcPr>
            <w:tcW w:w="2624" w:type="dxa"/>
          </w:tcPr>
          <w:p w:rsidR="00FD6D1E" w:rsidRDefault="00FD6D1E" w:rsidP="00562C52">
            <w:pPr>
              <w:pStyle w:val="TableParagraph"/>
              <w:spacing w:line="277" w:lineRule="exact"/>
              <w:ind w:right="60"/>
              <w:jc w:val="right"/>
            </w:pPr>
            <w:r>
              <w:t>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line="277" w:lineRule="exact"/>
              <w:ind w:right="55"/>
              <w:jc w:val="right"/>
            </w:pPr>
            <w:r>
              <w:t>41.300</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77" w:lineRule="exact"/>
              <w:ind w:right="930"/>
              <w:jc w:val="right"/>
            </w:pPr>
            <w:r>
              <w:t>9,75</w:t>
            </w:r>
          </w:p>
        </w:tc>
      </w:tr>
      <w:tr w:rsidR="00FD6D1E" w:rsidTr="00562C52">
        <w:trPr>
          <w:trHeight w:val="297"/>
        </w:trPr>
        <w:tc>
          <w:tcPr>
            <w:tcW w:w="2624" w:type="dxa"/>
          </w:tcPr>
          <w:p w:rsidR="00FD6D1E" w:rsidRDefault="00FD6D1E" w:rsidP="00562C52">
            <w:pPr>
              <w:pStyle w:val="TableParagraph"/>
              <w:spacing w:line="278" w:lineRule="exact"/>
              <w:ind w:right="58"/>
              <w:jc w:val="right"/>
            </w:pPr>
            <w:r>
              <w:t>41.300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line="278" w:lineRule="exact"/>
              <w:ind w:right="55"/>
              <w:jc w:val="right"/>
            </w:pPr>
            <w:r>
              <w:t>55.100</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78" w:lineRule="exact"/>
              <w:ind w:left="1001" w:right="997"/>
              <w:jc w:val="center"/>
            </w:pPr>
            <w:r>
              <w:t>15</w:t>
            </w:r>
          </w:p>
        </w:tc>
      </w:tr>
      <w:tr w:rsidR="00FD6D1E" w:rsidTr="00562C52">
        <w:trPr>
          <w:trHeight w:val="297"/>
        </w:trPr>
        <w:tc>
          <w:tcPr>
            <w:tcW w:w="2624" w:type="dxa"/>
          </w:tcPr>
          <w:p w:rsidR="00FD6D1E" w:rsidRDefault="00FD6D1E" w:rsidP="00562C52">
            <w:pPr>
              <w:pStyle w:val="TableParagraph"/>
              <w:spacing w:line="277" w:lineRule="exact"/>
              <w:ind w:right="58"/>
              <w:jc w:val="right"/>
            </w:pPr>
            <w:r>
              <w:t>55.100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line="277" w:lineRule="exact"/>
              <w:ind w:right="55"/>
              <w:jc w:val="right"/>
            </w:pPr>
            <w:r>
              <w:t>82.600</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77" w:lineRule="exact"/>
              <w:ind w:left="1001" w:right="997"/>
              <w:jc w:val="center"/>
            </w:pPr>
            <w:r>
              <w:t>23</w:t>
            </w:r>
          </w:p>
        </w:tc>
      </w:tr>
      <w:tr w:rsidR="00FD6D1E" w:rsidTr="00562C52">
        <w:trPr>
          <w:trHeight w:val="294"/>
        </w:trPr>
        <w:tc>
          <w:tcPr>
            <w:tcW w:w="2624" w:type="dxa"/>
          </w:tcPr>
          <w:p w:rsidR="00FD6D1E" w:rsidRDefault="00FD6D1E" w:rsidP="00562C52">
            <w:pPr>
              <w:pStyle w:val="TableParagraph"/>
              <w:spacing w:line="275" w:lineRule="exact"/>
              <w:ind w:right="58"/>
              <w:jc w:val="right"/>
            </w:pPr>
            <w:r>
              <w:t>82.600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line="275" w:lineRule="exact"/>
              <w:ind w:right="55"/>
              <w:jc w:val="right"/>
            </w:pPr>
            <w:r>
              <w:t>117.100</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75" w:lineRule="exact"/>
              <w:ind w:left="1001" w:right="997"/>
              <w:jc w:val="center"/>
            </w:pPr>
            <w:r>
              <w:t>30</w:t>
            </w:r>
          </w:p>
        </w:tc>
      </w:tr>
      <w:tr w:rsidR="00FD6D1E" w:rsidTr="00562C52">
        <w:trPr>
          <w:trHeight w:val="297"/>
        </w:trPr>
        <w:tc>
          <w:tcPr>
            <w:tcW w:w="2624" w:type="dxa"/>
          </w:tcPr>
          <w:p w:rsidR="00FD6D1E" w:rsidRDefault="00FD6D1E" w:rsidP="00562C52">
            <w:pPr>
              <w:pStyle w:val="TableParagraph"/>
              <w:spacing w:before="1" w:line="276" w:lineRule="exact"/>
              <w:ind w:right="58"/>
              <w:jc w:val="right"/>
            </w:pPr>
            <w:r>
              <w:t>117.100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before="1" w:line="276" w:lineRule="exact"/>
              <w:ind w:right="55"/>
              <w:jc w:val="right"/>
            </w:pPr>
            <w:r>
              <w:t>172.100</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before="1" w:line="276" w:lineRule="exact"/>
              <w:ind w:right="930"/>
              <w:jc w:val="right"/>
            </w:pPr>
            <w:r>
              <w:t>37,5</w:t>
            </w:r>
          </w:p>
        </w:tc>
      </w:tr>
      <w:tr w:rsidR="00FD6D1E" w:rsidTr="00562C52">
        <w:trPr>
          <w:trHeight w:val="297"/>
        </w:trPr>
        <w:tc>
          <w:tcPr>
            <w:tcW w:w="2624" w:type="dxa"/>
          </w:tcPr>
          <w:p w:rsidR="00FD6D1E" w:rsidRDefault="00FD6D1E" w:rsidP="00562C52">
            <w:pPr>
              <w:pStyle w:val="TableParagraph"/>
              <w:spacing w:line="277" w:lineRule="exact"/>
              <w:ind w:right="58"/>
              <w:jc w:val="right"/>
            </w:pPr>
            <w:r>
              <w:t>172.100</w:t>
            </w:r>
          </w:p>
        </w:tc>
        <w:tc>
          <w:tcPr>
            <w:tcW w:w="708" w:type="dxa"/>
          </w:tcPr>
          <w:p w:rsidR="00FD6D1E" w:rsidRDefault="00FD6D1E" w:rsidP="00562C52">
            <w:pPr>
              <w:pStyle w:val="TableParagraph"/>
              <w:rPr>
                <w:rFonts w:ascii="Times New Roman"/>
                <w:sz w:val="20"/>
              </w:rPr>
            </w:pPr>
          </w:p>
        </w:tc>
        <w:tc>
          <w:tcPr>
            <w:tcW w:w="2127" w:type="dxa"/>
          </w:tcPr>
          <w:p w:rsidR="00FD6D1E" w:rsidRDefault="00FD6D1E" w:rsidP="00562C52">
            <w:pPr>
              <w:pStyle w:val="TableParagraph"/>
              <w:spacing w:line="277" w:lineRule="exact"/>
              <w:ind w:right="58"/>
              <w:jc w:val="right"/>
            </w:pPr>
            <w:r>
              <w:t>_</w:t>
            </w:r>
          </w:p>
        </w:tc>
        <w:tc>
          <w:tcPr>
            <w:tcW w:w="992" w:type="dxa"/>
          </w:tcPr>
          <w:p w:rsidR="00FD6D1E" w:rsidRDefault="00FD6D1E" w:rsidP="00562C52">
            <w:pPr>
              <w:pStyle w:val="TableParagraph"/>
              <w:rPr>
                <w:rFonts w:ascii="Times New Roman"/>
                <w:sz w:val="20"/>
              </w:rPr>
            </w:pPr>
          </w:p>
        </w:tc>
        <w:tc>
          <w:tcPr>
            <w:tcW w:w="2269" w:type="dxa"/>
          </w:tcPr>
          <w:p w:rsidR="00FD6D1E" w:rsidRDefault="00FD6D1E" w:rsidP="00562C52">
            <w:pPr>
              <w:pStyle w:val="TableParagraph"/>
              <w:spacing w:line="277" w:lineRule="exact"/>
              <w:ind w:right="930"/>
              <w:jc w:val="right"/>
            </w:pPr>
            <w:r>
              <w:t>46,5</w:t>
            </w:r>
          </w:p>
        </w:tc>
      </w:tr>
    </w:tbl>
    <w:p w:rsidR="00FD6D1E" w:rsidRDefault="00FD6D1E" w:rsidP="00FD6D1E">
      <w:pPr>
        <w:pStyle w:val="BodyText"/>
        <w:spacing w:before="10"/>
        <w:rPr>
          <w:rFonts w:ascii="Times New Roman"/>
        </w:rPr>
      </w:pPr>
    </w:p>
    <w:p w:rsidR="00FD6D1E" w:rsidRPr="00FD6D1E" w:rsidRDefault="00FD6D1E" w:rsidP="00FD6D1E">
      <w:pPr>
        <w:pStyle w:val="BodyText"/>
        <w:spacing w:before="36"/>
        <w:ind w:left="118"/>
        <w:rPr>
          <w:lang w:val="nl-NL"/>
        </w:rPr>
      </w:pPr>
      <w:r w:rsidRPr="00FD6D1E">
        <w:rPr>
          <w:lang w:val="nl-NL"/>
        </w:rPr>
        <w:t xml:space="preserve">Bij een inkomen van meer dan </w:t>
      </w:r>
      <w:proofErr w:type="spellStart"/>
      <w:r w:rsidRPr="00FD6D1E">
        <w:rPr>
          <w:lang w:val="nl-NL"/>
        </w:rPr>
        <w:t>Naf</w:t>
      </w:r>
      <w:proofErr w:type="spellEnd"/>
      <w:r w:rsidRPr="00FD6D1E">
        <w:rPr>
          <w:lang w:val="nl-NL"/>
        </w:rPr>
        <w:t xml:space="preserve"> 172.100 is over iedere volgende gulden 46,5% verschuldigd.</w:t>
      </w:r>
    </w:p>
    <w:p w:rsidR="0089691A" w:rsidRPr="00E966CB" w:rsidRDefault="0089691A" w:rsidP="00BD770F">
      <w:pPr>
        <w:pStyle w:val="BodyText"/>
        <w:spacing w:before="92"/>
        <w:rPr>
          <w:lang w:val="nl-NL"/>
        </w:rPr>
      </w:pPr>
    </w:p>
    <w:sectPr w:rsidR="0089691A" w:rsidRPr="00E966CB" w:rsidSect="00FD6D1E">
      <w:headerReference w:type="default" r:id="rId48"/>
      <w:footerReference w:type="default" r:id="rId49"/>
      <w:pgSz w:w="11910" w:h="16850"/>
      <w:pgMar w:top="1600" w:right="1640" w:bottom="280" w:left="13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171" w:rsidRDefault="007A2171">
      <w:pPr>
        <w:spacing w:line="20" w:lineRule="exact"/>
      </w:pPr>
    </w:p>
  </w:endnote>
  <w:endnote w:type="continuationSeparator" w:id="0">
    <w:p w:rsidR="007A2171" w:rsidRDefault="007A2171">
      <w:r>
        <w:t xml:space="preserve"> </w:t>
      </w:r>
    </w:p>
  </w:endnote>
  <w:endnote w:type="continuationNotice" w:id="1">
    <w:p w:rsidR="007A2171" w:rsidRDefault="007A21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2</w:t>
    </w:r>
    <w:r w:rsidRPr="00BD6BF6">
      <w:rPr>
        <w:rStyle w:val="PageNumber"/>
        <w:rFonts w:ascii="Palatino Linotype" w:hAnsi="Palatino Linotype"/>
      </w:rPr>
      <w:fldChar w:fldCharType="end"/>
    </w:r>
  </w:p>
  <w:p w:rsidR="007A2171" w:rsidRPr="00FE7E51" w:rsidRDefault="007A2171" w:rsidP="00C45567">
    <w:pPr>
      <w:pStyle w:val="Footer"/>
      <w:ind w:right="360"/>
      <w:rPr>
        <w:rFonts w:ascii="Palatino Linotype" w:hAnsi="Palatino Linotype"/>
        <w:sz w:val="20"/>
      </w:rPr>
    </w:pPr>
    <w:r w:rsidRPr="00FE7E51">
      <w:rPr>
        <w:rFonts w:ascii="Palatino Linotype" w:hAnsi="Palatino Linotype"/>
        <w:sz w:val="20"/>
      </w:rPr>
      <w:t>WEEKTABEL 2024</w:t>
    </w:r>
  </w:p>
  <w:p w:rsidR="007A2171" w:rsidRPr="00FE7E51" w:rsidRDefault="007A2171" w:rsidP="00C45567">
    <w:pPr>
      <w:pStyle w:val="Footer"/>
      <w:ind w:right="360"/>
      <w:rPr>
        <w:rFonts w:ascii="Palatino Linotype" w:hAnsi="Palatino Linotype"/>
        <w:sz w:val="20"/>
      </w:rPr>
    </w:pPr>
    <w:proofErr w:type="spellStart"/>
    <w:r w:rsidRPr="00FE7E51">
      <w:rPr>
        <w:rFonts w:ascii="Palatino Linotype" w:hAnsi="Palatino Linotype"/>
        <w:sz w:val="20"/>
      </w:rPr>
      <w:t>Exclusief</w:t>
    </w:r>
    <w:proofErr w:type="spellEnd"/>
    <w:r w:rsidRPr="00FE7E51">
      <w:rPr>
        <w:rFonts w:ascii="Palatino Linotype" w:hAnsi="Palatino Linotype"/>
        <w:sz w:val="20"/>
      </w:rPr>
      <w:t xml:space="preserve"> </w:t>
    </w:r>
    <w:proofErr w:type="spellStart"/>
    <w:r w:rsidRPr="00FE7E51">
      <w:rPr>
        <w:rFonts w:ascii="Palatino Linotype" w:hAnsi="Palatino Linotype"/>
        <w:sz w:val="20"/>
      </w:rPr>
      <w:t>basiskorting</w:t>
    </w:r>
    <w:proofErr w:type="spellEnd"/>
  </w:p>
  <w:p w:rsidR="007A2171" w:rsidRPr="00284B30" w:rsidRDefault="007A2171" w:rsidP="00C45567">
    <w:pPr>
      <w:pStyle w:val="Footer"/>
      <w:ind w:right="360"/>
      <w:rPr>
        <w:rFonts w:ascii="Palatino Linotype" w:hAnsi="Palatino Linotype"/>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rsidP="00BD77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7A2171" w:rsidRDefault="007A2171" w:rsidP="00BD770F">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rsidP="00BD770F">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1</w:t>
    </w:r>
    <w:r w:rsidRPr="00BD6BF6">
      <w:rPr>
        <w:rStyle w:val="PageNumber"/>
        <w:rFonts w:ascii="Palatino Linotype" w:hAnsi="Palatino Linotype"/>
      </w:rPr>
      <w:fldChar w:fldCharType="end"/>
    </w:r>
  </w:p>
  <w:p w:rsidR="007A2171" w:rsidRPr="008E0917" w:rsidRDefault="007A2171" w:rsidP="00BD770F">
    <w:pPr>
      <w:pStyle w:val="Footer"/>
      <w:ind w:right="360"/>
      <w:rPr>
        <w:rFonts w:ascii="Palatino Linotype" w:hAnsi="Palatino Linotype"/>
        <w:sz w:val="20"/>
      </w:rPr>
    </w:pPr>
    <w:r w:rsidRPr="008E0917">
      <w:rPr>
        <w:rFonts w:ascii="Palatino Linotype" w:hAnsi="Palatino Linotype"/>
        <w:sz w:val="20"/>
      </w:rPr>
      <w:t>QUINCENATABEL 2024</w:t>
    </w:r>
  </w:p>
  <w:p w:rsidR="007A2171" w:rsidRPr="008E0917" w:rsidRDefault="007A2171">
    <w:pPr>
      <w:pStyle w:val="Footer"/>
      <w:rPr>
        <w:rFonts w:ascii="Palatino Linotype" w:hAnsi="Palatino Linotype"/>
        <w:sz w:val="20"/>
      </w:rPr>
    </w:pPr>
    <w:proofErr w:type="spellStart"/>
    <w:r w:rsidRPr="008E0917">
      <w:rPr>
        <w:rFonts w:ascii="Palatino Linotype" w:hAnsi="Palatino Linotype"/>
        <w:sz w:val="20"/>
      </w:rPr>
      <w:t>Exclusief</w:t>
    </w:r>
    <w:proofErr w:type="spellEnd"/>
    <w:r w:rsidRPr="008E0917">
      <w:rPr>
        <w:rFonts w:ascii="Palatino Linotype" w:hAnsi="Palatino Linotype"/>
        <w:sz w:val="20"/>
      </w:rPr>
      <w:t xml:space="preserve"> </w:t>
    </w:r>
    <w:proofErr w:type="spellStart"/>
    <w:r w:rsidRPr="008E0917">
      <w:rPr>
        <w:rFonts w:ascii="Palatino Linotype" w:hAnsi="Palatino Linotype"/>
        <w:sz w:val="20"/>
      </w:rPr>
      <w:t>basiskorting</w:t>
    </w:r>
    <w:proofErr w:type="spellEnd"/>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rsidP="00181A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7A2171" w:rsidRDefault="007A2171" w:rsidP="00181A38">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rsidP="00181A38">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2</w:t>
    </w:r>
    <w:r w:rsidRPr="00BD6BF6">
      <w:rPr>
        <w:rStyle w:val="PageNumber"/>
        <w:rFonts w:ascii="Palatino Linotype" w:hAnsi="Palatino Linotype"/>
      </w:rPr>
      <w:fldChar w:fldCharType="end"/>
    </w:r>
  </w:p>
  <w:p w:rsidR="007A2171" w:rsidRPr="00A56870" w:rsidRDefault="007A2171" w:rsidP="00181A38">
    <w:pPr>
      <w:pStyle w:val="Footer"/>
      <w:ind w:right="360"/>
      <w:rPr>
        <w:rFonts w:ascii="Palatino Linotype" w:hAnsi="Palatino Linotype"/>
        <w:sz w:val="20"/>
      </w:rPr>
    </w:pPr>
    <w:r w:rsidRPr="00A56870">
      <w:rPr>
        <w:rFonts w:ascii="Palatino Linotype" w:hAnsi="Palatino Linotype"/>
        <w:sz w:val="20"/>
      </w:rPr>
      <w:t>MAANDTABEL 2024</w:t>
    </w:r>
  </w:p>
  <w:p w:rsidR="007A2171" w:rsidRPr="00A56870" w:rsidRDefault="007A2171">
    <w:pPr>
      <w:pStyle w:val="Footer"/>
      <w:rPr>
        <w:rFonts w:ascii="Palatino Linotype" w:hAnsi="Palatino Linotype"/>
        <w:sz w:val="20"/>
      </w:rPr>
    </w:pPr>
    <w:proofErr w:type="spellStart"/>
    <w:r w:rsidRPr="00A56870">
      <w:rPr>
        <w:rFonts w:ascii="Palatino Linotype" w:hAnsi="Palatino Linotype"/>
        <w:sz w:val="20"/>
      </w:rPr>
      <w:t>Exclusief</w:t>
    </w:r>
    <w:proofErr w:type="spellEnd"/>
    <w:r w:rsidRPr="00A56870">
      <w:rPr>
        <w:rFonts w:ascii="Palatino Linotype" w:hAnsi="Palatino Linotype"/>
        <w:sz w:val="20"/>
      </w:rPr>
      <w:t xml:space="preserve"> </w:t>
    </w:r>
    <w:proofErr w:type="spellStart"/>
    <w:r w:rsidRPr="00A56870">
      <w:rPr>
        <w:rFonts w:ascii="Palatino Linotype" w:hAnsi="Palatino Linotype"/>
        <w:sz w:val="20"/>
      </w:rPr>
      <w:t>basiskorting</w:t>
    </w:r>
    <w:proofErr w:type="spellEnd"/>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7A2171" w:rsidRDefault="007A2171">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3</w:t>
    </w:r>
    <w:r w:rsidRPr="00BD6BF6">
      <w:rPr>
        <w:rStyle w:val="PageNumber"/>
        <w:rFonts w:ascii="Palatino Linotype" w:hAnsi="Palatino Linotype"/>
      </w:rPr>
      <w:fldChar w:fldCharType="end"/>
    </w:r>
  </w:p>
  <w:p w:rsidR="007A2171" w:rsidRPr="000650E5" w:rsidRDefault="007A2171">
    <w:pPr>
      <w:pStyle w:val="Footer"/>
      <w:ind w:right="360"/>
      <w:rPr>
        <w:rFonts w:ascii="Palatino Linotype" w:hAnsi="Palatino Linotype"/>
        <w:sz w:val="20"/>
      </w:rPr>
    </w:pPr>
    <w:r w:rsidRPr="000650E5">
      <w:rPr>
        <w:rFonts w:ascii="Palatino Linotype" w:hAnsi="Palatino Linotype"/>
        <w:sz w:val="20"/>
      </w:rPr>
      <w:t>KWARTAALTABEL 2024</w:t>
    </w:r>
  </w:p>
  <w:p w:rsidR="007A2171" w:rsidRPr="000650E5" w:rsidRDefault="007A2171">
    <w:pPr>
      <w:pStyle w:val="Footer"/>
      <w:rPr>
        <w:rFonts w:ascii="Palatino Linotype" w:hAnsi="Palatino Linotype"/>
        <w:sz w:val="20"/>
      </w:rPr>
    </w:pPr>
    <w:proofErr w:type="spellStart"/>
    <w:r w:rsidRPr="000650E5">
      <w:rPr>
        <w:rFonts w:ascii="Palatino Linotype" w:hAnsi="Palatino Linotype"/>
        <w:sz w:val="20"/>
      </w:rPr>
      <w:t>Exclusief</w:t>
    </w:r>
    <w:proofErr w:type="spellEnd"/>
    <w:r w:rsidRPr="000650E5">
      <w:rPr>
        <w:rFonts w:ascii="Palatino Linotype" w:hAnsi="Palatino Linotype"/>
        <w:sz w:val="20"/>
      </w:rPr>
      <w:t xml:space="preserve"> </w:t>
    </w:r>
    <w:proofErr w:type="spellStart"/>
    <w:r w:rsidRPr="000650E5">
      <w:rPr>
        <w:rFonts w:ascii="Palatino Linotype" w:hAnsi="Palatino Linotype"/>
        <w:sz w:val="20"/>
      </w:rPr>
      <w:t>basiskorting</w:t>
    </w:r>
    <w:proofErr w:type="spellEnd"/>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3</w:t>
    </w:r>
    <w:r w:rsidRPr="00BD6BF6">
      <w:rPr>
        <w:rStyle w:val="PageNumber"/>
        <w:rFonts w:ascii="Palatino Linotype" w:hAnsi="Palatino Linotype"/>
      </w:rPr>
      <w:fldChar w:fldCharType="end"/>
    </w:r>
  </w:p>
  <w:p w:rsidR="007A2171" w:rsidRPr="000650E5" w:rsidRDefault="007A2171" w:rsidP="00FD6D1E">
    <w:pPr>
      <w:pStyle w:val="Footer"/>
      <w:ind w:right="360"/>
      <w:rPr>
        <w:rFonts w:ascii="Palatino Linotype" w:hAnsi="Palatino Linotype"/>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A2171" w:rsidRDefault="007A217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2</w:t>
    </w:r>
    <w:r w:rsidRPr="00BD6BF6">
      <w:rPr>
        <w:rStyle w:val="PageNumber"/>
        <w:rFonts w:ascii="Palatino Linotype" w:hAnsi="Palatino Linotype"/>
      </w:rPr>
      <w:fldChar w:fldCharType="end"/>
    </w:r>
  </w:p>
  <w:p w:rsidR="007A2171" w:rsidRPr="00D05845" w:rsidRDefault="007A2171" w:rsidP="006C6ADF">
    <w:pPr>
      <w:pStyle w:val="Footer"/>
      <w:ind w:right="360"/>
      <w:rPr>
        <w:rFonts w:ascii="Palatino Linotype" w:hAnsi="Palatino Linotype"/>
        <w:sz w:val="20"/>
      </w:rPr>
    </w:pPr>
    <w:r w:rsidRPr="00D05845">
      <w:rPr>
        <w:rFonts w:ascii="Palatino Linotype" w:hAnsi="Palatino Linotype"/>
        <w:sz w:val="20"/>
      </w:rPr>
      <w:t>HALVE DAGTABEL 2024</w:t>
    </w:r>
  </w:p>
  <w:p w:rsidR="007A2171" w:rsidRPr="00D05845" w:rsidRDefault="007A2171" w:rsidP="006C6ADF">
    <w:pPr>
      <w:pStyle w:val="Footer"/>
      <w:ind w:right="360"/>
      <w:rPr>
        <w:rFonts w:ascii="Palatino Linotype" w:hAnsi="Palatino Linotype"/>
        <w:sz w:val="20"/>
      </w:rPr>
    </w:pPr>
    <w:proofErr w:type="spellStart"/>
    <w:r w:rsidRPr="00D05845">
      <w:rPr>
        <w:rFonts w:ascii="Palatino Linotype" w:hAnsi="Palatino Linotype"/>
        <w:sz w:val="20"/>
      </w:rPr>
      <w:t>Exclusief</w:t>
    </w:r>
    <w:proofErr w:type="spellEnd"/>
    <w:r w:rsidRPr="00D05845">
      <w:rPr>
        <w:rFonts w:ascii="Palatino Linotype" w:hAnsi="Palatino Linotype"/>
        <w:sz w:val="20"/>
      </w:rPr>
      <w:t xml:space="preserve"> </w:t>
    </w:r>
    <w:proofErr w:type="spellStart"/>
    <w:r w:rsidRPr="00D05845">
      <w:rPr>
        <w:rFonts w:ascii="Palatino Linotype" w:hAnsi="Palatino Linotype"/>
        <w:sz w:val="20"/>
      </w:rPr>
      <w:t>basiskorting</w:t>
    </w:r>
    <w:proofErr w:type="spellEnd"/>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A2171" w:rsidRDefault="007A2171">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BD6BF6" w:rsidRDefault="007A2171">
    <w:pPr>
      <w:pStyle w:val="Footer"/>
      <w:framePr w:wrap="around" w:vAnchor="text" w:hAnchor="margin" w:xAlign="right" w:y="1"/>
      <w:rPr>
        <w:rStyle w:val="PageNumber"/>
        <w:rFonts w:ascii="Palatino Linotype" w:hAnsi="Palatino Linotype"/>
      </w:rPr>
    </w:pPr>
    <w:r w:rsidRPr="00BD6BF6">
      <w:rPr>
        <w:rStyle w:val="PageNumber"/>
        <w:rFonts w:ascii="Palatino Linotype" w:hAnsi="Palatino Linotype"/>
      </w:rPr>
      <w:fldChar w:fldCharType="begin"/>
    </w:r>
    <w:r w:rsidRPr="00BD6BF6">
      <w:rPr>
        <w:rStyle w:val="PageNumber"/>
        <w:rFonts w:ascii="Palatino Linotype" w:hAnsi="Palatino Linotype"/>
      </w:rPr>
      <w:instrText xml:space="preserve">PAGE  </w:instrText>
    </w:r>
    <w:r w:rsidRPr="00BD6BF6">
      <w:rPr>
        <w:rStyle w:val="PageNumber"/>
        <w:rFonts w:ascii="Palatino Linotype" w:hAnsi="Palatino Linotype"/>
      </w:rPr>
      <w:fldChar w:fldCharType="separate"/>
    </w:r>
    <w:r w:rsidRPr="00BD6BF6">
      <w:rPr>
        <w:rStyle w:val="PageNumber"/>
        <w:rFonts w:ascii="Palatino Linotype" w:hAnsi="Palatino Linotype"/>
        <w:noProof/>
      </w:rPr>
      <w:t>2</w:t>
    </w:r>
    <w:r w:rsidRPr="00BD6BF6">
      <w:rPr>
        <w:rStyle w:val="PageNumber"/>
        <w:rFonts w:ascii="Palatino Linotype" w:hAnsi="Palatino Linotype"/>
      </w:rPr>
      <w:fldChar w:fldCharType="end"/>
    </w:r>
  </w:p>
  <w:p w:rsidR="007A2171" w:rsidRPr="00284B30" w:rsidRDefault="007A2171">
    <w:pPr>
      <w:pStyle w:val="Footer"/>
      <w:ind w:right="360"/>
      <w:rPr>
        <w:rFonts w:ascii="Palatino Linotype" w:hAnsi="Palatino Linotype"/>
        <w:sz w:val="20"/>
      </w:rPr>
    </w:pPr>
    <w:r w:rsidRPr="00284B30">
      <w:rPr>
        <w:rFonts w:ascii="Palatino Linotype" w:hAnsi="Palatino Linotype"/>
        <w:sz w:val="20"/>
      </w:rPr>
      <w:t>DAGTABEL 2024</w:t>
    </w:r>
  </w:p>
  <w:p w:rsidR="007A2171" w:rsidRPr="00284B30" w:rsidRDefault="007A2171">
    <w:pPr>
      <w:pStyle w:val="Footer"/>
      <w:rPr>
        <w:rFonts w:ascii="Palatino Linotype" w:hAnsi="Palatino Linotype"/>
        <w:sz w:val="20"/>
      </w:rPr>
    </w:pPr>
    <w:proofErr w:type="spellStart"/>
    <w:r w:rsidRPr="00284B30">
      <w:rPr>
        <w:rFonts w:ascii="Palatino Linotype" w:hAnsi="Palatino Linotype"/>
        <w:sz w:val="20"/>
      </w:rPr>
      <w:t>Exclusief</w:t>
    </w:r>
    <w:proofErr w:type="spellEnd"/>
    <w:r w:rsidRPr="00284B30">
      <w:rPr>
        <w:rFonts w:ascii="Palatino Linotype" w:hAnsi="Palatino Linotype"/>
        <w:sz w:val="20"/>
      </w:rPr>
      <w:t xml:space="preserve"> </w:t>
    </w:r>
    <w:proofErr w:type="spellStart"/>
    <w:r w:rsidRPr="00284B30">
      <w:rPr>
        <w:rFonts w:ascii="Palatino Linotype" w:hAnsi="Palatino Linotype"/>
        <w:sz w:val="20"/>
      </w:rPr>
      <w:t>basiskorting</w:t>
    </w:r>
    <w:proofErr w:type="spellEnd"/>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171" w:rsidRDefault="007A2171">
      <w:r>
        <w:separator/>
      </w:r>
    </w:p>
  </w:footnote>
  <w:footnote w:type="continuationSeparator" w:id="0">
    <w:p w:rsidR="007A2171" w:rsidRDefault="007A2171">
      <w:r>
        <w:continuationSeparator/>
      </w:r>
    </w:p>
  </w:footnote>
  <w:footnote w:id="1">
    <w:p w:rsidR="007A2171" w:rsidRPr="00F71ACC" w:rsidRDefault="007A2171" w:rsidP="00CC59D8">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8"/>
          <w:szCs w:val="18"/>
          <w:lang w:val="nl-NL"/>
        </w:rPr>
      </w:pPr>
      <w:r w:rsidRPr="00F71ACC">
        <w:rPr>
          <w:rStyle w:val="FootnoteReference"/>
          <w:rFonts w:ascii="Palatino Linotype" w:hAnsi="Palatino Linotype"/>
          <w:sz w:val="18"/>
          <w:szCs w:val="18"/>
        </w:rPr>
        <w:footnoteRef/>
      </w:r>
      <w:r w:rsidRPr="00F71ACC">
        <w:rPr>
          <w:rFonts w:ascii="Palatino Linotype" w:hAnsi="Palatino Linotype"/>
          <w:sz w:val="18"/>
          <w:szCs w:val="18"/>
          <w:lang w:val="nl-NL"/>
        </w:rPr>
        <w:t xml:space="preserve"> P.B. 1975, no. 254, zoals laatstelijk gewijzigd bij P.B. 2019, no.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rsidP="0089691A">
    <w:pPr>
      <w:tabs>
        <w:tab w:val="left" w:pos="-720"/>
      </w:tabs>
      <w:suppressAutoHyphens/>
      <w:jc w:val="both"/>
      <w:rPr>
        <w:rFonts w:ascii="Times New Roman" w:hAnsi="Times New Roman"/>
        <w:b/>
        <w:spacing w:val="-4"/>
        <w:sz w:val="36"/>
      </w:rPr>
    </w:pPr>
    <w:r>
      <w:rPr>
        <w:rFonts w:ascii="Times New Roman" w:hAnsi="Times New Roman"/>
        <w:b/>
        <w:spacing w:val="-4"/>
        <w:sz w:val="36"/>
      </w:rPr>
      <w:t>148</w:t>
    </w:r>
  </w:p>
  <w:p w:rsidR="007A2171" w:rsidRDefault="007A2171">
    <w:pPr>
      <w:tabs>
        <w:tab w:val="left" w:pos="-720"/>
      </w:tabs>
      <w:suppressAutoHyphens/>
      <w:jc w:val="both"/>
      <w:rPr>
        <w:rFonts w:ascii="Times New Roman" w:hAnsi="Times New Roman"/>
        <w:spacing w:val="-3"/>
      </w:rPr>
    </w:pPr>
    <w:r>
      <w:rPr>
        <w:noProof/>
        <w:snapToGrid/>
        <w:lang w:val="nl-NL" w:eastAsia="nl-NL"/>
      </w:rPr>
      <mc:AlternateContent>
        <mc:Choice Requires="wps">
          <w:drawing>
            <wp:anchor distT="0" distB="0" distL="114300" distR="114300" simplePos="0" relativeHeight="251657216" behindDoc="0" locked="0" layoutInCell="0" allowOverlap="1">
              <wp:simplePos x="0" y="0"/>
              <wp:positionH relativeFrom="page">
                <wp:posOffset>1326091</wp:posOffset>
              </wp:positionH>
              <wp:positionV relativeFrom="paragraph">
                <wp:posOffset>-161290</wp:posOffset>
              </wp:positionV>
              <wp:extent cx="7524044" cy="152400"/>
              <wp:effectExtent l="0" t="0" r="127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044"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2171" w:rsidRDefault="007A2171" w:rsidP="0089691A">
                          <w:pPr>
                            <w:tabs>
                              <w:tab w:val="center" w:pos="4657"/>
                              <w:tab w:val="right" w:pos="9314"/>
                            </w:tabs>
                            <w:ind w:right="-17"/>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A2171" w:rsidRDefault="007A2171" w:rsidP="0089691A">
                          <w:pPr>
                            <w:tabs>
                              <w:tab w:val="center" w:pos="4657"/>
                              <w:tab w:val="right" w:pos="9314"/>
                            </w:tabs>
                            <w:ind w:right="-17"/>
                            <w:rPr>
                              <w:rFonts w:ascii="Times New Roman" w:hAnsi="Times New Roman"/>
                              <w:spacing w:val="-3"/>
                            </w:rPr>
                          </w:pPr>
                        </w:p>
                        <w:p w:rsidR="007A2171" w:rsidRDefault="007A2171" w:rsidP="0089691A">
                          <w:pPr>
                            <w:tabs>
                              <w:tab w:val="center" w:pos="4657"/>
                              <w:tab w:val="right" w:pos="9314"/>
                            </w:tabs>
                            <w:ind w:right="-17"/>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04.4pt;margin-top:-12.7pt;width:592.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t83QIAAF4GAAAOAAAAZHJzL2Uyb0RvYy54bWysVW1v0zAQ/o7Ef7D8PUvSpk0aLUVtXhDS&#10;gInBD3ATp7FI7GC7Swfiv3N22q7dQEKMfojO9vn8PPfcXa/f7LsW3VOpmOAJ9q88jCgvRcX4NsFf&#10;PhdOh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" o:allowincell="f" filled="f" stroked="f" strokeweight="0">
              <v:textbox inset="0,0,0,0">
                <w:txbxContent>
                  <w:p w:rsidR="007A2171" w:rsidRDefault="007A2171" w:rsidP="0089691A">
                    <w:pPr>
                      <w:tabs>
                        <w:tab w:val="center" w:pos="4657"/>
                        <w:tab w:val="right" w:pos="9314"/>
                      </w:tabs>
                      <w:ind w:right="-17"/>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7A2171" w:rsidRDefault="007A2171" w:rsidP="0089691A">
                    <w:pPr>
                      <w:tabs>
                        <w:tab w:val="center" w:pos="4657"/>
                        <w:tab w:val="right" w:pos="9314"/>
                      </w:tabs>
                      <w:ind w:right="-17"/>
                      <w:rPr>
                        <w:rFonts w:ascii="Times New Roman" w:hAnsi="Times New Roman"/>
                        <w:spacing w:val="-3"/>
                      </w:rPr>
                    </w:pPr>
                  </w:p>
                  <w:p w:rsidR="007A2171" w:rsidRDefault="007A2171" w:rsidP="0089691A">
                    <w:pPr>
                      <w:tabs>
                        <w:tab w:val="center" w:pos="4657"/>
                        <w:tab w:val="right" w:pos="9314"/>
                      </w:tabs>
                      <w:ind w:right="-17"/>
                      <w:rPr>
                        <w:rFonts w:ascii="Times New Roman" w:hAnsi="Times New Roman"/>
                        <w:spacing w:val="-3"/>
                      </w:rPr>
                    </w:pPr>
                  </w:p>
                </w:txbxContent>
              </v:textbox>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5"/>
    </w:tblGrid>
    <w:tr w:rsidR="007A2171" w:rsidRPr="00097A14" w:rsidTr="00562C52">
      <w:trPr>
        <w:jc w:val="center"/>
      </w:trPr>
      <w:tc>
        <w:tcPr>
          <w:tcW w:w="3465" w:type="dxa"/>
        </w:tcPr>
        <w:p w:rsidR="007A2171" w:rsidRPr="00C45567" w:rsidRDefault="007A2171" w:rsidP="00C45567">
          <w:pPr>
            <w:pStyle w:val="Header"/>
            <w:jc w:val="center"/>
            <w:rPr>
              <w:rFonts w:ascii="Palatino Linotype" w:hAnsi="Palatino Linotype"/>
              <w:lang w:val="nl-NL"/>
            </w:rPr>
          </w:pPr>
          <w:r w:rsidRPr="00C45567">
            <w:rPr>
              <w:rFonts w:ascii="Palatino Linotype" w:hAnsi="Palatino Linotype"/>
              <w:lang w:val="nl-NL"/>
            </w:rPr>
            <w:t>WEEKTABEL 2024</w:t>
          </w:r>
        </w:p>
        <w:p w:rsidR="007A2171" w:rsidRPr="00C45567" w:rsidRDefault="007A2171" w:rsidP="00C45567">
          <w:pPr>
            <w:pStyle w:val="Header"/>
            <w:jc w:val="center"/>
            <w:rPr>
              <w:rFonts w:ascii="Palatino Linotype" w:hAnsi="Palatino Linotype"/>
              <w:lang w:val="nl-NL"/>
            </w:rPr>
          </w:pPr>
          <w:r w:rsidRPr="00C45567">
            <w:rPr>
              <w:rFonts w:ascii="Palatino Linotype" w:hAnsi="Palatino Linotype"/>
              <w:lang w:val="nl-NL"/>
            </w:rPr>
            <w:t xml:space="preserve">Exclusief basiskorting </w:t>
          </w:r>
        </w:p>
        <w:p w:rsidR="007A2171" w:rsidRPr="00C45567" w:rsidRDefault="007A2171" w:rsidP="00C45567">
          <w:pPr>
            <w:pStyle w:val="Header"/>
            <w:jc w:val="center"/>
            <w:rPr>
              <w:lang w:val="nl-NL"/>
            </w:rPr>
          </w:pPr>
          <w:r w:rsidRPr="00C45567">
            <w:rPr>
              <w:rFonts w:ascii="Palatino Linotype" w:hAnsi="Palatino Linotype"/>
              <w:lang w:val="nl-NL"/>
            </w:rPr>
            <w:t>Artikel 1, onder c Ministeriële regeling vaststelling loonbelastingtabellen 2024</w:t>
          </w:r>
        </w:p>
      </w:tc>
    </w:tr>
  </w:tbl>
  <w:p w:rsidR="007A2171" w:rsidRPr="00BD770F" w:rsidRDefault="007A2171" w:rsidP="00C45567">
    <w:pPr>
      <w:pStyle w:val="Header"/>
      <w:jc w:val="center"/>
      <w:rPr>
        <w:lang w:val="nl-NL"/>
      </w:rPr>
    </w:pPr>
    <w:r>
      <w:rPr>
        <w:noProof/>
        <w:lang w:val="nl-NL"/>
      </w:rPr>
      <mc:AlternateContent>
        <mc:Choice Requires="wps">
          <w:drawing>
            <wp:anchor distT="0" distB="0" distL="114300" distR="114300" simplePos="0" relativeHeight="251663360" behindDoc="0" locked="0" layoutInCell="1" allowOverlap="1">
              <wp:simplePos x="0" y="0"/>
              <wp:positionH relativeFrom="column">
                <wp:posOffset>-49974</wp:posOffset>
              </wp:positionH>
              <wp:positionV relativeFrom="paragraph">
                <wp:posOffset>-878907</wp:posOffset>
              </wp:positionV>
              <wp:extent cx="997527" cy="6522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97527" cy="652230"/>
                      </a:xfrm>
                      <a:prstGeom prst="rect">
                        <a:avLst/>
                      </a:prstGeom>
                      <a:solidFill>
                        <a:schemeClr val="lt1"/>
                      </a:solidFill>
                      <a:ln w="6350">
                        <a:noFill/>
                      </a:ln>
                    </wps:spPr>
                    <wps:txb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3.95pt;margin-top:-69.2pt;width:78.55pt;height:5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" fillcolor="white [3201]" stroked="f" strokeweight=".5pt">
              <v:textbo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v:textbox>
            </v:shape>
          </w:pict>
        </mc:Fallback>
      </mc:AlternateContent>
    </w:r>
  </w:p>
  <w:p w:rsidR="007A2171" w:rsidRPr="00BD770F" w:rsidRDefault="007A2171">
    <w:pPr>
      <w:pStyle w:val="Header"/>
      <w:rPr>
        <w:lang w:val="nl-NL"/>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17"/>
    </w:tblGrid>
    <w:tr w:rsidR="007A2171" w:rsidTr="00BD770F">
      <w:tc>
        <w:tcPr>
          <w:tcW w:w="1063" w:type="dxa"/>
        </w:tcPr>
        <w:p w:rsidR="007A2171" w:rsidRDefault="007A2171">
          <w:pPr>
            <w:pStyle w:val="Header"/>
            <w:rPr>
              <w:sz w:val="18"/>
            </w:rPr>
          </w:pPr>
          <w:r>
            <w:rPr>
              <w:sz w:val="18"/>
            </w:rPr>
            <w:t>Loon</w:t>
          </w:r>
        </w:p>
      </w:tc>
      <w:tc>
        <w:tcPr>
          <w:tcW w:w="1417" w:type="dxa"/>
        </w:tcPr>
        <w:p w:rsidR="007A2171" w:rsidRDefault="007A2171">
          <w:pPr>
            <w:pStyle w:val="Header"/>
            <w:rPr>
              <w:sz w:val="18"/>
            </w:rPr>
          </w:pPr>
          <w:proofErr w:type="spellStart"/>
          <w:r>
            <w:rPr>
              <w:sz w:val="18"/>
            </w:rPr>
            <w:t>Loonbelasting</w:t>
          </w:r>
          <w:proofErr w:type="spellEnd"/>
        </w:p>
      </w:tc>
      <w:tc>
        <w:tcPr>
          <w:tcW w:w="1054" w:type="dxa"/>
        </w:tcPr>
        <w:p w:rsidR="007A2171" w:rsidRDefault="007A2171">
          <w:pPr>
            <w:pStyle w:val="Header"/>
            <w:rPr>
              <w:sz w:val="18"/>
            </w:rPr>
          </w:pPr>
          <w:r>
            <w:rPr>
              <w:sz w:val="18"/>
            </w:rPr>
            <w:t>Loon</w:t>
          </w:r>
        </w:p>
      </w:tc>
      <w:tc>
        <w:tcPr>
          <w:tcW w:w="1356" w:type="dxa"/>
        </w:tcPr>
        <w:p w:rsidR="007A2171" w:rsidRDefault="007A2171">
          <w:pPr>
            <w:pStyle w:val="Header"/>
            <w:rPr>
              <w:sz w:val="18"/>
            </w:rPr>
          </w:pPr>
          <w:proofErr w:type="spellStart"/>
          <w:r>
            <w:rPr>
              <w:sz w:val="18"/>
            </w:rPr>
            <w:t>Loonbelasting</w:t>
          </w:r>
          <w:proofErr w:type="spellEnd"/>
        </w:p>
      </w:tc>
      <w:tc>
        <w:tcPr>
          <w:tcW w:w="1134" w:type="dxa"/>
        </w:tcPr>
        <w:p w:rsidR="007A2171" w:rsidRDefault="007A2171">
          <w:pPr>
            <w:pStyle w:val="Header"/>
            <w:rPr>
              <w:sz w:val="18"/>
            </w:rPr>
          </w:pPr>
          <w:r>
            <w:rPr>
              <w:sz w:val="18"/>
            </w:rPr>
            <w:t>Loon</w:t>
          </w:r>
        </w:p>
      </w:tc>
      <w:tc>
        <w:tcPr>
          <w:tcW w:w="1417" w:type="dxa"/>
        </w:tcPr>
        <w:p w:rsidR="007A2171" w:rsidRDefault="007A2171">
          <w:pPr>
            <w:pStyle w:val="Header"/>
            <w:rPr>
              <w:sz w:val="18"/>
            </w:rPr>
          </w:pPr>
          <w:proofErr w:type="spellStart"/>
          <w:r>
            <w:rPr>
              <w:sz w:val="18"/>
            </w:rPr>
            <w:t>Loonbelasting</w:t>
          </w:r>
          <w:proofErr w:type="spellEnd"/>
        </w:p>
      </w:tc>
      <w:tc>
        <w:tcPr>
          <w:tcW w:w="993" w:type="dxa"/>
        </w:tcPr>
        <w:p w:rsidR="007A2171" w:rsidRDefault="007A2171">
          <w:pPr>
            <w:pStyle w:val="Header"/>
            <w:rPr>
              <w:sz w:val="18"/>
            </w:rPr>
          </w:pPr>
          <w:r>
            <w:rPr>
              <w:sz w:val="18"/>
            </w:rPr>
            <w:t xml:space="preserve">Loon </w:t>
          </w:r>
        </w:p>
      </w:tc>
      <w:tc>
        <w:tcPr>
          <w:tcW w:w="1417" w:type="dxa"/>
        </w:tcPr>
        <w:p w:rsidR="007A2171" w:rsidRDefault="007A2171">
          <w:pPr>
            <w:pStyle w:val="Header"/>
            <w:rPr>
              <w:sz w:val="18"/>
            </w:rPr>
          </w:pPr>
          <w:proofErr w:type="spellStart"/>
          <w:r>
            <w:rPr>
              <w:sz w:val="18"/>
            </w:rPr>
            <w:t>Loonbelasting</w:t>
          </w:r>
          <w:proofErr w:type="spellEnd"/>
        </w:p>
      </w:tc>
      <w:tc>
        <w:tcPr>
          <w:tcW w:w="992" w:type="dxa"/>
        </w:tcPr>
        <w:p w:rsidR="007A2171" w:rsidRDefault="007A2171">
          <w:pPr>
            <w:pStyle w:val="Header"/>
            <w:rPr>
              <w:sz w:val="18"/>
            </w:rPr>
          </w:pPr>
          <w:r>
            <w:rPr>
              <w:sz w:val="18"/>
            </w:rPr>
            <w:t>Loon</w:t>
          </w:r>
        </w:p>
      </w:tc>
      <w:tc>
        <w:tcPr>
          <w:tcW w:w="1418" w:type="dxa"/>
        </w:tcPr>
        <w:p w:rsidR="007A2171" w:rsidRDefault="007A2171">
          <w:pPr>
            <w:pStyle w:val="Header"/>
            <w:rPr>
              <w:sz w:val="18"/>
            </w:rPr>
          </w:pPr>
          <w:proofErr w:type="spellStart"/>
          <w:r>
            <w:rPr>
              <w:sz w:val="18"/>
            </w:rPr>
            <w:t>Loonbelasting</w:t>
          </w:r>
          <w:proofErr w:type="spellEnd"/>
        </w:p>
      </w:tc>
      <w:tc>
        <w:tcPr>
          <w:tcW w:w="992" w:type="dxa"/>
        </w:tcPr>
        <w:p w:rsidR="007A2171" w:rsidRDefault="007A2171">
          <w:pPr>
            <w:pStyle w:val="Header"/>
            <w:rPr>
              <w:sz w:val="18"/>
            </w:rPr>
          </w:pPr>
          <w:r>
            <w:rPr>
              <w:sz w:val="18"/>
            </w:rPr>
            <w:t>Loon</w:t>
          </w:r>
        </w:p>
      </w:tc>
      <w:tc>
        <w:tcPr>
          <w:tcW w:w="1217" w:type="dxa"/>
        </w:tcPr>
        <w:p w:rsidR="007A2171" w:rsidRDefault="007A2171">
          <w:pPr>
            <w:pStyle w:val="Header"/>
            <w:rPr>
              <w:sz w:val="18"/>
            </w:rPr>
          </w:pPr>
          <w:proofErr w:type="spellStart"/>
          <w:r>
            <w:rPr>
              <w:sz w:val="18"/>
            </w:rPr>
            <w:t>Loonbelasting</w:t>
          </w:r>
          <w:proofErr w:type="spellEnd"/>
        </w:p>
      </w:tc>
    </w:tr>
  </w:tbl>
  <w:p w:rsidR="007A2171" w:rsidRDefault="007A21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7"/>
    </w:tblGrid>
    <w:tr w:rsidR="007A2171" w:rsidRPr="00097A14">
      <w:trPr>
        <w:jc w:val="center"/>
      </w:trPr>
      <w:tc>
        <w:tcPr>
          <w:tcW w:w="4087" w:type="dxa"/>
        </w:tcPr>
        <w:p w:rsidR="007A2171" w:rsidRPr="00BD770F" w:rsidRDefault="007A2171">
          <w:pPr>
            <w:pStyle w:val="Header"/>
            <w:jc w:val="center"/>
            <w:rPr>
              <w:rFonts w:ascii="Palatino Linotype" w:hAnsi="Palatino Linotype"/>
              <w:lang w:val="nl-NL"/>
            </w:rPr>
          </w:pPr>
          <w:r w:rsidRPr="00BD770F">
            <w:rPr>
              <w:rFonts w:ascii="Palatino Linotype" w:hAnsi="Palatino Linotype"/>
              <w:lang w:val="nl-NL"/>
            </w:rPr>
            <w:t>QUINCENATABEL 2024</w:t>
          </w:r>
        </w:p>
        <w:p w:rsidR="007A2171" w:rsidRPr="00BD770F" w:rsidRDefault="007A2171" w:rsidP="00BD770F">
          <w:pPr>
            <w:pStyle w:val="Header"/>
            <w:jc w:val="center"/>
            <w:rPr>
              <w:rFonts w:ascii="Palatino Linotype" w:hAnsi="Palatino Linotype"/>
              <w:lang w:val="nl-NL"/>
            </w:rPr>
          </w:pPr>
          <w:r w:rsidRPr="00BD770F">
            <w:rPr>
              <w:rFonts w:ascii="Palatino Linotype" w:hAnsi="Palatino Linotype"/>
              <w:lang w:val="nl-NL"/>
            </w:rPr>
            <w:t xml:space="preserve">Exclusief basiskorting </w:t>
          </w:r>
        </w:p>
        <w:p w:rsidR="007A2171" w:rsidRPr="00BD770F" w:rsidRDefault="007A2171" w:rsidP="00BD770F">
          <w:pPr>
            <w:pStyle w:val="Header"/>
            <w:jc w:val="center"/>
            <w:rPr>
              <w:lang w:val="nl-NL"/>
            </w:rPr>
          </w:pPr>
          <w:r w:rsidRPr="00BD770F">
            <w:rPr>
              <w:rFonts w:ascii="Palatino Linotype" w:hAnsi="Palatino Linotype"/>
              <w:lang w:val="nl-NL"/>
            </w:rPr>
            <w:t>Artikel 1, onder d Ministeriële regeling vaststelling loonbelastingtabellen 2024</w:t>
          </w:r>
        </w:p>
      </w:tc>
    </w:tr>
  </w:tbl>
  <w:p w:rsidR="007A2171" w:rsidRPr="00BD770F" w:rsidRDefault="007A2171">
    <w:pPr>
      <w:pStyle w:val="Header"/>
      <w:rPr>
        <w:lang w:val="nl-NL"/>
      </w:rPr>
    </w:pPr>
    <w:r>
      <w:rPr>
        <w:noProof/>
        <w:lang w:val="nl-NL"/>
      </w:rPr>
      <mc:AlternateContent>
        <mc:Choice Requires="wps">
          <w:drawing>
            <wp:anchor distT="0" distB="0" distL="114300" distR="114300" simplePos="0" relativeHeight="251664384" behindDoc="0" locked="0" layoutInCell="1" allowOverlap="1">
              <wp:simplePos x="0" y="0"/>
              <wp:positionH relativeFrom="column">
                <wp:posOffset>71520</wp:posOffset>
              </wp:positionH>
              <wp:positionV relativeFrom="paragraph">
                <wp:posOffset>-733034</wp:posOffset>
              </wp:positionV>
              <wp:extent cx="850456" cy="517947"/>
              <wp:effectExtent l="0" t="0" r="6985" b="0"/>
              <wp:wrapNone/>
              <wp:docPr id="11" name="Text Box 11"/>
              <wp:cNvGraphicFramePr/>
              <a:graphic xmlns:a="http://schemas.openxmlformats.org/drawingml/2006/main">
                <a:graphicData uri="http://schemas.microsoft.com/office/word/2010/wordprocessingShape">
                  <wps:wsp>
                    <wps:cNvSpPr txBox="1"/>
                    <wps:spPr>
                      <a:xfrm>
                        <a:off x="0" y="0"/>
                        <a:ext cx="850456" cy="517947"/>
                      </a:xfrm>
                      <a:prstGeom prst="rect">
                        <a:avLst/>
                      </a:prstGeom>
                      <a:solidFill>
                        <a:schemeClr val="lt1"/>
                      </a:solidFill>
                      <a:ln w="6350">
                        <a:noFill/>
                      </a:ln>
                    </wps:spPr>
                    <wps:txb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5.65pt;margin-top:-57.7pt;width:66.95pt;height:4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" fillcolor="white [3201]" stroked="f" strokeweight=".5pt">
              <v:textbo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v:textbox>
            </v:shape>
          </w:pict>
        </mc:Fallback>
      </mc:AlternateContent>
    </w:r>
  </w:p>
  <w:p w:rsidR="007A2171" w:rsidRPr="00BD770F" w:rsidRDefault="007A2171">
    <w:pPr>
      <w:pStyle w:val="Header"/>
      <w:rPr>
        <w:lang w:val="nl-NL"/>
      </w:rPr>
    </w:pPr>
  </w:p>
  <w:tbl>
    <w:tblPr>
      <w:tblW w:w="145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1510"/>
      <w:gridCol w:w="920"/>
      <w:gridCol w:w="1490"/>
      <w:gridCol w:w="940"/>
      <w:gridCol w:w="1530"/>
      <w:gridCol w:w="990"/>
      <w:gridCol w:w="1440"/>
      <w:gridCol w:w="990"/>
      <w:gridCol w:w="1440"/>
      <w:gridCol w:w="1033"/>
      <w:gridCol w:w="1342"/>
    </w:tblGrid>
    <w:tr w:rsidR="007A2171" w:rsidRPr="008E0917" w:rsidTr="00BD770F">
      <w:tc>
        <w:tcPr>
          <w:tcW w:w="970" w:type="dxa"/>
        </w:tcPr>
        <w:p w:rsidR="007A2171" w:rsidRPr="008E0917" w:rsidRDefault="007A2171">
          <w:pPr>
            <w:pStyle w:val="Header"/>
            <w:rPr>
              <w:rFonts w:ascii="Palatino Linotype" w:hAnsi="Palatino Linotype"/>
              <w:sz w:val="18"/>
            </w:rPr>
          </w:pPr>
          <w:r w:rsidRPr="008E0917">
            <w:rPr>
              <w:rFonts w:ascii="Palatino Linotype" w:hAnsi="Palatino Linotype"/>
              <w:sz w:val="18"/>
            </w:rPr>
            <w:t>Loon</w:t>
          </w:r>
        </w:p>
      </w:tc>
      <w:tc>
        <w:tcPr>
          <w:tcW w:w="1510"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c>
        <w:tcPr>
          <w:tcW w:w="920" w:type="dxa"/>
        </w:tcPr>
        <w:p w:rsidR="007A2171" w:rsidRPr="008E0917" w:rsidRDefault="007A2171">
          <w:pPr>
            <w:pStyle w:val="Header"/>
            <w:rPr>
              <w:rFonts w:ascii="Palatino Linotype" w:hAnsi="Palatino Linotype"/>
              <w:sz w:val="18"/>
            </w:rPr>
          </w:pPr>
          <w:r w:rsidRPr="008E0917">
            <w:rPr>
              <w:rFonts w:ascii="Palatino Linotype" w:hAnsi="Palatino Linotype"/>
              <w:sz w:val="18"/>
            </w:rPr>
            <w:t>Loon</w:t>
          </w:r>
        </w:p>
      </w:tc>
      <w:tc>
        <w:tcPr>
          <w:tcW w:w="1490"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c>
        <w:tcPr>
          <w:tcW w:w="940" w:type="dxa"/>
        </w:tcPr>
        <w:p w:rsidR="007A2171" w:rsidRPr="008E0917" w:rsidRDefault="007A2171">
          <w:pPr>
            <w:pStyle w:val="Header"/>
            <w:rPr>
              <w:rFonts w:ascii="Palatino Linotype" w:hAnsi="Palatino Linotype"/>
              <w:sz w:val="18"/>
            </w:rPr>
          </w:pPr>
          <w:r w:rsidRPr="008E0917">
            <w:rPr>
              <w:rFonts w:ascii="Palatino Linotype" w:hAnsi="Palatino Linotype"/>
              <w:sz w:val="18"/>
            </w:rPr>
            <w:t>Loon</w:t>
          </w:r>
        </w:p>
      </w:tc>
      <w:tc>
        <w:tcPr>
          <w:tcW w:w="1530"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c>
        <w:tcPr>
          <w:tcW w:w="990" w:type="dxa"/>
        </w:tcPr>
        <w:p w:rsidR="007A2171" w:rsidRPr="008E0917" w:rsidRDefault="007A2171">
          <w:pPr>
            <w:pStyle w:val="Header"/>
            <w:rPr>
              <w:rFonts w:ascii="Palatino Linotype" w:hAnsi="Palatino Linotype"/>
              <w:sz w:val="18"/>
            </w:rPr>
          </w:pPr>
          <w:r w:rsidRPr="008E0917">
            <w:rPr>
              <w:rFonts w:ascii="Palatino Linotype" w:hAnsi="Palatino Linotype"/>
              <w:sz w:val="18"/>
            </w:rPr>
            <w:t xml:space="preserve">Loon </w:t>
          </w:r>
        </w:p>
      </w:tc>
      <w:tc>
        <w:tcPr>
          <w:tcW w:w="1440"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c>
        <w:tcPr>
          <w:tcW w:w="990" w:type="dxa"/>
        </w:tcPr>
        <w:p w:rsidR="007A2171" w:rsidRPr="008E0917" w:rsidRDefault="007A2171">
          <w:pPr>
            <w:pStyle w:val="Header"/>
            <w:rPr>
              <w:rFonts w:ascii="Palatino Linotype" w:hAnsi="Palatino Linotype"/>
              <w:sz w:val="18"/>
            </w:rPr>
          </w:pPr>
          <w:r w:rsidRPr="008E0917">
            <w:rPr>
              <w:rFonts w:ascii="Palatino Linotype" w:hAnsi="Palatino Linotype"/>
              <w:sz w:val="18"/>
            </w:rPr>
            <w:t>Loon</w:t>
          </w:r>
        </w:p>
      </w:tc>
      <w:tc>
        <w:tcPr>
          <w:tcW w:w="1440"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c>
        <w:tcPr>
          <w:tcW w:w="1033" w:type="dxa"/>
        </w:tcPr>
        <w:p w:rsidR="007A2171" w:rsidRPr="008E0917" w:rsidRDefault="007A2171">
          <w:pPr>
            <w:pStyle w:val="Header"/>
            <w:rPr>
              <w:rFonts w:ascii="Palatino Linotype" w:hAnsi="Palatino Linotype"/>
              <w:sz w:val="18"/>
            </w:rPr>
          </w:pPr>
          <w:r w:rsidRPr="008E0917">
            <w:rPr>
              <w:rFonts w:ascii="Palatino Linotype" w:hAnsi="Palatino Linotype"/>
              <w:sz w:val="18"/>
            </w:rPr>
            <w:t>Loon</w:t>
          </w:r>
        </w:p>
      </w:tc>
      <w:tc>
        <w:tcPr>
          <w:tcW w:w="1342" w:type="dxa"/>
        </w:tcPr>
        <w:p w:rsidR="007A2171" w:rsidRPr="008E0917" w:rsidRDefault="007A2171">
          <w:pPr>
            <w:pStyle w:val="Header"/>
            <w:rPr>
              <w:rFonts w:ascii="Palatino Linotype" w:hAnsi="Palatino Linotype"/>
              <w:sz w:val="18"/>
            </w:rPr>
          </w:pPr>
          <w:proofErr w:type="spellStart"/>
          <w:r w:rsidRPr="008E0917">
            <w:rPr>
              <w:rFonts w:ascii="Palatino Linotype" w:hAnsi="Palatino Linotype"/>
              <w:sz w:val="18"/>
            </w:rPr>
            <w:t>Loonbelasting</w:t>
          </w:r>
          <w:proofErr w:type="spellEnd"/>
        </w:p>
      </w:tc>
    </w:tr>
  </w:tbl>
  <w:p w:rsidR="007A2171" w:rsidRPr="008E0917" w:rsidRDefault="007A2171">
    <w:pPr>
      <w:pStyle w:val="Header"/>
      <w:rPr>
        <w:rFonts w:ascii="Palatino Linotype" w:hAnsi="Palatino Linotype"/>
      </w:rPr>
    </w:pPr>
  </w:p>
  <w:p w:rsidR="007A2171" w:rsidRDefault="007A217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tblGrid>
    <w:tr w:rsidR="007A2171" w:rsidRPr="00097A14">
      <w:trPr>
        <w:jc w:val="center"/>
      </w:trPr>
      <w:tc>
        <w:tcPr>
          <w:tcW w:w="3692" w:type="dxa"/>
        </w:tcPr>
        <w:p w:rsidR="007A2171" w:rsidRPr="00181A38" w:rsidRDefault="007A2171">
          <w:pPr>
            <w:pStyle w:val="Header"/>
            <w:jc w:val="center"/>
            <w:rPr>
              <w:rFonts w:ascii="Palatino Linotype" w:hAnsi="Palatino Linotype"/>
              <w:lang w:val="nl-NL"/>
            </w:rPr>
          </w:pPr>
          <w:r w:rsidRPr="00181A38">
            <w:rPr>
              <w:rFonts w:ascii="Palatino Linotype" w:hAnsi="Palatino Linotype"/>
              <w:lang w:val="nl-NL"/>
            </w:rPr>
            <w:t>MAANDTABEL 2024</w:t>
          </w:r>
        </w:p>
        <w:p w:rsidR="007A2171" w:rsidRPr="00181A38" w:rsidRDefault="007A2171" w:rsidP="00181A38">
          <w:pPr>
            <w:pStyle w:val="Header"/>
            <w:jc w:val="center"/>
            <w:rPr>
              <w:rFonts w:ascii="Palatino Linotype" w:hAnsi="Palatino Linotype"/>
              <w:lang w:val="nl-NL"/>
            </w:rPr>
          </w:pPr>
          <w:r w:rsidRPr="00181A38">
            <w:rPr>
              <w:rFonts w:ascii="Palatino Linotype" w:hAnsi="Palatino Linotype"/>
              <w:lang w:val="nl-NL"/>
            </w:rPr>
            <w:t xml:space="preserve">Exclusief basiskorting </w:t>
          </w:r>
        </w:p>
        <w:p w:rsidR="007A2171" w:rsidRPr="00181A38" w:rsidRDefault="007A2171" w:rsidP="00181A38">
          <w:pPr>
            <w:pStyle w:val="Header"/>
            <w:jc w:val="center"/>
            <w:rPr>
              <w:lang w:val="nl-NL"/>
            </w:rPr>
          </w:pPr>
          <w:r w:rsidRPr="00181A38">
            <w:rPr>
              <w:rFonts w:ascii="Palatino Linotype" w:hAnsi="Palatino Linotype"/>
              <w:lang w:val="nl-NL"/>
            </w:rPr>
            <w:t>Artikel 1, onder e Ministeriële regeling vaststelling loonbelastingtabellen 2024</w:t>
          </w:r>
        </w:p>
      </w:tc>
    </w:tr>
  </w:tbl>
  <w:p w:rsidR="007A2171" w:rsidRPr="00181A38" w:rsidRDefault="007A2171">
    <w:pPr>
      <w:pStyle w:val="Header"/>
      <w:rPr>
        <w:lang w:val="nl-NL"/>
      </w:rPr>
    </w:pPr>
    <w:r>
      <w:rPr>
        <w:noProof/>
        <w:lang w:val="nl-NL"/>
      </w:rPr>
      <mc:AlternateContent>
        <mc:Choice Requires="wps">
          <w:drawing>
            <wp:anchor distT="0" distB="0" distL="114300" distR="114300" simplePos="0" relativeHeight="251665408" behindDoc="0" locked="0" layoutInCell="1" allowOverlap="1">
              <wp:simplePos x="0" y="0"/>
              <wp:positionH relativeFrom="column">
                <wp:posOffset>45942</wp:posOffset>
              </wp:positionH>
              <wp:positionV relativeFrom="paragraph">
                <wp:posOffset>-694668</wp:posOffset>
              </wp:positionV>
              <wp:extent cx="805695" cy="492369"/>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805695" cy="492369"/>
                      </a:xfrm>
                      <a:prstGeom prst="rect">
                        <a:avLst/>
                      </a:prstGeom>
                      <a:solidFill>
                        <a:schemeClr val="lt1"/>
                      </a:solidFill>
                      <a:ln w="6350">
                        <a:noFill/>
                      </a:ln>
                    </wps:spPr>
                    <wps:txb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3.6pt;margin-top:-54.7pt;width:63.45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" fillcolor="white [3201]" stroked="f" strokeweight=".5pt">
              <v:textbo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v:textbox>
            </v:shape>
          </w:pict>
        </mc:Fallback>
      </mc:AlternateContent>
    </w:r>
  </w:p>
  <w:p w:rsidR="007A2171" w:rsidRPr="00181A38" w:rsidRDefault="007A2171">
    <w:pPr>
      <w:pStyle w:val="Header"/>
      <w:rPr>
        <w:lang w:val="nl-NL"/>
      </w:rPr>
    </w:pPr>
  </w:p>
  <w:tbl>
    <w:tblPr>
      <w:tblW w:w="146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347"/>
      <w:gridCol w:w="1054"/>
      <w:gridCol w:w="1356"/>
      <w:gridCol w:w="1134"/>
      <w:gridCol w:w="1417"/>
      <w:gridCol w:w="993"/>
      <w:gridCol w:w="1417"/>
      <w:gridCol w:w="1134"/>
      <w:gridCol w:w="1276"/>
      <w:gridCol w:w="1134"/>
      <w:gridCol w:w="1276"/>
    </w:tblGrid>
    <w:tr w:rsidR="007A2171" w:rsidRPr="00A56870" w:rsidTr="00181A38">
      <w:tc>
        <w:tcPr>
          <w:tcW w:w="1063" w:type="dxa"/>
        </w:tcPr>
        <w:p w:rsidR="007A2171" w:rsidRPr="00A56870" w:rsidRDefault="007A2171">
          <w:pPr>
            <w:pStyle w:val="Header"/>
            <w:rPr>
              <w:rFonts w:ascii="Palatino Linotype" w:hAnsi="Palatino Linotype"/>
              <w:sz w:val="18"/>
            </w:rPr>
          </w:pPr>
          <w:r w:rsidRPr="00A56870">
            <w:rPr>
              <w:rFonts w:ascii="Palatino Linotype" w:hAnsi="Palatino Linotype"/>
              <w:sz w:val="18"/>
            </w:rPr>
            <w:t>Loon</w:t>
          </w:r>
        </w:p>
      </w:tc>
      <w:tc>
        <w:tcPr>
          <w:tcW w:w="1347"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c>
        <w:tcPr>
          <w:tcW w:w="1054" w:type="dxa"/>
        </w:tcPr>
        <w:p w:rsidR="007A2171" w:rsidRPr="00A56870" w:rsidRDefault="007A2171">
          <w:pPr>
            <w:pStyle w:val="Header"/>
            <w:rPr>
              <w:rFonts w:ascii="Palatino Linotype" w:hAnsi="Palatino Linotype"/>
              <w:sz w:val="18"/>
            </w:rPr>
          </w:pPr>
          <w:r w:rsidRPr="00A56870">
            <w:rPr>
              <w:rFonts w:ascii="Palatino Linotype" w:hAnsi="Palatino Linotype"/>
              <w:sz w:val="18"/>
            </w:rPr>
            <w:t>Loon</w:t>
          </w:r>
        </w:p>
      </w:tc>
      <w:tc>
        <w:tcPr>
          <w:tcW w:w="1356"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c>
        <w:tcPr>
          <w:tcW w:w="1134" w:type="dxa"/>
        </w:tcPr>
        <w:p w:rsidR="007A2171" w:rsidRPr="00A56870" w:rsidRDefault="007A2171">
          <w:pPr>
            <w:pStyle w:val="Header"/>
            <w:rPr>
              <w:rFonts w:ascii="Palatino Linotype" w:hAnsi="Palatino Linotype"/>
              <w:sz w:val="18"/>
            </w:rPr>
          </w:pPr>
          <w:r w:rsidRPr="00A56870">
            <w:rPr>
              <w:rFonts w:ascii="Palatino Linotype" w:hAnsi="Palatino Linotype"/>
              <w:sz w:val="18"/>
            </w:rPr>
            <w:t>Loon</w:t>
          </w:r>
        </w:p>
      </w:tc>
      <w:tc>
        <w:tcPr>
          <w:tcW w:w="1417"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c>
        <w:tcPr>
          <w:tcW w:w="993" w:type="dxa"/>
        </w:tcPr>
        <w:p w:rsidR="007A2171" w:rsidRPr="00A56870" w:rsidRDefault="007A2171">
          <w:pPr>
            <w:pStyle w:val="Header"/>
            <w:rPr>
              <w:rFonts w:ascii="Palatino Linotype" w:hAnsi="Palatino Linotype"/>
              <w:sz w:val="18"/>
            </w:rPr>
          </w:pPr>
          <w:r w:rsidRPr="00A56870">
            <w:rPr>
              <w:rFonts w:ascii="Palatino Linotype" w:hAnsi="Palatino Linotype"/>
              <w:sz w:val="18"/>
            </w:rPr>
            <w:t xml:space="preserve">Loon </w:t>
          </w:r>
        </w:p>
      </w:tc>
      <w:tc>
        <w:tcPr>
          <w:tcW w:w="1417"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c>
        <w:tcPr>
          <w:tcW w:w="1134" w:type="dxa"/>
        </w:tcPr>
        <w:p w:rsidR="007A2171" w:rsidRPr="00A56870" w:rsidRDefault="007A2171">
          <w:pPr>
            <w:pStyle w:val="Header"/>
            <w:rPr>
              <w:rFonts w:ascii="Palatino Linotype" w:hAnsi="Palatino Linotype"/>
              <w:sz w:val="18"/>
            </w:rPr>
          </w:pPr>
          <w:r w:rsidRPr="00A56870">
            <w:rPr>
              <w:rFonts w:ascii="Palatino Linotype" w:hAnsi="Palatino Linotype"/>
              <w:sz w:val="18"/>
            </w:rPr>
            <w:t>Loon</w:t>
          </w:r>
        </w:p>
      </w:tc>
      <w:tc>
        <w:tcPr>
          <w:tcW w:w="1276"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c>
        <w:tcPr>
          <w:tcW w:w="1134" w:type="dxa"/>
        </w:tcPr>
        <w:p w:rsidR="007A2171" w:rsidRPr="00A56870" w:rsidRDefault="007A2171">
          <w:pPr>
            <w:pStyle w:val="Header"/>
            <w:rPr>
              <w:rFonts w:ascii="Palatino Linotype" w:hAnsi="Palatino Linotype"/>
              <w:sz w:val="18"/>
            </w:rPr>
          </w:pPr>
          <w:r w:rsidRPr="00A56870">
            <w:rPr>
              <w:rFonts w:ascii="Palatino Linotype" w:hAnsi="Palatino Linotype"/>
              <w:sz w:val="18"/>
            </w:rPr>
            <w:t>Loon</w:t>
          </w:r>
        </w:p>
      </w:tc>
      <w:tc>
        <w:tcPr>
          <w:tcW w:w="1276" w:type="dxa"/>
        </w:tcPr>
        <w:p w:rsidR="007A2171" w:rsidRPr="00A56870" w:rsidRDefault="007A2171">
          <w:pPr>
            <w:pStyle w:val="Header"/>
            <w:rPr>
              <w:rFonts w:ascii="Palatino Linotype" w:hAnsi="Palatino Linotype"/>
              <w:sz w:val="18"/>
            </w:rPr>
          </w:pPr>
          <w:proofErr w:type="spellStart"/>
          <w:r w:rsidRPr="00A56870">
            <w:rPr>
              <w:rFonts w:ascii="Palatino Linotype" w:hAnsi="Palatino Linotype"/>
              <w:sz w:val="18"/>
            </w:rPr>
            <w:t>Loonbelasting</w:t>
          </w:r>
          <w:proofErr w:type="spellEnd"/>
        </w:p>
      </w:tc>
    </w:tr>
  </w:tbl>
  <w:p w:rsidR="007A2171" w:rsidRPr="00A56870" w:rsidRDefault="007A2171" w:rsidP="00181A38">
    <w:pPr>
      <w:pStyle w:val="Header"/>
      <w:rPr>
        <w:rFonts w:ascii="Palatino Linotype" w:hAnsi="Palatino Linotyp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7A2171" w:rsidRPr="00097A14">
      <w:trPr>
        <w:jc w:val="center"/>
      </w:trPr>
      <w:tc>
        <w:tcPr>
          <w:tcW w:w="3950" w:type="dxa"/>
        </w:tcPr>
        <w:p w:rsidR="007A2171" w:rsidRPr="00181A38" w:rsidRDefault="007A2171">
          <w:pPr>
            <w:pStyle w:val="Header"/>
            <w:jc w:val="center"/>
            <w:rPr>
              <w:rFonts w:ascii="Palatino Linotype" w:hAnsi="Palatino Linotype"/>
              <w:lang w:val="nl-NL"/>
            </w:rPr>
          </w:pPr>
          <w:r w:rsidRPr="00181A38">
            <w:rPr>
              <w:rFonts w:ascii="Palatino Linotype" w:hAnsi="Palatino Linotype"/>
              <w:lang w:val="nl-NL"/>
            </w:rPr>
            <w:t>KWARTAALTABEL 2024</w:t>
          </w:r>
        </w:p>
        <w:p w:rsidR="007A2171" w:rsidRPr="00181A38" w:rsidRDefault="007A2171" w:rsidP="00181A38">
          <w:pPr>
            <w:pStyle w:val="Header"/>
            <w:jc w:val="center"/>
            <w:rPr>
              <w:rFonts w:ascii="Palatino Linotype" w:hAnsi="Palatino Linotype"/>
              <w:lang w:val="nl-NL"/>
            </w:rPr>
          </w:pPr>
          <w:r w:rsidRPr="00181A38">
            <w:rPr>
              <w:rFonts w:ascii="Palatino Linotype" w:hAnsi="Palatino Linotype"/>
              <w:lang w:val="nl-NL"/>
            </w:rPr>
            <w:t>Exclusief basiskorting</w:t>
          </w:r>
        </w:p>
        <w:p w:rsidR="007A2171" w:rsidRPr="00181A38" w:rsidRDefault="007A2171" w:rsidP="00181A38">
          <w:pPr>
            <w:pStyle w:val="Header"/>
            <w:jc w:val="center"/>
            <w:rPr>
              <w:lang w:val="nl-NL"/>
            </w:rPr>
          </w:pPr>
          <w:r w:rsidRPr="00181A38">
            <w:rPr>
              <w:rFonts w:ascii="Palatino Linotype" w:hAnsi="Palatino Linotype"/>
              <w:lang w:val="nl-NL"/>
            </w:rPr>
            <w:t>Artikel 1, onder f Ministeriële regeling vaststelling loonbelastingtabellen 2024</w:t>
          </w:r>
        </w:p>
      </w:tc>
    </w:tr>
  </w:tbl>
  <w:p w:rsidR="007A2171" w:rsidRPr="00181A38" w:rsidRDefault="007A2171">
    <w:pPr>
      <w:pStyle w:val="Header"/>
      <w:rPr>
        <w:lang w:val="nl-NL"/>
      </w:rPr>
    </w:pPr>
    <w:r>
      <w:rPr>
        <w:noProof/>
        <w:lang w:val="nl-NL"/>
      </w:rPr>
      <mc:AlternateContent>
        <mc:Choice Requires="wps">
          <w:drawing>
            <wp:anchor distT="0" distB="0" distL="114300" distR="114300" simplePos="0" relativeHeight="251666432" behindDoc="0" locked="0" layoutInCell="1" allowOverlap="1">
              <wp:simplePos x="0" y="0"/>
              <wp:positionH relativeFrom="column">
                <wp:posOffset>52985</wp:posOffset>
              </wp:positionH>
              <wp:positionV relativeFrom="paragraph">
                <wp:posOffset>-688273</wp:posOffset>
              </wp:positionV>
              <wp:extent cx="876033" cy="581891"/>
              <wp:effectExtent l="0" t="0" r="635" b="8890"/>
              <wp:wrapNone/>
              <wp:docPr id="14" name="Text Box 14"/>
              <wp:cNvGraphicFramePr/>
              <a:graphic xmlns:a="http://schemas.openxmlformats.org/drawingml/2006/main">
                <a:graphicData uri="http://schemas.microsoft.com/office/word/2010/wordprocessingShape">
                  <wps:wsp>
                    <wps:cNvSpPr txBox="1"/>
                    <wps:spPr>
                      <a:xfrm>
                        <a:off x="0" y="0"/>
                        <a:ext cx="876033" cy="581891"/>
                      </a:xfrm>
                      <a:prstGeom prst="rect">
                        <a:avLst/>
                      </a:prstGeom>
                      <a:solidFill>
                        <a:schemeClr val="lt1"/>
                      </a:solidFill>
                      <a:ln w="6350">
                        <a:noFill/>
                      </a:ln>
                    </wps:spPr>
                    <wps:txb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34" type="#_x0000_t202" style="position:absolute;margin-left:4.15pt;margin-top:-54.2pt;width:69pt;height:4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" fillcolor="white [3201]" stroked="f" strokeweight=".5pt">
              <v:textbox>
                <w:txbxContent>
                  <w:p w:rsidR="007A2171" w:rsidRPr="00B533EE" w:rsidRDefault="007A2171">
                    <w:pPr>
                      <w:rPr>
                        <w:rFonts w:ascii="Times New Roman" w:hAnsi="Times New Roman"/>
                        <w:b/>
                        <w:sz w:val="36"/>
                        <w:szCs w:val="36"/>
                      </w:rPr>
                    </w:pPr>
                    <w:r w:rsidRPr="00B533EE">
                      <w:rPr>
                        <w:rFonts w:ascii="Times New Roman" w:hAnsi="Times New Roman"/>
                        <w:b/>
                        <w:sz w:val="36"/>
                        <w:szCs w:val="36"/>
                      </w:rPr>
                      <w:t>148</w:t>
                    </w:r>
                  </w:p>
                </w:txbxContent>
              </v:textbox>
            </v:shape>
          </w:pict>
        </mc:Fallback>
      </mc:AlternateContent>
    </w:r>
  </w:p>
  <w:p w:rsidR="007A2171" w:rsidRPr="00181A38" w:rsidRDefault="007A2171">
    <w:pPr>
      <w:pStyle w:val="Header"/>
      <w:rPr>
        <w:lang w:val="nl-NL"/>
      </w:rPr>
    </w:pPr>
  </w:p>
  <w:tbl>
    <w:tblPr>
      <w:tblW w:w="146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1134"/>
      <w:gridCol w:w="1418"/>
      <w:gridCol w:w="992"/>
      <w:gridCol w:w="1417"/>
      <w:gridCol w:w="1080"/>
      <w:gridCol w:w="1350"/>
      <w:gridCol w:w="1080"/>
      <w:gridCol w:w="1310"/>
      <w:gridCol w:w="1170"/>
      <w:gridCol w:w="1324"/>
    </w:tblGrid>
    <w:tr w:rsidR="007A2171" w:rsidTr="00181A38">
      <w:tc>
        <w:tcPr>
          <w:tcW w:w="1134" w:type="dxa"/>
        </w:tcPr>
        <w:p w:rsidR="007A2171" w:rsidRPr="000650E5" w:rsidRDefault="007A2171">
          <w:pPr>
            <w:pStyle w:val="Header"/>
            <w:rPr>
              <w:rFonts w:ascii="Palatino Linotype" w:hAnsi="Palatino Linotype"/>
              <w:sz w:val="18"/>
            </w:rPr>
          </w:pPr>
          <w:r w:rsidRPr="000650E5">
            <w:rPr>
              <w:rFonts w:ascii="Palatino Linotype" w:hAnsi="Palatino Linotype"/>
              <w:sz w:val="18"/>
            </w:rPr>
            <w:t>Loon</w:t>
          </w:r>
        </w:p>
      </w:tc>
      <w:tc>
        <w:tcPr>
          <w:tcW w:w="1276"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c>
        <w:tcPr>
          <w:tcW w:w="1134" w:type="dxa"/>
        </w:tcPr>
        <w:p w:rsidR="007A2171" w:rsidRPr="000650E5" w:rsidRDefault="007A2171">
          <w:pPr>
            <w:pStyle w:val="Header"/>
            <w:rPr>
              <w:rFonts w:ascii="Palatino Linotype" w:hAnsi="Palatino Linotype"/>
              <w:sz w:val="18"/>
            </w:rPr>
          </w:pPr>
          <w:r w:rsidRPr="000650E5">
            <w:rPr>
              <w:rFonts w:ascii="Palatino Linotype" w:hAnsi="Palatino Linotype"/>
              <w:sz w:val="18"/>
            </w:rPr>
            <w:t>Loon</w:t>
          </w:r>
        </w:p>
      </w:tc>
      <w:tc>
        <w:tcPr>
          <w:tcW w:w="1418"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c>
        <w:tcPr>
          <w:tcW w:w="992" w:type="dxa"/>
        </w:tcPr>
        <w:p w:rsidR="007A2171" w:rsidRPr="000650E5" w:rsidRDefault="007A2171">
          <w:pPr>
            <w:pStyle w:val="Header"/>
            <w:rPr>
              <w:rFonts w:ascii="Palatino Linotype" w:hAnsi="Palatino Linotype"/>
              <w:sz w:val="18"/>
            </w:rPr>
          </w:pPr>
          <w:r w:rsidRPr="000650E5">
            <w:rPr>
              <w:rFonts w:ascii="Palatino Linotype" w:hAnsi="Palatino Linotype"/>
              <w:sz w:val="18"/>
            </w:rPr>
            <w:t>Loon</w:t>
          </w:r>
        </w:p>
      </w:tc>
      <w:tc>
        <w:tcPr>
          <w:tcW w:w="1417"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c>
        <w:tcPr>
          <w:tcW w:w="1080" w:type="dxa"/>
        </w:tcPr>
        <w:p w:rsidR="007A2171" w:rsidRPr="000650E5" w:rsidRDefault="007A2171">
          <w:pPr>
            <w:pStyle w:val="Header"/>
            <w:rPr>
              <w:rFonts w:ascii="Palatino Linotype" w:hAnsi="Palatino Linotype"/>
              <w:sz w:val="18"/>
            </w:rPr>
          </w:pPr>
          <w:r w:rsidRPr="000650E5">
            <w:rPr>
              <w:rFonts w:ascii="Palatino Linotype" w:hAnsi="Palatino Linotype"/>
              <w:sz w:val="18"/>
            </w:rPr>
            <w:t xml:space="preserve">Loon </w:t>
          </w:r>
        </w:p>
      </w:tc>
      <w:tc>
        <w:tcPr>
          <w:tcW w:w="1350"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c>
        <w:tcPr>
          <w:tcW w:w="1080" w:type="dxa"/>
        </w:tcPr>
        <w:p w:rsidR="007A2171" w:rsidRPr="000650E5" w:rsidRDefault="007A2171">
          <w:pPr>
            <w:pStyle w:val="Header"/>
            <w:rPr>
              <w:rFonts w:ascii="Palatino Linotype" w:hAnsi="Palatino Linotype"/>
              <w:sz w:val="18"/>
            </w:rPr>
          </w:pPr>
          <w:r w:rsidRPr="000650E5">
            <w:rPr>
              <w:rFonts w:ascii="Palatino Linotype" w:hAnsi="Palatino Linotype"/>
              <w:sz w:val="18"/>
            </w:rPr>
            <w:t>Loon</w:t>
          </w:r>
        </w:p>
      </w:tc>
      <w:tc>
        <w:tcPr>
          <w:tcW w:w="1310"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c>
        <w:tcPr>
          <w:tcW w:w="1170" w:type="dxa"/>
        </w:tcPr>
        <w:p w:rsidR="007A2171" w:rsidRPr="000650E5" w:rsidRDefault="007A2171">
          <w:pPr>
            <w:pStyle w:val="Header"/>
            <w:rPr>
              <w:rFonts w:ascii="Palatino Linotype" w:hAnsi="Palatino Linotype"/>
              <w:sz w:val="18"/>
            </w:rPr>
          </w:pPr>
          <w:r w:rsidRPr="000650E5">
            <w:rPr>
              <w:rFonts w:ascii="Palatino Linotype" w:hAnsi="Palatino Linotype"/>
              <w:sz w:val="18"/>
            </w:rPr>
            <w:t>Loon</w:t>
          </w:r>
        </w:p>
      </w:tc>
      <w:tc>
        <w:tcPr>
          <w:tcW w:w="1324" w:type="dxa"/>
        </w:tcPr>
        <w:p w:rsidR="007A2171" w:rsidRPr="000650E5" w:rsidRDefault="007A2171">
          <w:pPr>
            <w:pStyle w:val="Header"/>
            <w:rPr>
              <w:rFonts w:ascii="Palatino Linotype" w:hAnsi="Palatino Linotype"/>
              <w:sz w:val="18"/>
            </w:rPr>
          </w:pPr>
          <w:proofErr w:type="spellStart"/>
          <w:r w:rsidRPr="000650E5">
            <w:rPr>
              <w:rFonts w:ascii="Palatino Linotype" w:hAnsi="Palatino Linotype"/>
              <w:sz w:val="18"/>
            </w:rPr>
            <w:t>Loonbelasting</w:t>
          </w:r>
          <w:proofErr w:type="spellEnd"/>
        </w:p>
      </w:tc>
    </w:tr>
  </w:tbl>
  <w:p w:rsidR="007A2171" w:rsidRDefault="007A2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rsidP="0089691A">
    <w:pPr>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58240" behindDoc="0" locked="0" layoutInCell="0" allowOverlap="1">
              <wp:simplePos x="0" y="0"/>
              <wp:positionH relativeFrom="margin">
                <wp:align>left</wp:align>
              </wp:positionH>
              <wp:positionV relativeFrom="paragraph">
                <wp:posOffset>5644</wp:posOffset>
              </wp:positionV>
              <wp:extent cx="6299200" cy="231422"/>
              <wp:effectExtent l="0" t="0" r="6350"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2314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2171" w:rsidRDefault="007A2171" w:rsidP="00E966CB">
                          <w:pPr>
                            <w:tabs>
                              <w:tab w:val="center" w:pos="4657"/>
                              <w:tab w:val="right" w:pos="9314"/>
                            </w:tabs>
                            <w:ind w:left="-630"/>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0;margin-top:.45pt;width:496pt;height:18.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" o:allowincell="f" filled="f" stroked="f" strokeweight="0">
              <v:textbox inset="0,0,0,0">
                <w:txbxContent>
                  <w:p w:rsidR="007A2171" w:rsidRDefault="007A2171" w:rsidP="00E966CB">
                    <w:pPr>
                      <w:tabs>
                        <w:tab w:val="center" w:pos="4657"/>
                        <w:tab w:val="right" w:pos="9314"/>
                      </w:tabs>
                      <w:ind w:left="-630"/>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r>
      <w:rPr>
        <w:rFonts w:ascii="Times New Roman" w:hAnsi="Times New Roman"/>
        <w:b/>
        <w:spacing w:val="-4"/>
        <w:sz w:val="36"/>
      </w:rPr>
      <w:t>148</w:t>
    </w:r>
  </w:p>
  <w:p w:rsidR="007A2171" w:rsidRDefault="007A2171" w:rsidP="0089691A">
    <w:pPr>
      <w:tabs>
        <w:tab w:val="left" w:pos="810"/>
        <w:tab w:val="right" w:pos="9313"/>
      </w:tabs>
      <w:suppressAutoHyphens/>
      <w:jc w:val="both"/>
      <w:rPr>
        <w:rFonts w:ascii="Times New Roman" w:hAnsi="Times New Roman"/>
        <w:spacing w:val="-3"/>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Pr="00181A38" w:rsidRDefault="007A2171">
    <w:pPr>
      <w:pStyle w:val="Header"/>
      <w:rPr>
        <w:lang w:val="nl-NL"/>
      </w:rPr>
    </w:pPr>
    <w:r>
      <w:rPr>
        <w:noProof/>
        <w:lang w:val="nl-NL"/>
      </w:rPr>
      <mc:AlternateContent>
        <mc:Choice Requires="wps">
          <w:drawing>
            <wp:anchor distT="0" distB="0" distL="114300" distR="114300" simplePos="0" relativeHeight="251667456" behindDoc="0" locked="0" layoutInCell="1" allowOverlap="1">
              <wp:simplePos x="0" y="0"/>
              <wp:positionH relativeFrom="column">
                <wp:posOffset>37745</wp:posOffset>
              </wp:positionH>
              <wp:positionV relativeFrom="paragraph">
                <wp:posOffset>47958</wp:posOffset>
              </wp:positionV>
              <wp:extent cx="824878" cy="620257"/>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824878" cy="620257"/>
                      </a:xfrm>
                      <a:prstGeom prst="rect">
                        <a:avLst/>
                      </a:prstGeom>
                      <a:solidFill>
                        <a:schemeClr val="lt1"/>
                      </a:solidFill>
                      <a:ln w="6350">
                        <a:noFill/>
                      </a:ln>
                    </wps:spPr>
                    <wps:txbx>
                      <w:txbxContent>
                        <w:p w:rsidR="007A2171" w:rsidRPr="00B533EE" w:rsidRDefault="007A2171">
                          <w:pPr>
                            <w:rPr>
                              <w:rFonts w:ascii="Times New Roman" w:hAnsi="Times New Roman"/>
                              <w:b/>
                              <w:sz w:val="32"/>
                              <w:szCs w:val="32"/>
                            </w:rPr>
                          </w:pPr>
                          <w:r w:rsidRPr="00B533EE">
                            <w:rPr>
                              <w:rFonts w:ascii="Times New Roman" w:hAnsi="Times New Roman"/>
                              <w:b/>
                              <w:sz w:val="32"/>
                              <w:szCs w:val="32"/>
                            </w:rPr>
                            <w:t>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5" o:spid="_x0000_s1035" type="#_x0000_t202" style="position:absolute;margin-left:2.95pt;margin-top:3.8pt;width:64.95pt;height:48.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" fillcolor="white [3201]" stroked="f" strokeweight=".5pt">
              <v:textbox>
                <w:txbxContent>
                  <w:p w:rsidR="00B533EE" w:rsidRPr="00B533EE" w:rsidRDefault="00B533EE">
                    <w:pPr>
                      <w:rPr>
                        <w:rFonts w:ascii="Times New Roman" w:hAnsi="Times New Roman"/>
                        <w:b/>
                        <w:sz w:val="32"/>
                        <w:szCs w:val="32"/>
                      </w:rPr>
                    </w:pPr>
                    <w:r w:rsidRPr="00B533EE">
                      <w:rPr>
                        <w:rFonts w:ascii="Times New Roman" w:hAnsi="Times New Roman"/>
                        <w:b/>
                        <w:sz w:val="32"/>
                        <w:szCs w:val="32"/>
                      </w:rPr>
                      <w:t>148</w:t>
                    </w:r>
                  </w:p>
                </w:txbxContent>
              </v:textbox>
            </v:shape>
          </w:pict>
        </mc:Fallback>
      </mc:AlternateContent>
    </w:r>
  </w:p>
  <w:p w:rsidR="007A2171" w:rsidRPr="00181A38" w:rsidRDefault="007A2171" w:rsidP="00FD6D1E">
    <w:pPr>
      <w:pStyle w:val="Header"/>
      <w:jc w:val="center"/>
      <w:rPr>
        <w:lang w:val="nl-NL"/>
      </w:rPr>
    </w:pPr>
    <w:r>
      <w:rPr>
        <w:noProof/>
      </w:rPr>
      <mc:AlternateContent>
        <mc:Choice Requires="wps">
          <w:drawing>
            <wp:inline distT="0" distB="0" distL="0" distR="0">
              <wp:extent cx="2481029" cy="988193"/>
              <wp:effectExtent l="0" t="0" r="14605" b="215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029" cy="98819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A2171" w:rsidRPr="00FD6D1E" w:rsidRDefault="007A2171" w:rsidP="00FD6D1E">
                          <w:pPr>
                            <w:pStyle w:val="BodyText"/>
                            <w:spacing w:before="1"/>
                            <w:ind w:left="105" w:right="444"/>
                            <w:rPr>
                              <w:lang w:val="nl-NL"/>
                            </w:rPr>
                          </w:pPr>
                          <w:r w:rsidRPr="00FD6D1E">
                            <w:rPr>
                              <w:lang w:val="nl-NL"/>
                            </w:rPr>
                            <w:t>Tabel bijzondere beloningen 2024 Exclusief basiskorting</w:t>
                          </w:r>
                        </w:p>
                        <w:p w:rsidR="007A2171" w:rsidRPr="00FD6D1E" w:rsidRDefault="007A2171" w:rsidP="00FD6D1E">
                          <w:pPr>
                            <w:pStyle w:val="BodyText"/>
                            <w:ind w:left="105" w:right="449"/>
                            <w:rPr>
                              <w:lang w:val="nl-NL"/>
                            </w:rPr>
                          </w:pPr>
                          <w:r w:rsidRPr="00FD6D1E">
                            <w:rPr>
                              <w:lang w:val="nl-NL"/>
                            </w:rPr>
                            <w:t>Artikel 2 Ministeriële regeling vaststelling loonbelastingtabellen 2024</w:t>
                          </w:r>
                        </w:p>
                      </w:txbxContent>
                    </wps:txbx>
                    <wps:bodyPr rot="0" vert="horz" wrap="square" lIns="0" tIns="0" rIns="0" bIns="0" anchor="t" anchorCtr="0" upright="1">
                      <a:noAutofit/>
                    </wps:bodyPr>
                  </wps:wsp>
                </a:graphicData>
              </a:graphic>
            </wp:inline>
          </w:drawing>
        </mc:Choice>
        <mc:Fallback>
          <w:pict>
            <v:shape id="Text Box 9" o:spid="_x0000_s1036" type="#_x0000_t202" style="width:195.35pt;height:7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" filled="f" strokeweight=".48pt">
              <v:textbox inset="0,0,0,0">
                <w:txbxContent>
                  <w:p w:rsidR="00562C52" w:rsidRPr="00FD6D1E" w:rsidRDefault="00562C52" w:rsidP="00FD6D1E">
                    <w:pPr>
                      <w:pStyle w:val="BodyText"/>
                      <w:spacing w:before="1"/>
                      <w:ind w:left="105" w:right="444"/>
                      <w:rPr>
                        <w:lang w:val="nl-NL"/>
                      </w:rPr>
                    </w:pPr>
                    <w:r w:rsidRPr="00FD6D1E">
                      <w:rPr>
                        <w:lang w:val="nl-NL"/>
                      </w:rPr>
                      <w:t>Tabel bijzondere beloningen 2024 Exclusief basiskorting</w:t>
                    </w:r>
                  </w:p>
                  <w:p w:rsidR="00562C52" w:rsidRPr="00FD6D1E" w:rsidRDefault="00562C52" w:rsidP="00FD6D1E">
                    <w:pPr>
                      <w:pStyle w:val="BodyText"/>
                      <w:ind w:left="105" w:right="449"/>
                      <w:rPr>
                        <w:lang w:val="nl-NL"/>
                      </w:rPr>
                    </w:pPr>
                    <w:r w:rsidRPr="00FD6D1E">
                      <w:rPr>
                        <w:lang w:val="nl-NL"/>
                      </w:rPr>
                      <w:t>Artikel 2 Ministeriële regeling vaststelling loonbelastingtabellen 2024</w:t>
                    </w:r>
                  </w:p>
                </w:txbxContent>
              </v:textbox>
              <w10:anchorlock/>
            </v:shape>
          </w:pict>
        </mc:Fallback>
      </mc:AlternateContent>
    </w:r>
  </w:p>
  <w:p w:rsidR="007A2171" w:rsidRDefault="007A2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rsidP="0089691A">
    <w:pPr>
      <w:suppressAutoHyphens/>
      <w:jc w:val="both"/>
      <w:rPr>
        <w:rFonts w:ascii="Times New Roman" w:hAnsi="Times New Roman"/>
        <w:b/>
        <w:spacing w:val="-4"/>
        <w:sz w:val="36"/>
      </w:rPr>
    </w:pPr>
    <w:r>
      <w:rPr>
        <w:noProof/>
        <w:snapToGrid/>
        <w:lang w:val="nl-NL" w:eastAsia="nl-NL"/>
      </w:rPr>
      <mc:AlternateContent>
        <mc:Choice Requires="wps">
          <w:drawing>
            <wp:anchor distT="0" distB="0" distL="114300" distR="114300" simplePos="0" relativeHeight="251660288" behindDoc="0" locked="0" layoutInCell="0" allowOverlap="1" wp14:anchorId="3B932C47" wp14:editId="18166B53">
              <wp:simplePos x="0" y="0"/>
              <wp:positionH relativeFrom="margin">
                <wp:align>left</wp:align>
              </wp:positionH>
              <wp:positionV relativeFrom="paragraph">
                <wp:posOffset>5644</wp:posOffset>
              </wp:positionV>
              <wp:extent cx="6299200" cy="231422"/>
              <wp:effectExtent l="0" t="0" r="6350" b="165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23142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A2171" w:rsidRDefault="007A2171" w:rsidP="00562C52">
                          <w:pPr>
                            <w:tabs>
                              <w:tab w:val="center" w:pos="5850"/>
                              <w:tab w:val="right" w:pos="9314"/>
                            </w:tabs>
                            <w:ind w:left="-630"/>
                            <w:rPr>
                              <w:rFonts w:ascii="Times New Roman" w:hAnsi="Times New Roman"/>
                              <w:spacing w:val="-3"/>
                            </w:rPr>
                          </w:pPr>
                          <w:r>
                            <w:rPr>
                              <w:rFonts w:ascii="Times New Roman" w:hAnsi="Times New Roman"/>
                              <w:spacing w:val="-3"/>
                            </w:rP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32C47" id="_x0000_s1028" style="position:absolute;left:0;text-align:left;margin-left:0;margin-top:.45pt;width:496pt;height:18.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" o:allowincell="f" filled="f" stroked="f" strokeweight="0">
              <v:textbox inset="0,0,0,0">
                <w:txbxContent>
                  <w:p w:rsidR="007A2171" w:rsidRDefault="007A2171" w:rsidP="00562C52">
                    <w:pPr>
                      <w:tabs>
                        <w:tab w:val="center" w:pos="5850"/>
                        <w:tab w:val="right" w:pos="9314"/>
                      </w:tabs>
                      <w:ind w:left="-630"/>
                      <w:rPr>
                        <w:rFonts w:ascii="Times New Roman" w:hAnsi="Times New Roman"/>
                        <w:spacing w:val="-3"/>
                      </w:rPr>
                    </w:pPr>
                    <w:r>
                      <w:rPr>
                        <w:rFonts w:ascii="Times New Roman" w:hAnsi="Times New Roman"/>
                        <w:spacing w:val="-3"/>
                      </w:rP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margin"/>
            </v:rect>
          </w:pict>
        </mc:Fallback>
      </mc:AlternateContent>
    </w:r>
    <w:r>
      <w:rPr>
        <w:rFonts w:ascii="Times New Roman" w:hAnsi="Times New Roman"/>
        <w:b/>
        <w:spacing w:val="-4"/>
        <w:sz w:val="36"/>
      </w:rPr>
      <w:t>148</w:t>
    </w:r>
  </w:p>
  <w:p w:rsidR="007A2171" w:rsidRDefault="007A2171" w:rsidP="0089691A">
    <w:pPr>
      <w:tabs>
        <w:tab w:val="left" w:pos="810"/>
        <w:tab w:val="right" w:pos="9313"/>
      </w:tabs>
      <w:suppressAutoHyphens/>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7A2171" w:rsidRPr="00097A14">
      <w:trPr>
        <w:jc w:val="center"/>
      </w:trPr>
      <w:tc>
        <w:tcPr>
          <w:tcW w:w="3950" w:type="dxa"/>
        </w:tcPr>
        <w:p w:rsidR="007A2171" w:rsidRPr="006C6ADF" w:rsidRDefault="007A2171">
          <w:pPr>
            <w:pStyle w:val="Header"/>
            <w:jc w:val="center"/>
            <w:rPr>
              <w:rFonts w:ascii="Palatino Linotype" w:hAnsi="Palatino Linotype"/>
              <w:lang w:val="nl-NL"/>
            </w:rPr>
          </w:pPr>
          <w:r w:rsidRPr="006C6ADF">
            <w:rPr>
              <w:rFonts w:ascii="Palatino Linotype" w:hAnsi="Palatino Linotype"/>
              <w:lang w:val="nl-NL"/>
            </w:rPr>
            <w:t>HALVE DAGTABEL 2024</w:t>
          </w:r>
        </w:p>
        <w:p w:rsidR="007A2171" w:rsidRPr="006C6ADF" w:rsidRDefault="007A2171" w:rsidP="006C6ADF">
          <w:pPr>
            <w:pStyle w:val="Header"/>
            <w:jc w:val="center"/>
            <w:rPr>
              <w:rFonts w:ascii="Palatino Linotype" w:hAnsi="Palatino Linotype"/>
              <w:lang w:val="nl-NL"/>
            </w:rPr>
          </w:pPr>
          <w:r w:rsidRPr="006C6ADF">
            <w:rPr>
              <w:rFonts w:ascii="Palatino Linotype" w:hAnsi="Palatino Linotype"/>
              <w:lang w:val="nl-NL"/>
            </w:rPr>
            <w:t>Exclusief basiskorting</w:t>
          </w:r>
        </w:p>
        <w:p w:rsidR="007A2171" w:rsidRPr="006C6ADF" w:rsidRDefault="007A2171" w:rsidP="006C6ADF">
          <w:pPr>
            <w:pStyle w:val="Header"/>
            <w:jc w:val="center"/>
            <w:rPr>
              <w:lang w:val="nl-NL"/>
            </w:rPr>
          </w:pPr>
          <w:r w:rsidRPr="006C6ADF">
            <w:rPr>
              <w:rFonts w:ascii="Palatino Linotype" w:hAnsi="Palatino Linotype"/>
              <w:lang w:val="nl-NL"/>
            </w:rPr>
            <w:t>Artikel 1, onder a Ministeriële regeling vaststelling loonbelastingtabellen 2024</w:t>
          </w:r>
        </w:p>
      </w:tc>
    </w:tr>
  </w:tbl>
  <w:p w:rsidR="007A2171" w:rsidRPr="006C6ADF" w:rsidRDefault="007A2171">
    <w:pPr>
      <w:pStyle w:val="Header"/>
      <w:rPr>
        <w:lang w:val="nl-NL"/>
      </w:rPr>
    </w:pPr>
    <w:r>
      <w:rPr>
        <w:noProof/>
        <w:lang w:val="nl-NL"/>
      </w:rPr>
      <mc:AlternateContent>
        <mc:Choice Requires="wps">
          <w:drawing>
            <wp:anchor distT="0" distB="0" distL="114300" distR="114300" simplePos="0" relativeHeight="251661312" behindDoc="0" locked="0" layoutInCell="1" allowOverlap="1">
              <wp:simplePos x="0" y="0"/>
              <wp:positionH relativeFrom="column">
                <wp:posOffset>20364</wp:posOffset>
              </wp:positionH>
              <wp:positionV relativeFrom="paragraph">
                <wp:posOffset>-656301</wp:posOffset>
              </wp:positionV>
              <wp:extent cx="665019" cy="466791"/>
              <wp:effectExtent l="0" t="0" r="1905" b="9525"/>
              <wp:wrapNone/>
              <wp:docPr id="5" name="Text Box 5"/>
              <wp:cNvGraphicFramePr/>
              <a:graphic xmlns:a="http://schemas.openxmlformats.org/drawingml/2006/main">
                <a:graphicData uri="http://schemas.microsoft.com/office/word/2010/wordprocessingShape">
                  <wps:wsp>
                    <wps:cNvSpPr txBox="1"/>
                    <wps:spPr>
                      <a:xfrm>
                        <a:off x="0" y="0"/>
                        <a:ext cx="665019" cy="466791"/>
                      </a:xfrm>
                      <a:prstGeom prst="rect">
                        <a:avLst/>
                      </a:prstGeom>
                      <a:solidFill>
                        <a:schemeClr val="lt1"/>
                      </a:solidFill>
                      <a:ln w="6350">
                        <a:noFill/>
                      </a:ln>
                    </wps:spPr>
                    <wps:txbx>
                      <w:txbxContent>
                        <w:p w:rsidR="007A2171" w:rsidRDefault="007A2171" w:rsidP="005E6043">
                          <w:pPr>
                            <w:tabs>
                              <w:tab w:val="left" w:pos="-720"/>
                            </w:tabs>
                            <w:suppressAutoHyphens/>
                            <w:jc w:val="both"/>
                            <w:rPr>
                              <w:rFonts w:ascii="Times New Roman" w:hAnsi="Times New Roman"/>
                              <w:b/>
                              <w:spacing w:val="-4"/>
                              <w:sz w:val="36"/>
                            </w:rPr>
                          </w:pPr>
                          <w:r>
                            <w:rPr>
                              <w:rFonts w:ascii="Times New Roman" w:hAnsi="Times New Roman"/>
                              <w:b/>
                              <w:spacing w:val="-4"/>
                              <w:sz w:val="36"/>
                            </w:rPr>
                            <w:t>148</w:t>
                          </w:r>
                        </w:p>
                        <w:p w:rsidR="007A2171" w:rsidRPr="005E6043" w:rsidRDefault="007A21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1.6pt;margin-top:-51.7pt;width:52.3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" fillcolor="white [3201]" stroked="f" strokeweight=".5pt">
              <v:textbox>
                <w:txbxContent>
                  <w:p w:rsidR="007A2171" w:rsidRDefault="007A2171" w:rsidP="005E6043">
                    <w:pPr>
                      <w:tabs>
                        <w:tab w:val="left" w:pos="-720"/>
                      </w:tabs>
                      <w:suppressAutoHyphens/>
                      <w:jc w:val="both"/>
                      <w:rPr>
                        <w:rFonts w:ascii="Times New Roman" w:hAnsi="Times New Roman"/>
                        <w:b/>
                        <w:spacing w:val="-4"/>
                        <w:sz w:val="36"/>
                      </w:rPr>
                    </w:pPr>
                    <w:r>
                      <w:rPr>
                        <w:rFonts w:ascii="Times New Roman" w:hAnsi="Times New Roman"/>
                        <w:b/>
                        <w:spacing w:val="-4"/>
                        <w:sz w:val="36"/>
                      </w:rPr>
                      <w:t>148</w:t>
                    </w:r>
                  </w:p>
                  <w:p w:rsidR="007A2171" w:rsidRPr="005E6043" w:rsidRDefault="007A2171"/>
                </w:txbxContent>
              </v:textbox>
            </v:shape>
          </w:pict>
        </mc:Fallback>
      </mc:AlternateContent>
    </w:r>
  </w:p>
  <w:p w:rsidR="007A2171" w:rsidRPr="006C6ADF" w:rsidRDefault="007A2171">
    <w:pPr>
      <w:pStyle w:val="Header"/>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76"/>
    </w:tblGrid>
    <w:tr w:rsidR="007A2171" w:rsidRPr="00D05845">
      <w:tc>
        <w:tcPr>
          <w:tcW w:w="1063" w:type="dxa"/>
        </w:tcPr>
        <w:p w:rsidR="007A2171" w:rsidRPr="00D05845" w:rsidRDefault="007A2171">
          <w:pPr>
            <w:pStyle w:val="Header"/>
            <w:rPr>
              <w:rFonts w:ascii="Palatino Linotype" w:hAnsi="Palatino Linotype"/>
              <w:sz w:val="18"/>
            </w:rPr>
          </w:pPr>
          <w:r w:rsidRPr="00D05845">
            <w:rPr>
              <w:rFonts w:ascii="Palatino Linotype" w:hAnsi="Palatino Linotype"/>
              <w:sz w:val="18"/>
            </w:rPr>
            <w:t>Loon</w:t>
          </w:r>
        </w:p>
      </w:tc>
      <w:tc>
        <w:tcPr>
          <w:tcW w:w="1417"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c>
        <w:tcPr>
          <w:tcW w:w="1054" w:type="dxa"/>
        </w:tcPr>
        <w:p w:rsidR="007A2171" w:rsidRPr="00D05845" w:rsidRDefault="007A2171">
          <w:pPr>
            <w:pStyle w:val="Header"/>
            <w:rPr>
              <w:rFonts w:ascii="Palatino Linotype" w:hAnsi="Palatino Linotype"/>
              <w:sz w:val="18"/>
            </w:rPr>
          </w:pPr>
          <w:r w:rsidRPr="00D05845">
            <w:rPr>
              <w:rFonts w:ascii="Palatino Linotype" w:hAnsi="Palatino Linotype"/>
              <w:sz w:val="18"/>
            </w:rPr>
            <w:t>Loon</w:t>
          </w:r>
        </w:p>
      </w:tc>
      <w:tc>
        <w:tcPr>
          <w:tcW w:w="1356"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c>
        <w:tcPr>
          <w:tcW w:w="1134" w:type="dxa"/>
        </w:tcPr>
        <w:p w:rsidR="007A2171" w:rsidRPr="00D05845" w:rsidRDefault="007A2171">
          <w:pPr>
            <w:pStyle w:val="Header"/>
            <w:rPr>
              <w:rFonts w:ascii="Palatino Linotype" w:hAnsi="Palatino Linotype"/>
              <w:sz w:val="18"/>
            </w:rPr>
          </w:pPr>
          <w:r w:rsidRPr="00D05845">
            <w:rPr>
              <w:rFonts w:ascii="Palatino Linotype" w:hAnsi="Palatino Linotype"/>
              <w:sz w:val="18"/>
            </w:rPr>
            <w:t>Loon</w:t>
          </w:r>
        </w:p>
      </w:tc>
      <w:tc>
        <w:tcPr>
          <w:tcW w:w="1417"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c>
        <w:tcPr>
          <w:tcW w:w="993" w:type="dxa"/>
        </w:tcPr>
        <w:p w:rsidR="007A2171" w:rsidRPr="00D05845" w:rsidRDefault="007A2171">
          <w:pPr>
            <w:pStyle w:val="Header"/>
            <w:rPr>
              <w:rFonts w:ascii="Palatino Linotype" w:hAnsi="Palatino Linotype"/>
              <w:sz w:val="18"/>
            </w:rPr>
          </w:pPr>
          <w:r w:rsidRPr="00D05845">
            <w:rPr>
              <w:rFonts w:ascii="Palatino Linotype" w:hAnsi="Palatino Linotype"/>
              <w:sz w:val="18"/>
            </w:rPr>
            <w:t xml:space="preserve">Loon </w:t>
          </w:r>
        </w:p>
      </w:tc>
      <w:tc>
        <w:tcPr>
          <w:tcW w:w="1417"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c>
        <w:tcPr>
          <w:tcW w:w="992" w:type="dxa"/>
        </w:tcPr>
        <w:p w:rsidR="007A2171" w:rsidRPr="00D05845" w:rsidRDefault="007A2171">
          <w:pPr>
            <w:pStyle w:val="Header"/>
            <w:rPr>
              <w:rFonts w:ascii="Palatino Linotype" w:hAnsi="Palatino Linotype"/>
              <w:sz w:val="18"/>
            </w:rPr>
          </w:pPr>
          <w:r w:rsidRPr="00D05845">
            <w:rPr>
              <w:rFonts w:ascii="Palatino Linotype" w:hAnsi="Palatino Linotype"/>
              <w:sz w:val="18"/>
            </w:rPr>
            <w:t>Loon</w:t>
          </w:r>
        </w:p>
      </w:tc>
      <w:tc>
        <w:tcPr>
          <w:tcW w:w="1418"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c>
        <w:tcPr>
          <w:tcW w:w="992" w:type="dxa"/>
        </w:tcPr>
        <w:p w:rsidR="007A2171" w:rsidRPr="00D05845" w:rsidRDefault="007A2171">
          <w:pPr>
            <w:pStyle w:val="Header"/>
            <w:rPr>
              <w:rFonts w:ascii="Palatino Linotype" w:hAnsi="Palatino Linotype"/>
              <w:sz w:val="18"/>
            </w:rPr>
          </w:pPr>
          <w:r w:rsidRPr="00D05845">
            <w:rPr>
              <w:rFonts w:ascii="Palatino Linotype" w:hAnsi="Palatino Linotype"/>
              <w:sz w:val="18"/>
            </w:rPr>
            <w:t>Loon</w:t>
          </w:r>
        </w:p>
      </w:tc>
      <w:tc>
        <w:tcPr>
          <w:tcW w:w="1276" w:type="dxa"/>
        </w:tcPr>
        <w:p w:rsidR="007A2171" w:rsidRPr="00D05845" w:rsidRDefault="007A2171">
          <w:pPr>
            <w:pStyle w:val="Header"/>
            <w:rPr>
              <w:rFonts w:ascii="Palatino Linotype" w:hAnsi="Palatino Linotype"/>
              <w:sz w:val="18"/>
            </w:rPr>
          </w:pPr>
          <w:proofErr w:type="spellStart"/>
          <w:r w:rsidRPr="00D05845">
            <w:rPr>
              <w:rFonts w:ascii="Palatino Linotype" w:hAnsi="Palatino Linotype"/>
              <w:sz w:val="18"/>
            </w:rPr>
            <w:t>Loonbelasting</w:t>
          </w:r>
          <w:proofErr w:type="spellEnd"/>
        </w:p>
      </w:tc>
    </w:tr>
  </w:tbl>
  <w:p w:rsidR="007A2171" w:rsidRPr="00D05845" w:rsidRDefault="007A2171">
    <w:pPr>
      <w:pStyle w:val="Header"/>
      <w:rPr>
        <w:rFonts w:ascii="Palatino Linotype" w:hAnsi="Palatino Linotyp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171" w:rsidRDefault="007A21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7"/>
    </w:tblGrid>
    <w:tr w:rsidR="007A2171" w:rsidRPr="00097A14" w:rsidTr="00BD770F">
      <w:trPr>
        <w:trHeight w:val="812"/>
        <w:jc w:val="center"/>
      </w:trPr>
      <w:tc>
        <w:tcPr>
          <w:tcW w:w="3707" w:type="dxa"/>
        </w:tcPr>
        <w:p w:rsidR="007A2171" w:rsidRPr="00BD770F" w:rsidRDefault="007A2171">
          <w:pPr>
            <w:pStyle w:val="Header"/>
            <w:jc w:val="center"/>
            <w:rPr>
              <w:lang w:val="nl-NL"/>
            </w:rPr>
          </w:pPr>
          <w:r w:rsidRPr="00BD770F">
            <w:rPr>
              <w:lang w:val="nl-NL"/>
            </w:rPr>
            <w:t>DAGTABEL 2024</w:t>
          </w:r>
        </w:p>
        <w:p w:rsidR="007A2171" w:rsidRPr="00BD770F" w:rsidRDefault="007A2171" w:rsidP="00BD770F">
          <w:pPr>
            <w:pStyle w:val="Header"/>
            <w:jc w:val="center"/>
            <w:rPr>
              <w:lang w:val="nl-NL"/>
            </w:rPr>
          </w:pPr>
          <w:r w:rsidRPr="00BD770F">
            <w:rPr>
              <w:lang w:val="nl-NL"/>
            </w:rPr>
            <w:t>Exclusief basiskorting</w:t>
          </w:r>
        </w:p>
        <w:p w:rsidR="007A2171" w:rsidRPr="00BD770F" w:rsidRDefault="007A2171" w:rsidP="00BD770F">
          <w:pPr>
            <w:pStyle w:val="Header"/>
            <w:jc w:val="center"/>
            <w:rPr>
              <w:lang w:val="nl-NL"/>
            </w:rPr>
          </w:pPr>
          <w:r w:rsidRPr="00BD770F">
            <w:rPr>
              <w:lang w:val="nl-NL"/>
            </w:rPr>
            <w:t>Artikel 1, onder b Ministeriële regeling vaststelling loonbelastingtabellen 2024</w:t>
          </w:r>
        </w:p>
      </w:tc>
    </w:tr>
  </w:tbl>
  <w:p w:rsidR="007A2171" w:rsidRPr="00BD770F" w:rsidRDefault="007A2171">
    <w:pPr>
      <w:pStyle w:val="Header"/>
      <w:rPr>
        <w:lang w:val="nl-NL"/>
      </w:rPr>
    </w:pPr>
    <w:r>
      <w:rPr>
        <w:noProof/>
        <w:lang w:val="nl-NL"/>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-567779</wp:posOffset>
              </wp:positionV>
              <wp:extent cx="748145" cy="492200"/>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748145" cy="492200"/>
                      </a:xfrm>
                      <a:prstGeom prst="rect">
                        <a:avLst/>
                      </a:prstGeom>
                      <a:solidFill>
                        <a:schemeClr val="lt1"/>
                      </a:solidFill>
                      <a:ln w="6350">
                        <a:noFill/>
                      </a:ln>
                    </wps:spPr>
                    <wps:txbx>
                      <w:txbxContent>
                        <w:p w:rsidR="007A2171" w:rsidRDefault="007A2171">
                          <w:r w:rsidRPr="00B533EE">
                            <w:rPr>
                              <w:noProof/>
                            </w:rPr>
                            <w:drawing>
                              <wp:inline distT="0" distB="0" distL="0" distR="0">
                                <wp:extent cx="677807" cy="488771"/>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029" cy="4961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0;margin-top:-44.7pt;width:58.9pt;height:38.7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" fillcolor="white [3201]" stroked="f" strokeweight=".5pt">
              <v:textbox>
                <w:txbxContent>
                  <w:p w:rsidR="007A2171" w:rsidRDefault="007A2171">
                    <w:r w:rsidRPr="00B533EE">
                      <w:rPr>
                        <w:noProof/>
                      </w:rPr>
                      <w:drawing>
                        <wp:inline distT="0" distB="0" distL="0" distR="0">
                          <wp:extent cx="677807" cy="488771"/>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029" cy="496142"/>
                                  </a:xfrm>
                                  <a:prstGeom prst="rect">
                                    <a:avLst/>
                                  </a:prstGeom>
                                  <a:noFill/>
                                  <a:ln>
                                    <a:noFill/>
                                  </a:ln>
                                </pic:spPr>
                              </pic:pic>
                            </a:graphicData>
                          </a:graphic>
                        </wp:inline>
                      </w:drawing>
                    </w:r>
                  </w:p>
                </w:txbxContent>
              </v:textbox>
              <w10:wrap anchorx="margin"/>
            </v:shape>
          </w:pict>
        </mc:Fallback>
      </mc:AlternateContent>
    </w:r>
  </w:p>
  <w:p w:rsidR="007A2171" w:rsidRPr="00BD770F" w:rsidRDefault="007A2171">
    <w:pPr>
      <w:pStyle w:val="Header"/>
      <w:rPr>
        <w:lang w:val="nl-NL"/>
      </w:rPr>
    </w:pPr>
  </w:p>
  <w:tbl>
    <w:tblPr>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417"/>
      <w:gridCol w:w="1054"/>
      <w:gridCol w:w="1356"/>
      <w:gridCol w:w="1134"/>
      <w:gridCol w:w="1417"/>
      <w:gridCol w:w="993"/>
      <w:gridCol w:w="1417"/>
      <w:gridCol w:w="992"/>
      <w:gridCol w:w="1418"/>
      <w:gridCol w:w="992"/>
      <w:gridCol w:w="1217"/>
    </w:tblGrid>
    <w:tr w:rsidR="007A2171" w:rsidTr="00BD770F">
      <w:tc>
        <w:tcPr>
          <w:tcW w:w="1063" w:type="dxa"/>
        </w:tcPr>
        <w:p w:rsidR="007A2171" w:rsidRDefault="007A2171">
          <w:pPr>
            <w:pStyle w:val="Header"/>
            <w:rPr>
              <w:sz w:val="18"/>
            </w:rPr>
          </w:pPr>
          <w:r>
            <w:rPr>
              <w:sz w:val="18"/>
            </w:rPr>
            <w:t>Loon</w:t>
          </w:r>
        </w:p>
      </w:tc>
      <w:tc>
        <w:tcPr>
          <w:tcW w:w="1417" w:type="dxa"/>
        </w:tcPr>
        <w:p w:rsidR="007A2171" w:rsidRDefault="007A2171">
          <w:pPr>
            <w:pStyle w:val="Header"/>
            <w:rPr>
              <w:sz w:val="18"/>
            </w:rPr>
          </w:pPr>
          <w:proofErr w:type="spellStart"/>
          <w:r>
            <w:rPr>
              <w:sz w:val="18"/>
            </w:rPr>
            <w:t>Loonbelasting</w:t>
          </w:r>
          <w:proofErr w:type="spellEnd"/>
        </w:p>
      </w:tc>
      <w:tc>
        <w:tcPr>
          <w:tcW w:w="1054" w:type="dxa"/>
        </w:tcPr>
        <w:p w:rsidR="007A2171" w:rsidRDefault="007A2171">
          <w:pPr>
            <w:pStyle w:val="Header"/>
            <w:rPr>
              <w:sz w:val="18"/>
            </w:rPr>
          </w:pPr>
          <w:r>
            <w:rPr>
              <w:sz w:val="18"/>
            </w:rPr>
            <w:t>Loon</w:t>
          </w:r>
        </w:p>
      </w:tc>
      <w:tc>
        <w:tcPr>
          <w:tcW w:w="1356" w:type="dxa"/>
        </w:tcPr>
        <w:p w:rsidR="007A2171" w:rsidRDefault="007A2171">
          <w:pPr>
            <w:pStyle w:val="Header"/>
            <w:rPr>
              <w:sz w:val="18"/>
            </w:rPr>
          </w:pPr>
          <w:proofErr w:type="spellStart"/>
          <w:r>
            <w:rPr>
              <w:sz w:val="18"/>
            </w:rPr>
            <w:t>Loonbelasting</w:t>
          </w:r>
          <w:proofErr w:type="spellEnd"/>
        </w:p>
      </w:tc>
      <w:tc>
        <w:tcPr>
          <w:tcW w:w="1134" w:type="dxa"/>
        </w:tcPr>
        <w:p w:rsidR="007A2171" w:rsidRDefault="007A2171">
          <w:pPr>
            <w:pStyle w:val="Header"/>
            <w:rPr>
              <w:sz w:val="18"/>
            </w:rPr>
          </w:pPr>
          <w:r>
            <w:rPr>
              <w:sz w:val="18"/>
            </w:rPr>
            <w:t>Loon</w:t>
          </w:r>
        </w:p>
      </w:tc>
      <w:tc>
        <w:tcPr>
          <w:tcW w:w="1417" w:type="dxa"/>
        </w:tcPr>
        <w:p w:rsidR="007A2171" w:rsidRDefault="007A2171">
          <w:pPr>
            <w:pStyle w:val="Header"/>
            <w:rPr>
              <w:sz w:val="18"/>
            </w:rPr>
          </w:pPr>
          <w:proofErr w:type="spellStart"/>
          <w:r>
            <w:rPr>
              <w:sz w:val="18"/>
            </w:rPr>
            <w:t>Loonbelasting</w:t>
          </w:r>
          <w:proofErr w:type="spellEnd"/>
        </w:p>
      </w:tc>
      <w:tc>
        <w:tcPr>
          <w:tcW w:w="993" w:type="dxa"/>
        </w:tcPr>
        <w:p w:rsidR="007A2171" w:rsidRDefault="007A2171">
          <w:pPr>
            <w:pStyle w:val="Header"/>
            <w:rPr>
              <w:sz w:val="18"/>
            </w:rPr>
          </w:pPr>
          <w:r>
            <w:rPr>
              <w:sz w:val="18"/>
            </w:rPr>
            <w:t xml:space="preserve">Loon </w:t>
          </w:r>
        </w:p>
      </w:tc>
      <w:tc>
        <w:tcPr>
          <w:tcW w:w="1417" w:type="dxa"/>
        </w:tcPr>
        <w:p w:rsidR="007A2171" w:rsidRDefault="007A2171">
          <w:pPr>
            <w:pStyle w:val="Header"/>
            <w:rPr>
              <w:sz w:val="18"/>
            </w:rPr>
          </w:pPr>
          <w:proofErr w:type="spellStart"/>
          <w:r>
            <w:rPr>
              <w:sz w:val="18"/>
            </w:rPr>
            <w:t>Loonbelasting</w:t>
          </w:r>
          <w:proofErr w:type="spellEnd"/>
        </w:p>
      </w:tc>
      <w:tc>
        <w:tcPr>
          <w:tcW w:w="992" w:type="dxa"/>
        </w:tcPr>
        <w:p w:rsidR="007A2171" w:rsidRDefault="007A2171">
          <w:pPr>
            <w:pStyle w:val="Header"/>
            <w:rPr>
              <w:sz w:val="18"/>
            </w:rPr>
          </w:pPr>
          <w:r>
            <w:rPr>
              <w:sz w:val="18"/>
            </w:rPr>
            <w:t>Loon</w:t>
          </w:r>
        </w:p>
      </w:tc>
      <w:tc>
        <w:tcPr>
          <w:tcW w:w="1418" w:type="dxa"/>
        </w:tcPr>
        <w:p w:rsidR="007A2171" w:rsidRDefault="007A2171">
          <w:pPr>
            <w:pStyle w:val="Header"/>
            <w:rPr>
              <w:sz w:val="18"/>
            </w:rPr>
          </w:pPr>
          <w:proofErr w:type="spellStart"/>
          <w:r>
            <w:rPr>
              <w:sz w:val="18"/>
            </w:rPr>
            <w:t>Loonbelasting</w:t>
          </w:r>
          <w:proofErr w:type="spellEnd"/>
        </w:p>
      </w:tc>
      <w:tc>
        <w:tcPr>
          <w:tcW w:w="992" w:type="dxa"/>
        </w:tcPr>
        <w:p w:rsidR="007A2171" w:rsidRDefault="007A2171">
          <w:pPr>
            <w:pStyle w:val="Header"/>
            <w:rPr>
              <w:sz w:val="18"/>
            </w:rPr>
          </w:pPr>
          <w:r>
            <w:rPr>
              <w:sz w:val="18"/>
            </w:rPr>
            <w:t>Loon</w:t>
          </w:r>
        </w:p>
      </w:tc>
      <w:tc>
        <w:tcPr>
          <w:tcW w:w="1217" w:type="dxa"/>
        </w:tcPr>
        <w:p w:rsidR="007A2171" w:rsidRDefault="007A2171">
          <w:pPr>
            <w:pStyle w:val="Header"/>
            <w:rPr>
              <w:sz w:val="18"/>
            </w:rPr>
          </w:pPr>
          <w:proofErr w:type="spellStart"/>
          <w:r>
            <w:rPr>
              <w:sz w:val="18"/>
            </w:rPr>
            <w:t>Loonbelasting</w:t>
          </w:r>
          <w:proofErr w:type="spellEnd"/>
        </w:p>
      </w:tc>
    </w:tr>
  </w:tbl>
  <w:p w:rsidR="007A2171" w:rsidRDefault="007A2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C36EC"/>
    <w:multiLevelType w:val="hybridMultilevel"/>
    <w:tmpl w:val="6052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A53DD"/>
    <w:multiLevelType w:val="hybridMultilevel"/>
    <w:tmpl w:val="27DEB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2F"/>
    <w:rsid w:val="0001282E"/>
    <w:rsid w:val="00022D76"/>
    <w:rsid w:val="00023DB3"/>
    <w:rsid w:val="000254C1"/>
    <w:rsid w:val="00064039"/>
    <w:rsid w:val="000829F9"/>
    <w:rsid w:val="00097A14"/>
    <w:rsid w:val="000A0DBD"/>
    <w:rsid w:val="0014186C"/>
    <w:rsid w:val="00173FBA"/>
    <w:rsid w:val="00181A38"/>
    <w:rsid w:val="001A7D22"/>
    <w:rsid w:val="001C27B0"/>
    <w:rsid w:val="001C384D"/>
    <w:rsid w:val="00213227"/>
    <w:rsid w:val="00246D3C"/>
    <w:rsid w:val="00282C3F"/>
    <w:rsid w:val="0029192F"/>
    <w:rsid w:val="002B27B9"/>
    <w:rsid w:val="002F0CFE"/>
    <w:rsid w:val="00331A7B"/>
    <w:rsid w:val="00334EF0"/>
    <w:rsid w:val="00346F7C"/>
    <w:rsid w:val="00390EC1"/>
    <w:rsid w:val="003B694F"/>
    <w:rsid w:val="003C30EB"/>
    <w:rsid w:val="003D1497"/>
    <w:rsid w:val="003D25AC"/>
    <w:rsid w:val="003E6FF3"/>
    <w:rsid w:val="00453981"/>
    <w:rsid w:val="004911AE"/>
    <w:rsid w:val="004E29EE"/>
    <w:rsid w:val="004E2C9C"/>
    <w:rsid w:val="004E799B"/>
    <w:rsid w:val="00562C52"/>
    <w:rsid w:val="00590028"/>
    <w:rsid w:val="005902B7"/>
    <w:rsid w:val="00593143"/>
    <w:rsid w:val="005B7EA9"/>
    <w:rsid w:val="005D0989"/>
    <w:rsid w:val="005D39A3"/>
    <w:rsid w:val="005E6043"/>
    <w:rsid w:val="006147F1"/>
    <w:rsid w:val="006169E6"/>
    <w:rsid w:val="006725E6"/>
    <w:rsid w:val="006B5B89"/>
    <w:rsid w:val="006C19FE"/>
    <w:rsid w:val="006C6ADF"/>
    <w:rsid w:val="00781AD6"/>
    <w:rsid w:val="007A2171"/>
    <w:rsid w:val="007A6572"/>
    <w:rsid w:val="007C7D7D"/>
    <w:rsid w:val="007D4D73"/>
    <w:rsid w:val="007F37E8"/>
    <w:rsid w:val="00803327"/>
    <w:rsid w:val="00831996"/>
    <w:rsid w:val="00853D6F"/>
    <w:rsid w:val="00862E7C"/>
    <w:rsid w:val="00864BBA"/>
    <w:rsid w:val="00870E7E"/>
    <w:rsid w:val="0089691A"/>
    <w:rsid w:val="008A1329"/>
    <w:rsid w:val="008B0FBF"/>
    <w:rsid w:val="008C2B65"/>
    <w:rsid w:val="008C2CBC"/>
    <w:rsid w:val="008C60C3"/>
    <w:rsid w:val="008D67E9"/>
    <w:rsid w:val="008F676F"/>
    <w:rsid w:val="00910EBB"/>
    <w:rsid w:val="009454A2"/>
    <w:rsid w:val="00957572"/>
    <w:rsid w:val="009E45FD"/>
    <w:rsid w:val="00A0173D"/>
    <w:rsid w:val="00A1755D"/>
    <w:rsid w:val="00AA53B3"/>
    <w:rsid w:val="00AB3A8F"/>
    <w:rsid w:val="00AC5F65"/>
    <w:rsid w:val="00B14BB9"/>
    <w:rsid w:val="00B41F4D"/>
    <w:rsid w:val="00B42035"/>
    <w:rsid w:val="00B533EE"/>
    <w:rsid w:val="00B73573"/>
    <w:rsid w:val="00B747D5"/>
    <w:rsid w:val="00B84E49"/>
    <w:rsid w:val="00B920FE"/>
    <w:rsid w:val="00BC4605"/>
    <w:rsid w:val="00BD122E"/>
    <w:rsid w:val="00BD6BF6"/>
    <w:rsid w:val="00BD770F"/>
    <w:rsid w:val="00BE36FD"/>
    <w:rsid w:val="00BF3E97"/>
    <w:rsid w:val="00C00533"/>
    <w:rsid w:val="00C16936"/>
    <w:rsid w:val="00C45567"/>
    <w:rsid w:val="00CC59D8"/>
    <w:rsid w:val="00CC6CA3"/>
    <w:rsid w:val="00CE18CE"/>
    <w:rsid w:val="00CE5C4F"/>
    <w:rsid w:val="00D03575"/>
    <w:rsid w:val="00D03A15"/>
    <w:rsid w:val="00D50DA5"/>
    <w:rsid w:val="00D649A5"/>
    <w:rsid w:val="00D67282"/>
    <w:rsid w:val="00D82D29"/>
    <w:rsid w:val="00D95F17"/>
    <w:rsid w:val="00DC17DB"/>
    <w:rsid w:val="00DC1AF0"/>
    <w:rsid w:val="00DC4B4C"/>
    <w:rsid w:val="00E42D6B"/>
    <w:rsid w:val="00E772B9"/>
    <w:rsid w:val="00E966CB"/>
    <w:rsid w:val="00ED69A7"/>
    <w:rsid w:val="00EE0CF9"/>
    <w:rsid w:val="00EE4FD2"/>
    <w:rsid w:val="00F16261"/>
    <w:rsid w:val="00F71ACC"/>
    <w:rsid w:val="00F81906"/>
    <w:rsid w:val="00F87233"/>
    <w:rsid w:val="00FD2A12"/>
    <w:rsid w:val="00FD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62C832"/>
  <w15:chartTrackingRefBased/>
  <w15:docId w15:val="{F693F823-FFEC-49C6-AF39-F995C13B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C2CBC"/>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8C2CBC"/>
    <w:rPr>
      <w:rFonts w:ascii="Palatino Linotype" w:eastAsia="Palatino Linotype" w:hAnsi="Palatino Linotype" w:cs="Palatino Linotype"/>
      <w:sz w:val="22"/>
      <w:szCs w:val="22"/>
    </w:rPr>
  </w:style>
  <w:style w:type="paragraph" w:styleId="ListParagraph">
    <w:name w:val="List Paragraph"/>
    <w:basedOn w:val="Normal"/>
    <w:uiPriority w:val="34"/>
    <w:qFormat/>
    <w:rsid w:val="00C16936"/>
    <w:pPr>
      <w:ind w:left="720"/>
      <w:contextualSpacing/>
    </w:pPr>
  </w:style>
  <w:style w:type="character" w:styleId="PageNumber">
    <w:name w:val="page number"/>
    <w:basedOn w:val="DefaultParagraphFont"/>
    <w:rsid w:val="006C6ADF"/>
  </w:style>
  <w:style w:type="character" w:styleId="Hyperlink">
    <w:name w:val="Hyperlink"/>
    <w:uiPriority w:val="99"/>
    <w:unhideWhenUsed/>
    <w:rsid w:val="006C6ADF"/>
    <w:rPr>
      <w:color w:val="0000FF"/>
      <w:u w:val="single"/>
    </w:rPr>
  </w:style>
  <w:style w:type="character" w:styleId="FollowedHyperlink">
    <w:name w:val="FollowedHyperlink"/>
    <w:uiPriority w:val="99"/>
    <w:unhideWhenUsed/>
    <w:rsid w:val="006C6ADF"/>
    <w:rPr>
      <w:color w:val="800080"/>
      <w:u w:val="single"/>
    </w:rPr>
  </w:style>
  <w:style w:type="paragraph" w:customStyle="1" w:styleId="xl67">
    <w:name w:val="xl67"/>
    <w:basedOn w:val="Normal"/>
    <w:rsid w:val="006C6ADF"/>
    <w:pPr>
      <w:widowControl/>
      <w:spacing w:before="100" w:beforeAutospacing="1" w:after="100" w:afterAutospacing="1"/>
    </w:pPr>
    <w:rPr>
      <w:rFonts w:ascii="Arial" w:hAnsi="Arial" w:cs="Arial"/>
      <w:snapToGrid/>
      <w:szCs w:val="24"/>
    </w:rPr>
  </w:style>
  <w:style w:type="paragraph" w:customStyle="1" w:styleId="TableParagraph">
    <w:name w:val="Table Paragraph"/>
    <w:basedOn w:val="Normal"/>
    <w:uiPriority w:val="1"/>
    <w:qFormat/>
    <w:rsid w:val="00FD6D1E"/>
    <w:pPr>
      <w:autoSpaceDE w:val="0"/>
      <w:autoSpaceDN w:val="0"/>
    </w:pPr>
    <w:rPr>
      <w:rFonts w:ascii="Palatino Linotype" w:eastAsia="Palatino Linotype" w:hAnsi="Palatino Linotype" w:cs="Palatino Linotype"/>
      <w:snapToGrid/>
      <w:sz w:val="22"/>
      <w:szCs w:val="22"/>
      <w:lang w:bidi="en-US"/>
    </w:rPr>
  </w:style>
  <w:style w:type="paragraph" w:customStyle="1" w:styleId="Default">
    <w:name w:val="Default"/>
    <w:rsid w:val="00FD6D1E"/>
    <w:pPr>
      <w:autoSpaceDE w:val="0"/>
      <w:autoSpaceDN w:val="0"/>
      <w:adjustRightInd w:val="0"/>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s>
</file>

<file path=word/_rels/header9.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Werkmap%20Publicatieblad\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88</TotalTime>
  <Pages>60</Pages>
  <Words>19258</Words>
  <Characters>143859</Characters>
  <Application>Microsoft Office Word</Application>
  <DocSecurity>0</DocSecurity>
  <Lines>20551</Lines>
  <Paragraphs>20389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2011-07-22T21:19:00Z</cp:lastPrinted>
  <dcterms:created xsi:type="dcterms:W3CDTF">2023-12-08T23:48:00Z</dcterms:created>
  <dcterms:modified xsi:type="dcterms:W3CDTF">2023-12-09T01:29:00Z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