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475EF" w:rsidRPr="005475EF">
        <w:rPr>
          <w:b/>
          <w:sz w:val="36"/>
          <w:szCs w:val="36"/>
          <w:lang w:val="nl-NL"/>
        </w:rPr>
        <w:t>162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5475EF" w:rsidRDefault="005475EF" w:rsidP="005475EF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326685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van de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2</w:t>
      </w:r>
      <w:r w:rsidRPr="003227C5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septem</w:t>
      </w: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ber 2024, no. 24/</w:t>
      </w:r>
      <w:r>
        <w:rPr>
          <w:rFonts w:ascii="Palatino Linotype" w:hAnsi="Palatino Linotype"/>
          <w:b/>
          <w:snapToGrid/>
          <w:sz w:val="22"/>
          <w:szCs w:val="22"/>
          <w:lang w:val="nl-NL"/>
        </w:rPr>
        <w:t>1993</w:t>
      </w:r>
    </w:p>
    <w:p w:rsidR="005475EF" w:rsidRPr="00326685" w:rsidRDefault="005475EF" w:rsidP="005475EF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475EF" w:rsidRPr="00326685" w:rsidRDefault="005475EF" w:rsidP="005475EF">
      <w:pPr>
        <w:widowControl/>
        <w:spacing w:line="200" w:lineRule="exact"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5475EF" w:rsidRPr="00326685" w:rsidRDefault="005475EF" w:rsidP="005475EF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D5E2E" w:rsidRDefault="005475EF" w:rsidP="005475EF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326685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5475EF" w:rsidRDefault="005475EF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 xml:space="preserve">Op de voordracht van de minister van Justitie; 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ab/>
        <w:t>Gelezen: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het verzoekschrift d.d. van 26 juni 2024, nr. Pr 085/2024 van de President van het Gemeenschappelijk Hof van Justitie van Aruba, Curaçao, Sint Maarten en van Bonaire, Sint Eustatius en Saba;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ab/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ab/>
        <w:t>Gelet op: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artikel 9 van de Regeling Ambtenarenrechtspraak;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A5579E">
      <w:pPr>
        <w:autoSpaceDE w:val="0"/>
        <w:autoSpaceDN w:val="0"/>
        <w:adjustRightInd w:val="0"/>
        <w:jc w:val="center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Heeft goedgevonden:</w:t>
      </w:r>
    </w:p>
    <w:p w:rsidR="005475EF" w:rsidRPr="005475EF" w:rsidRDefault="005475EF" w:rsidP="00A5579E">
      <w:pPr>
        <w:autoSpaceDE w:val="0"/>
        <w:autoSpaceDN w:val="0"/>
        <w:adjustRightInd w:val="0"/>
        <w:jc w:val="center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A5579E">
      <w:pPr>
        <w:autoSpaceDE w:val="0"/>
        <w:autoSpaceDN w:val="0"/>
        <w:adjustRightInd w:val="0"/>
        <w:jc w:val="center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Artikel 1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Gerekend te zijn ingegaan 1 oktober 2024 en voor de duur van zes (6) jaren wordt mevrouw mr. A.J. Martijn benoemd tot rechter-plaatsvervanger in Ambtenarenzaken.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A5579E">
      <w:pPr>
        <w:autoSpaceDE w:val="0"/>
        <w:autoSpaceDN w:val="0"/>
        <w:adjustRightInd w:val="0"/>
        <w:jc w:val="center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Artikel 2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Dit landsbesluit wordt in de Publicatieblad geplaatst.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ab/>
        <w:t>Afschrift van dit landsbesluit wordt gezonden aan: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Algemene Rekenkamer Curaçao.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President van het Gemeenschappelijk Hof van Justitie van Aruba, Curaçao, Sint Maarten en van Bonaire, Sint Eustatius en Saba,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Procureur-generaal van Curaçao, Sint Maarten en van Bonaire, Sint Eustatius en Saba,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Secretaris –generaal van het Ministerie van Financiën,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Secretaris-generaal van het Ministerie van Justitie en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belanghebbende.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bookmarkStart w:id="0" w:name="_GoBack"/>
      <w:bookmarkEnd w:id="0"/>
    </w:p>
    <w:p w:rsidR="005475EF" w:rsidRDefault="005475EF" w:rsidP="005475EF">
      <w:pPr>
        <w:autoSpaceDE w:val="0"/>
        <w:autoSpaceDN w:val="0"/>
        <w:adjustRightInd w:val="0"/>
        <w:ind w:left="5040" w:right="121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Willemstad,</w:t>
      </w:r>
      <w:r>
        <w:rPr>
          <w:rFonts w:ascii="Palatino Linotype" w:hAnsi="Palatino Linotype" w:cs="Arial"/>
          <w:sz w:val="22"/>
          <w:lang w:val="nl-NL"/>
        </w:rPr>
        <w:t xml:space="preserve"> 2 september 2024</w:t>
      </w:r>
    </w:p>
    <w:p w:rsidR="005475EF" w:rsidRPr="005475EF" w:rsidRDefault="005475EF" w:rsidP="005475EF">
      <w:pPr>
        <w:autoSpaceDE w:val="0"/>
        <w:autoSpaceDN w:val="0"/>
        <w:adjustRightInd w:val="0"/>
        <w:ind w:left="5040" w:right="1210"/>
        <w:jc w:val="center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/>
          <w:sz w:val="22"/>
          <w:lang w:val="nl-NL"/>
        </w:rPr>
        <w:t>L.A. GEORGE-WOUT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Default="005475EF" w:rsidP="005475EF">
      <w:pPr>
        <w:autoSpaceDE w:val="0"/>
        <w:autoSpaceDN w:val="0"/>
        <w:adjustRightInd w:val="0"/>
        <w:ind w:right="679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minister van Justitie,</w:t>
      </w:r>
    </w:p>
    <w:p w:rsidR="005475EF" w:rsidRPr="005475EF" w:rsidRDefault="005475EF" w:rsidP="005475EF">
      <w:pPr>
        <w:autoSpaceDE w:val="0"/>
        <w:autoSpaceDN w:val="0"/>
        <w:adjustRightInd w:val="0"/>
        <w:ind w:right="6790"/>
        <w:jc w:val="center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/>
          <w:sz w:val="22"/>
          <w:lang w:val="nl-NL"/>
        </w:rPr>
        <w:t>S.X.T. HATO</w:t>
      </w: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</w:p>
    <w:p w:rsidR="005475EF" w:rsidRPr="005475EF" w:rsidRDefault="005475EF" w:rsidP="005475EF">
      <w:pPr>
        <w:autoSpaceDE w:val="0"/>
        <w:autoSpaceDN w:val="0"/>
        <w:adjustRightInd w:val="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ab/>
      </w:r>
      <w:r w:rsidRPr="005475EF">
        <w:rPr>
          <w:rFonts w:ascii="Palatino Linotype" w:hAnsi="Palatino Linotype" w:cs="Arial"/>
          <w:sz w:val="22"/>
          <w:lang w:val="nl-NL"/>
        </w:rPr>
        <w:tab/>
      </w:r>
      <w:r w:rsidRPr="005475EF">
        <w:rPr>
          <w:rFonts w:ascii="Palatino Linotype" w:hAnsi="Palatino Linotype" w:cs="Arial"/>
          <w:sz w:val="22"/>
          <w:lang w:val="nl-NL"/>
        </w:rPr>
        <w:tab/>
      </w:r>
      <w:r w:rsidRPr="005475EF">
        <w:rPr>
          <w:rFonts w:ascii="Palatino Linotype" w:hAnsi="Palatino Linotype" w:cs="Arial"/>
          <w:sz w:val="22"/>
          <w:lang w:val="nl-NL"/>
        </w:rPr>
        <w:tab/>
      </w:r>
      <w:r w:rsidRPr="005475EF">
        <w:rPr>
          <w:rFonts w:ascii="Palatino Linotype" w:hAnsi="Palatino Linotype" w:cs="Arial"/>
          <w:sz w:val="22"/>
          <w:lang w:val="nl-NL"/>
        </w:rPr>
        <w:tab/>
      </w:r>
      <w:r w:rsidRPr="005475EF">
        <w:rPr>
          <w:rFonts w:ascii="Palatino Linotype" w:hAnsi="Palatino Linotype" w:cs="Arial"/>
          <w:sz w:val="22"/>
          <w:lang w:val="nl-NL"/>
        </w:rPr>
        <w:tab/>
      </w:r>
      <w:r w:rsidRPr="005475EF">
        <w:rPr>
          <w:rFonts w:ascii="Palatino Linotype" w:hAnsi="Palatino Linotype" w:cs="Arial"/>
          <w:sz w:val="22"/>
          <w:lang w:val="nl-NL"/>
        </w:rPr>
        <w:tab/>
        <w:t>Uitge</w:t>
      </w:r>
      <w:r>
        <w:rPr>
          <w:rFonts w:ascii="Palatino Linotype" w:hAnsi="Palatino Linotype" w:cs="Arial"/>
          <w:sz w:val="22"/>
          <w:lang w:val="nl-NL"/>
        </w:rPr>
        <w:t>ge</w:t>
      </w:r>
      <w:r w:rsidRPr="005475EF">
        <w:rPr>
          <w:rFonts w:ascii="Palatino Linotype" w:hAnsi="Palatino Linotype" w:cs="Arial"/>
          <w:sz w:val="22"/>
          <w:lang w:val="nl-NL"/>
        </w:rPr>
        <w:t>ven</w:t>
      </w:r>
      <w:r>
        <w:rPr>
          <w:rFonts w:ascii="Palatino Linotype" w:hAnsi="Palatino Linotype" w:cs="Arial"/>
          <w:sz w:val="22"/>
          <w:lang w:val="nl-NL"/>
        </w:rPr>
        <w:t xml:space="preserve"> </w:t>
      </w:r>
      <w:r w:rsidRPr="005475EF">
        <w:rPr>
          <w:rFonts w:ascii="Palatino Linotype" w:hAnsi="Palatino Linotype" w:cs="Arial"/>
          <w:sz w:val="22"/>
          <w:lang w:val="nl-NL"/>
        </w:rPr>
        <w:t>de</w:t>
      </w:r>
      <w:r>
        <w:rPr>
          <w:rFonts w:ascii="Palatino Linotype" w:hAnsi="Palatino Linotype" w:cs="Arial"/>
          <w:sz w:val="22"/>
          <w:lang w:val="nl-NL"/>
        </w:rPr>
        <w:t xml:space="preserve"> 30</w:t>
      </w:r>
      <w:r w:rsidRPr="005475EF">
        <w:rPr>
          <w:rFonts w:ascii="Palatino Linotype" w:hAnsi="Palatino Linotype" w:cs="Arial"/>
          <w:sz w:val="22"/>
          <w:vertAlign w:val="superscript"/>
          <w:lang w:val="nl-NL"/>
        </w:rPr>
        <w:t>ste</w:t>
      </w:r>
      <w:r>
        <w:rPr>
          <w:rFonts w:ascii="Palatino Linotype" w:hAnsi="Palatino Linotype" w:cs="Arial"/>
          <w:sz w:val="22"/>
          <w:lang w:val="nl-NL"/>
        </w:rPr>
        <w:t xml:space="preserve"> december 2024</w:t>
      </w:r>
    </w:p>
    <w:p w:rsidR="005475EF" w:rsidRDefault="005475EF" w:rsidP="00A5579E">
      <w:pPr>
        <w:autoSpaceDE w:val="0"/>
        <w:autoSpaceDN w:val="0"/>
        <w:adjustRightInd w:val="0"/>
        <w:ind w:left="5040" w:right="850"/>
        <w:rPr>
          <w:rFonts w:ascii="Palatino Linotype" w:hAnsi="Palatino Linotype" w:cs="Arial"/>
          <w:sz w:val="22"/>
          <w:lang w:val="nl-NL"/>
        </w:rPr>
      </w:pPr>
      <w:r w:rsidRPr="005475EF">
        <w:rPr>
          <w:rFonts w:ascii="Palatino Linotype" w:hAnsi="Palatino Linotype" w:cs="Arial"/>
          <w:sz w:val="22"/>
          <w:lang w:val="nl-NL"/>
        </w:rPr>
        <w:t>De minister van Algemene Zaken</w:t>
      </w:r>
    </w:p>
    <w:p w:rsidR="00A5579E" w:rsidRPr="00A5579E" w:rsidRDefault="00A5579E" w:rsidP="00A5579E">
      <w:pPr>
        <w:autoSpaceDE w:val="0"/>
        <w:autoSpaceDN w:val="0"/>
        <w:adjustRightInd w:val="0"/>
        <w:ind w:left="5040" w:right="850"/>
        <w:jc w:val="center"/>
        <w:rPr>
          <w:rFonts w:ascii="Palatino Linotype" w:hAnsi="Palatino Linotype" w:cs="Arial"/>
          <w:b/>
          <w:sz w:val="20"/>
          <w:lang w:val="nl-NL"/>
        </w:rPr>
      </w:pPr>
      <w:r w:rsidRPr="00A5579E">
        <w:rPr>
          <w:rFonts w:ascii="Palatino Linotype" w:hAnsi="Palatino Linotype"/>
          <w:sz w:val="22"/>
          <w:lang w:val="nl-NL"/>
        </w:rPr>
        <w:t>G.S. PISAS</w:t>
      </w:r>
    </w:p>
    <w:sectPr w:rsidR="00A5579E" w:rsidRPr="00A5579E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60384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4.7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DyzanXdAAAACQ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475EF">
      <w:rPr>
        <w:rFonts w:ascii="Times New Roman" w:hAnsi="Times New Roman"/>
        <w:b/>
        <w:spacing w:val="-4"/>
        <w:sz w:val="36"/>
      </w:rPr>
      <w:t>162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227C5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475EF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C368B"/>
    <w:rsid w:val="009E45FD"/>
    <w:rsid w:val="00A0173D"/>
    <w:rsid w:val="00A5579E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2024-12-30T21:36:00Z</dcterms:created>
  <dcterms:modified xsi:type="dcterms:W3CDTF">2024-12-30T21:36:00Z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20241230172829985</vt:lpwstr>
  </property>
</Properties>
</file>