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BA285A">
        <w:rPr>
          <w:b/>
          <w:sz w:val="36"/>
          <w:szCs w:val="36"/>
        </w:rPr>
        <w:fldChar w:fldCharType="begin">
          <w:ffData>
            <w:name w:val="Text2"/>
            <w:enabled/>
            <w:calcOnExit w:val="0"/>
            <w:textInput>
              <w:default w:val="123 (GT)"/>
            </w:textInput>
          </w:ffData>
        </w:fldChar>
      </w:r>
      <w:bookmarkStart w:id="0" w:name="Text2"/>
      <w:r w:rsidR="00BA285A">
        <w:rPr>
          <w:b/>
          <w:sz w:val="36"/>
          <w:szCs w:val="36"/>
        </w:rPr>
        <w:instrText xml:space="preserve"> FORMTEXT </w:instrText>
      </w:r>
      <w:r w:rsidR="00BA285A">
        <w:rPr>
          <w:b/>
          <w:sz w:val="36"/>
          <w:szCs w:val="36"/>
        </w:rPr>
      </w:r>
      <w:r w:rsidR="00BA285A">
        <w:rPr>
          <w:b/>
          <w:sz w:val="36"/>
          <w:szCs w:val="36"/>
        </w:rPr>
        <w:fldChar w:fldCharType="separate"/>
      </w:r>
      <w:r w:rsidR="00BA285A">
        <w:rPr>
          <w:b/>
          <w:noProof/>
          <w:sz w:val="36"/>
          <w:szCs w:val="36"/>
        </w:rPr>
        <w:t>123 (GT)</w:t>
      </w:r>
      <w:r w:rsidR="00BA285A">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BA285A" w:rsidRPr="00BA285A" w:rsidRDefault="00BA285A" w:rsidP="00BA285A">
      <w:pPr>
        <w:widowControl/>
        <w:jc w:val="both"/>
        <w:rPr>
          <w:rFonts w:ascii="Palatino Linotype" w:hAnsi="Palatino Linotype"/>
          <w:snapToGrid/>
          <w:sz w:val="22"/>
          <w:szCs w:val="22"/>
          <w:lang w:val="nl-NL"/>
        </w:rPr>
      </w:pPr>
      <w:r w:rsidRPr="00BA285A">
        <w:rPr>
          <w:rFonts w:ascii="Palatino Linotype" w:hAnsi="Palatino Linotype"/>
          <w:b/>
          <w:snapToGrid/>
          <w:sz w:val="22"/>
          <w:szCs w:val="22"/>
          <w:lang w:val="nl-NL"/>
        </w:rPr>
        <w:t>LANDSBESLUIT</w:t>
      </w:r>
      <w:r w:rsidRPr="00BA285A">
        <w:rPr>
          <w:rFonts w:ascii="Palatino Linotype" w:hAnsi="Palatino Linotype"/>
          <w:b/>
          <w:snapToGrid/>
          <w:spacing w:val="46"/>
          <w:sz w:val="22"/>
          <w:szCs w:val="22"/>
          <w:lang w:val="nl-NL"/>
        </w:rPr>
        <w:t xml:space="preserve"> </w:t>
      </w:r>
      <w:r w:rsidRPr="00BA285A">
        <w:rPr>
          <w:rFonts w:ascii="Palatino Linotype" w:hAnsi="Palatino Linotype"/>
          <w:b/>
          <w:snapToGrid/>
          <w:sz w:val="22"/>
          <w:szCs w:val="22"/>
          <w:lang w:val="nl-NL"/>
        </w:rPr>
        <w:t xml:space="preserve">van de </w:t>
      </w:r>
      <w:r w:rsidRPr="00BA285A">
        <w:rPr>
          <w:rFonts w:ascii="Palatino Linotype" w:hAnsi="Palatino Linotype"/>
          <w:b/>
          <w:snapToGrid/>
          <w:sz w:val="22"/>
          <w:szCs w:val="22"/>
          <w:lang w:val="nl-NL"/>
        </w:rPr>
        <w:t>25</w:t>
      </w:r>
      <w:r w:rsidRPr="00BA285A">
        <w:rPr>
          <w:rFonts w:ascii="Palatino Linotype" w:hAnsi="Palatino Linotype"/>
          <w:b/>
          <w:snapToGrid/>
          <w:sz w:val="22"/>
          <w:szCs w:val="22"/>
          <w:vertAlign w:val="superscript"/>
          <w:lang w:val="nl-NL"/>
        </w:rPr>
        <w:t>ste</w:t>
      </w:r>
      <w:r w:rsidRPr="00BA285A">
        <w:rPr>
          <w:rFonts w:ascii="Palatino Linotype" w:hAnsi="Palatino Linotype"/>
          <w:b/>
          <w:snapToGrid/>
          <w:sz w:val="22"/>
          <w:szCs w:val="22"/>
          <w:lang w:val="nl-NL"/>
        </w:rPr>
        <w:t xml:space="preserve"> juli 2025</w:t>
      </w:r>
      <w:r w:rsidRPr="00BA285A">
        <w:rPr>
          <w:rFonts w:ascii="Palatino Linotype" w:hAnsi="Palatino Linotype"/>
          <w:b/>
          <w:snapToGrid/>
          <w:sz w:val="22"/>
          <w:szCs w:val="22"/>
          <w:lang w:val="nl-NL"/>
        </w:rPr>
        <w:t xml:space="preserve">, no. </w:t>
      </w:r>
      <w:r w:rsidRPr="00BA285A">
        <w:rPr>
          <w:rFonts w:ascii="Palatino Linotype" w:hAnsi="Palatino Linotype"/>
          <w:b/>
          <w:snapToGrid/>
          <w:sz w:val="22"/>
          <w:szCs w:val="22"/>
          <w:lang w:val="nl-NL"/>
        </w:rPr>
        <w:t>25/1831</w:t>
      </w:r>
      <w:r w:rsidRPr="00BA285A">
        <w:rPr>
          <w:rFonts w:ascii="Palatino Linotype" w:hAnsi="Palatino Linotype"/>
          <w:b/>
          <w:snapToGrid/>
          <w:sz w:val="22"/>
          <w:szCs w:val="22"/>
          <w:lang w:val="nl-NL"/>
        </w:rPr>
        <w:t>, houdende vaststelling van de geconsolideerde tekst van de Uitvoeringslandsverordening genocide-verdrag</w:t>
      </w:r>
      <w:r w:rsidRPr="00BA285A">
        <w:rPr>
          <w:rFonts w:ascii="Palatino Linotype" w:hAnsi="Palatino Linotype"/>
          <w:b/>
          <w:snapToGrid/>
          <w:sz w:val="22"/>
          <w:szCs w:val="22"/>
          <w:vertAlign w:val="superscript"/>
          <w:lang w:val="nl-NL"/>
        </w:rPr>
        <w:footnoteReference w:id="1"/>
      </w:r>
    </w:p>
    <w:p w:rsidR="00BA285A" w:rsidRPr="00BA285A" w:rsidRDefault="00BA285A" w:rsidP="00BA285A">
      <w:pPr>
        <w:widowControl/>
        <w:spacing w:line="220" w:lineRule="exact"/>
        <w:rPr>
          <w:rFonts w:ascii="Palatino Linotype" w:hAnsi="Palatino Linotype"/>
          <w:snapToGrid/>
          <w:sz w:val="22"/>
          <w:szCs w:val="22"/>
          <w:lang w:val="nl-NL"/>
        </w:rPr>
      </w:pPr>
    </w:p>
    <w:p w:rsidR="00BA285A" w:rsidRPr="00BA285A" w:rsidRDefault="00BA285A" w:rsidP="00BA285A">
      <w:pPr>
        <w:widowControl/>
        <w:jc w:val="center"/>
        <w:rPr>
          <w:rFonts w:ascii="Palatino Linotype" w:hAnsi="Palatino Linotype"/>
          <w:b/>
          <w:snapToGrid/>
          <w:sz w:val="22"/>
          <w:szCs w:val="22"/>
          <w:lang w:val="nl-NL"/>
        </w:rPr>
      </w:pPr>
      <w:r w:rsidRPr="00BA285A">
        <w:rPr>
          <w:rFonts w:ascii="Palatino Linotype" w:hAnsi="Palatino Linotype"/>
          <w:b/>
          <w:snapToGrid/>
          <w:sz w:val="22"/>
          <w:szCs w:val="22"/>
          <w:lang w:val="nl-NL"/>
        </w:rPr>
        <w:t>____________</w:t>
      </w:r>
    </w:p>
    <w:p w:rsidR="00BA285A" w:rsidRPr="00BA285A" w:rsidRDefault="00BA285A" w:rsidP="00BA285A">
      <w:pPr>
        <w:widowControl/>
        <w:spacing w:line="220" w:lineRule="exact"/>
        <w:rPr>
          <w:rFonts w:ascii="Palatino Linotype" w:hAnsi="Palatino Linotype"/>
          <w:snapToGrid/>
          <w:sz w:val="22"/>
          <w:szCs w:val="22"/>
          <w:lang w:val="nl-NL"/>
        </w:rPr>
      </w:pPr>
    </w:p>
    <w:p w:rsidR="00BA285A" w:rsidRPr="00BA285A" w:rsidRDefault="00BA285A" w:rsidP="00BA285A">
      <w:pPr>
        <w:widowControl/>
        <w:jc w:val="center"/>
        <w:rPr>
          <w:rFonts w:ascii="Palatino Linotype" w:hAnsi="Palatino Linotype"/>
          <w:snapToGrid/>
          <w:sz w:val="22"/>
          <w:szCs w:val="22"/>
          <w:lang w:val="nl-NL"/>
        </w:rPr>
      </w:pPr>
      <w:r w:rsidRPr="00BA285A">
        <w:rPr>
          <w:rFonts w:ascii="Palatino Linotype" w:hAnsi="Palatino Linotype"/>
          <w:snapToGrid/>
          <w:sz w:val="22"/>
          <w:szCs w:val="22"/>
          <w:lang w:val="nl-NL"/>
        </w:rPr>
        <w:t xml:space="preserve">De </w:t>
      </w:r>
      <w:r>
        <w:rPr>
          <w:rFonts w:ascii="Palatino Linotype" w:hAnsi="Palatino Linotype"/>
          <w:snapToGrid/>
          <w:sz w:val="22"/>
          <w:szCs w:val="22"/>
          <w:lang w:val="nl-NL"/>
        </w:rPr>
        <w:t xml:space="preserve">waarnemende </w:t>
      </w:r>
      <w:r w:rsidRPr="00BA285A">
        <w:rPr>
          <w:rFonts w:ascii="Palatino Linotype" w:hAnsi="Palatino Linotype"/>
          <w:snapToGrid/>
          <w:sz w:val="22"/>
          <w:szCs w:val="22"/>
          <w:lang w:val="nl-NL"/>
        </w:rPr>
        <w:t>Gouverneur van Curaçao,</w:t>
      </w:r>
    </w:p>
    <w:p w:rsidR="00BA285A" w:rsidRPr="00BA285A" w:rsidRDefault="00BA285A" w:rsidP="00BA285A">
      <w:pPr>
        <w:widowControl/>
        <w:rPr>
          <w:rFonts w:ascii="Palatino Linotype" w:hAnsi="Palatino Linotype"/>
          <w:snapToGrid/>
          <w:sz w:val="22"/>
          <w:szCs w:val="22"/>
          <w:lang w:val="nl-NL"/>
        </w:rPr>
      </w:pPr>
    </w:p>
    <w:p w:rsidR="00BA285A" w:rsidRPr="00BA285A" w:rsidRDefault="00BA285A" w:rsidP="00BA285A">
      <w:pPr>
        <w:widowControl/>
        <w:spacing w:line="220" w:lineRule="exact"/>
        <w:rPr>
          <w:rFonts w:ascii="Palatino Linotype" w:hAnsi="Palatino Linotype"/>
          <w:snapToGrid/>
          <w:spacing w:val="-3"/>
          <w:sz w:val="22"/>
          <w:szCs w:val="22"/>
          <w:lang w:val="nl-NL"/>
        </w:rPr>
      </w:pPr>
    </w:p>
    <w:p w:rsidR="00BA285A" w:rsidRPr="00BA285A" w:rsidRDefault="00BA285A" w:rsidP="00BA285A">
      <w:pPr>
        <w:widowControl/>
        <w:ind w:firstLine="3"/>
        <w:jc w:val="both"/>
        <w:rPr>
          <w:rFonts w:ascii="Palatino Linotype" w:hAnsi="Palatino Linotype"/>
          <w:snapToGrid/>
          <w:spacing w:val="-3"/>
          <w:sz w:val="22"/>
          <w:szCs w:val="22"/>
          <w:lang w:val="nl-NL"/>
        </w:rPr>
      </w:pPr>
      <w:r w:rsidRPr="00BA285A">
        <w:rPr>
          <w:rFonts w:ascii="Palatino Linotype" w:hAnsi="Palatino Linotype"/>
          <w:snapToGrid/>
          <w:spacing w:val="-3"/>
          <w:sz w:val="22"/>
          <w:szCs w:val="22"/>
          <w:lang w:val="nl-NL"/>
        </w:rPr>
        <w:t>Op voordracht van de Minister van Justitie;</w:t>
      </w:r>
    </w:p>
    <w:p w:rsidR="00BA285A" w:rsidRPr="00BA285A" w:rsidRDefault="00BA285A" w:rsidP="00BA285A">
      <w:pPr>
        <w:widowControl/>
        <w:spacing w:line="220" w:lineRule="exact"/>
        <w:rPr>
          <w:rFonts w:ascii="Palatino Linotype" w:hAnsi="Palatino Linotype"/>
          <w:snapToGrid/>
          <w:sz w:val="22"/>
          <w:szCs w:val="22"/>
          <w:lang w:val="nl-NL"/>
        </w:rPr>
      </w:pPr>
    </w:p>
    <w:p w:rsidR="00BA285A" w:rsidRPr="00BA285A" w:rsidRDefault="00BA285A" w:rsidP="00BA285A">
      <w:pPr>
        <w:widowControl/>
        <w:jc w:val="both"/>
        <w:rPr>
          <w:rFonts w:ascii="Palatino Linotype" w:hAnsi="Palatino Linotype"/>
          <w:snapToGrid/>
          <w:spacing w:val="-3"/>
          <w:sz w:val="22"/>
          <w:szCs w:val="22"/>
          <w:lang w:val="nl-NL"/>
        </w:rPr>
      </w:pPr>
      <w:r w:rsidRPr="00BA285A">
        <w:rPr>
          <w:rFonts w:ascii="Palatino Linotype" w:hAnsi="Palatino Linotype"/>
          <w:snapToGrid/>
          <w:spacing w:val="-3"/>
          <w:sz w:val="22"/>
          <w:szCs w:val="22"/>
          <w:lang w:val="nl-NL"/>
        </w:rPr>
        <w:t>Gelet op:</w:t>
      </w:r>
    </w:p>
    <w:p w:rsidR="00BA285A" w:rsidRPr="00BA285A" w:rsidRDefault="00BA285A" w:rsidP="00BA285A">
      <w:pPr>
        <w:widowControl/>
        <w:ind w:firstLine="3"/>
        <w:jc w:val="both"/>
        <w:rPr>
          <w:rFonts w:ascii="Palatino Linotype" w:hAnsi="Palatino Linotype"/>
          <w:snapToGrid/>
          <w:spacing w:val="-3"/>
          <w:sz w:val="22"/>
          <w:szCs w:val="22"/>
          <w:lang w:val="nl-NL"/>
        </w:rPr>
      </w:pPr>
    </w:p>
    <w:p w:rsidR="00BA285A" w:rsidRPr="00BA285A" w:rsidRDefault="00BA285A" w:rsidP="00BA285A">
      <w:pPr>
        <w:widowControl/>
        <w:ind w:firstLine="3"/>
        <w:jc w:val="both"/>
        <w:rPr>
          <w:rFonts w:ascii="Palatino Linotype" w:hAnsi="Palatino Linotype"/>
          <w:snapToGrid/>
          <w:spacing w:val="-3"/>
          <w:sz w:val="22"/>
          <w:szCs w:val="22"/>
          <w:lang w:val="nl-NL"/>
        </w:rPr>
      </w:pPr>
      <w:r w:rsidRPr="00BA285A">
        <w:rPr>
          <w:rFonts w:ascii="Palatino Linotype" w:hAnsi="Palatino Linotype"/>
          <w:snapToGrid/>
          <w:spacing w:val="-3"/>
          <w:sz w:val="22"/>
          <w:szCs w:val="22"/>
          <w:lang w:val="nl-NL"/>
        </w:rPr>
        <w:t>de Algemene overgangsregeling wetgeving en bestuur Land Curaçao</w:t>
      </w:r>
      <w:r w:rsidRPr="00BA285A">
        <w:rPr>
          <w:rFonts w:ascii="Palatino Linotype" w:hAnsi="Palatino Linotype"/>
          <w:snapToGrid/>
          <w:spacing w:val="-3"/>
          <w:sz w:val="22"/>
          <w:szCs w:val="22"/>
          <w:vertAlign w:val="superscript"/>
          <w:lang w:val="nl-NL"/>
        </w:rPr>
        <w:footnoteReference w:id="2"/>
      </w:r>
      <w:r w:rsidRPr="00BA285A">
        <w:rPr>
          <w:rFonts w:ascii="Palatino Linotype" w:hAnsi="Palatino Linotype"/>
          <w:snapToGrid/>
          <w:spacing w:val="-3"/>
          <w:sz w:val="22"/>
          <w:szCs w:val="22"/>
          <w:lang w:val="nl-NL"/>
        </w:rPr>
        <w:t>;</w:t>
      </w:r>
    </w:p>
    <w:p w:rsidR="00BA285A" w:rsidRPr="00BA285A" w:rsidRDefault="00BA285A" w:rsidP="00BA285A">
      <w:pPr>
        <w:widowControl/>
        <w:spacing w:line="220" w:lineRule="exact"/>
        <w:rPr>
          <w:rFonts w:ascii="Palatino Linotype" w:hAnsi="Palatino Linotype"/>
          <w:snapToGrid/>
          <w:sz w:val="22"/>
          <w:szCs w:val="22"/>
          <w:lang w:val="nl-NL"/>
        </w:rPr>
      </w:pPr>
    </w:p>
    <w:p w:rsidR="00BA285A" w:rsidRPr="00BA285A" w:rsidRDefault="00BA285A" w:rsidP="00BA285A">
      <w:pPr>
        <w:widowControl/>
        <w:spacing w:line="220" w:lineRule="exact"/>
        <w:rPr>
          <w:rFonts w:ascii="Palatino Linotype" w:hAnsi="Palatino Linotype"/>
          <w:snapToGrid/>
          <w:sz w:val="22"/>
          <w:szCs w:val="22"/>
          <w:lang w:val="nl-NL"/>
        </w:rPr>
      </w:pPr>
    </w:p>
    <w:p w:rsidR="00BA285A" w:rsidRPr="00BA285A" w:rsidRDefault="00BA285A" w:rsidP="00BA285A">
      <w:pPr>
        <w:widowControl/>
        <w:ind w:right="-46" w:firstLine="3"/>
        <w:jc w:val="center"/>
        <w:rPr>
          <w:rFonts w:ascii="Palatino Linotype" w:hAnsi="Palatino Linotype"/>
          <w:snapToGrid/>
          <w:spacing w:val="-3"/>
          <w:sz w:val="22"/>
          <w:szCs w:val="22"/>
          <w:lang w:val="nl-NL"/>
        </w:rPr>
      </w:pPr>
      <w:r w:rsidRPr="00BA285A">
        <w:rPr>
          <w:rFonts w:ascii="Palatino Linotype" w:hAnsi="Palatino Linotype"/>
          <w:snapToGrid/>
          <w:spacing w:val="-3"/>
          <w:sz w:val="22"/>
          <w:szCs w:val="22"/>
          <w:lang w:val="nl-NL"/>
        </w:rPr>
        <w:t>Heeft goedgevonden:</w:t>
      </w:r>
    </w:p>
    <w:p w:rsidR="00BA285A" w:rsidRPr="00BA285A" w:rsidRDefault="00BA285A" w:rsidP="00BA285A">
      <w:pPr>
        <w:widowControl/>
        <w:spacing w:line="220" w:lineRule="exact"/>
        <w:rPr>
          <w:rFonts w:ascii="Palatino Linotype" w:hAnsi="Palatino Linotype"/>
          <w:snapToGrid/>
          <w:sz w:val="22"/>
          <w:szCs w:val="22"/>
          <w:lang w:val="nl-NL"/>
        </w:rPr>
      </w:pPr>
    </w:p>
    <w:p w:rsidR="00BA285A" w:rsidRPr="00BA285A" w:rsidRDefault="00BA285A" w:rsidP="00BA285A">
      <w:pPr>
        <w:widowControl/>
        <w:spacing w:line="220" w:lineRule="exact"/>
        <w:rPr>
          <w:rFonts w:ascii="Palatino Linotype" w:hAnsi="Palatino Linotype"/>
          <w:snapToGrid/>
          <w:sz w:val="22"/>
          <w:szCs w:val="22"/>
          <w:lang w:val="nl-NL"/>
        </w:rPr>
      </w:pPr>
    </w:p>
    <w:p w:rsidR="00BA285A" w:rsidRPr="00BA285A" w:rsidRDefault="00BA285A" w:rsidP="00BA285A">
      <w:pPr>
        <w:jc w:val="center"/>
        <w:rPr>
          <w:rFonts w:ascii="Palatino Linotype" w:hAnsi="Palatino Linotype"/>
          <w:sz w:val="22"/>
          <w:szCs w:val="22"/>
          <w:lang w:val="nl-NL"/>
        </w:rPr>
      </w:pPr>
      <w:r w:rsidRPr="00BA285A">
        <w:rPr>
          <w:rFonts w:ascii="Palatino Linotype" w:hAnsi="Palatino Linotype"/>
          <w:sz w:val="22"/>
          <w:szCs w:val="22"/>
          <w:lang w:val="nl-NL"/>
        </w:rPr>
        <w:t>Artikel 1</w:t>
      </w:r>
    </w:p>
    <w:p w:rsidR="00BA285A" w:rsidRPr="00BA285A" w:rsidRDefault="00BA285A" w:rsidP="00BA285A">
      <w:pPr>
        <w:widowControl/>
        <w:spacing w:line="220" w:lineRule="exact"/>
        <w:rPr>
          <w:rFonts w:ascii="Palatino Linotype" w:hAnsi="Palatino Linotype"/>
          <w:sz w:val="22"/>
          <w:szCs w:val="22"/>
          <w:lang w:val="nl-NL"/>
        </w:rPr>
      </w:pPr>
    </w:p>
    <w:p w:rsidR="00BA285A" w:rsidRPr="00BA285A" w:rsidRDefault="00BA285A" w:rsidP="00BA285A">
      <w:pPr>
        <w:jc w:val="both"/>
        <w:rPr>
          <w:rFonts w:ascii="Palatino Linotype" w:hAnsi="Palatino Linotype"/>
          <w:sz w:val="22"/>
          <w:szCs w:val="22"/>
          <w:lang w:val="nl-NL"/>
        </w:rPr>
      </w:pPr>
      <w:r w:rsidRPr="00BA285A">
        <w:rPr>
          <w:rFonts w:ascii="Palatino Linotype" w:hAnsi="Palatino Linotype"/>
          <w:sz w:val="22"/>
          <w:szCs w:val="22"/>
          <w:lang w:val="nl-NL"/>
        </w:rPr>
        <w:t>De geconsolideerde tekst van de Uitvoeringslandsverordening genocide-verdrag opgenomen in de bijlage bij dit landsbesluit wordt vastgesteld.</w:t>
      </w:r>
    </w:p>
    <w:p w:rsidR="00BA285A" w:rsidRPr="00BA285A" w:rsidRDefault="00BA285A" w:rsidP="00BA285A">
      <w:pPr>
        <w:widowControl/>
        <w:spacing w:line="220" w:lineRule="exact"/>
        <w:rPr>
          <w:rFonts w:ascii="Palatino Linotype" w:hAnsi="Palatino Linotype"/>
          <w:sz w:val="22"/>
          <w:szCs w:val="22"/>
          <w:lang w:val="nl-NL"/>
        </w:rPr>
      </w:pPr>
    </w:p>
    <w:p w:rsidR="00BA285A" w:rsidRPr="00BA285A" w:rsidRDefault="00BA285A" w:rsidP="00BA285A">
      <w:pPr>
        <w:jc w:val="center"/>
        <w:rPr>
          <w:rFonts w:ascii="Palatino Linotype" w:hAnsi="Palatino Linotype"/>
          <w:sz w:val="22"/>
          <w:szCs w:val="22"/>
          <w:lang w:val="nl-NL"/>
        </w:rPr>
      </w:pPr>
      <w:r w:rsidRPr="00BA285A">
        <w:rPr>
          <w:rFonts w:ascii="Palatino Linotype" w:hAnsi="Palatino Linotype"/>
          <w:sz w:val="22"/>
          <w:szCs w:val="22"/>
          <w:lang w:val="nl-NL"/>
        </w:rPr>
        <w:t>Artikel 2</w:t>
      </w:r>
    </w:p>
    <w:p w:rsidR="00BA285A" w:rsidRPr="00BA285A" w:rsidRDefault="00BA285A" w:rsidP="00BA285A">
      <w:pPr>
        <w:widowControl/>
        <w:spacing w:line="220" w:lineRule="exact"/>
        <w:rPr>
          <w:rFonts w:ascii="Palatino Linotype" w:hAnsi="Palatino Linotype"/>
          <w:snapToGrid/>
          <w:sz w:val="22"/>
          <w:szCs w:val="22"/>
          <w:lang w:val="nl-NL"/>
        </w:rPr>
      </w:pPr>
    </w:p>
    <w:p w:rsidR="00BA285A" w:rsidRPr="00BA285A" w:rsidRDefault="00BA285A" w:rsidP="00BA285A">
      <w:pPr>
        <w:rPr>
          <w:rFonts w:ascii="Palatino Linotype" w:hAnsi="Palatino Linotype"/>
          <w:sz w:val="22"/>
          <w:szCs w:val="22"/>
          <w:lang w:val="nl-NL"/>
        </w:rPr>
      </w:pPr>
      <w:r w:rsidRPr="00BA285A">
        <w:rPr>
          <w:rFonts w:ascii="Palatino Linotype" w:hAnsi="Palatino Linotype"/>
          <w:sz w:val="22"/>
          <w:szCs w:val="22"/>
          <w:lang w:val="nl-NL"/>
        </w:rPr>
        <w:t>Dit landsbesluit met bijbehorende bijlage wordt bekendgemaakt in het Publicatieblad.</w:t>
      </w:r>
    </w:p>
    <w:p w:rsidR="00BA285A" w:rsidRPr="00BA285A" w:rsidRDefault="00BA285A" w:rsidP="00BA285A">
      <w:pPr>
        <w:widowControl/>
        <w:spacing w:line="220" w:lineRule="exact"/>
        <w:rPr>
          <w:rFonts w:ascii="Palatino Linotype" w:hAnsi="Palatino Linotype"/>
          <w:sz w:val="22"/>
          <w:szCs w:val="22"/>
          <w:lang w:val="nl-NL"/>
        </w:rPr>
      </w:pPr>
    </w:p>
    <w:p w:rsidR="00BA285A" w:rsidRPr="00BA285A" w:rsidRDefault="00BA285A" w:rsidP="00BA285A">
      <w:pPr>
        <w:widowControl/>
        <w:spacing w:line="220" w:lineRule="exact"/>
        <w:rPr>
          <w:rFonts w:ascii="Palatino Linotype" w:hAnsi="Palatino Linotype"/>
          <w:sz w:val="22"/>
          <w:szCs w:val="22"/>
          <w:lang w:val="nl-NL"/>
        </w:rPr>
      </w:pPr>
    </w:p>
    <w:p w:rsidR="00BA285A" w:rsidRPr="00BA285A" w:rsidRDefault="00BA285A" w:rsidP="00BA285A">
      <w:pPr>
        <w:tabs>
          <w:tab w:val="left" w:pos="5387"/>
        </w:tabs>
        <w:rPr>
          <w:rFonts w:ascii="Palatino Linotype" w:hAnsi="Palatino Linotype"/>
          <w:sz w:val="22"/>
          <w:szCs w:val="22"/>
          <w:lang w:val="nl-NL"/>
        </w:rPr>
      </w:pPr>
      <w:r w:rsidRPr="00BA285A">
        <w:rPr>
          <w:rFonts w:ascii="Palatino Linotype" w:hAnsi="Palatino Linotype"/>
          <w:sz w:val="22"/>
          <w:szCs w:val="22"/>
          <w:lang w:val="nl-NL"/>
        </w:rPr>
        <w:tab/>
        <w:t xml:space="preserve">Gegeven te Willemstad, </w:t>
      </w:r>
      <w:r>
        <w:rPr>
          <w:rFonts w:ascii="Palatino Linotype" w:hAnsi="Palatino Linotype"/>
          <w:sz w:val="22"/>
          <w:szCs w:val="22"/>
          <w:lang w:val="nl-NL"/>
        </w:rPr>
        <w:t>25 juli 2025</w:t>
      </w:r>
    </w:p>
    <w:p w:rsidR="00BA285A" w:rsidRPr="00BA285A" w:rsidRDefault="00BA285A" w:rsidP="00BA285A">
      <w:pPr>
        <w:widowControl/>
        <w:spacing w:after="120" w:line="220" w:lineRule="exact"/>
        <w:ind w:left="5400" w:right="490"/>
        <w:jc w:val="center"/>
        <w:rPr>
          <w:rFonts w:ascii="Palatino Linotype" w:hAnsi="Palatino Linotype"/>
          <w:sz w:val="22"/>
          <w:szCs w:val="22"/>
          <w:lang w:val="nl-NL"/>
        </w:rPr>
      </w:pPr>
      <w:r w:rsidRPr="00BA285A">
        <w:rPr>
          <w:rFonts w:ascii="Palatino Linotype" w:hAnsi="Palatino Linotype"/>
          <w:sz w:val="22"/>
          <w:szCs w:val="22"/>
          <w:lang w:val="nl-NL"/>
        </w:rPr>
        <w:t>M. RUSSEL - CAPRILES</w:t>
      </w:r>
      <w:bookmarkStart w:id="1" w:name="_GoBack"/>
      <w:bookmarkEnd w:id="1"/>
    </w:p>
    <w:p w:rsidR="00BA285A" w:rsidRPr="00BA285A" w:rsidRDefault="00BA285A" w:rsidP="00BA285A">
      <w:pPr>
        <w:jc w:val="both"/>
        <w:rPr>
          <w:rFonts w:ascii="Palatino Linotype" w:hAnsi="Palatino Linotype"/>
          <w:sz w:val="22"/>
          <w:szCs w:val="22"/>
          <w:lang w:val="nl-NL"/>
        </w:rPr>
      </w:pPr>
      <w:r w:rsidRPr="00BA285A">
        <w:rPr>
          <w:rFonts w:ascii="Palatino Linotype" w:hAnsi="Palatino Linotype"/>
          <w:sz w:val="22"/>
          <w:szCs w:val="22"/>
          <w:lang w:val="nl-NL"/>
        </w:rPr>
        <w:t>De Minister van Justitie,</w:t>
      </w:r>
    </w:p>
    <w:p w:rsidR="00BA285A" w:rsidRPr="00BA285A" w:rsidRDefault="00BA285A" w:rsidP="00BA285A">
      <w:pPr>
        <w:widowControl/>
        <w:spacing w:after="120" w:line="220" w:lineRule="exact"/>
        <w:ind w:right="6970"/>
        <w:jc w:val="center"/>
        <w:rPr>
          <w:rFonts w:ascii="Palatino Linotype" w:hAnsi="Palatino Linotype"/>
          <w:sz w:val="22"/>
          <w:szCs w:val="22"/>
          <w:lang w:val="nl-NL"/>
        </w:rPr>
      </w:pPr>
      <w:r w:rsidRPr="00BA285A">
        <w:rPr>
          <w:rFonts w:ascii="Palatino Linotype" w:hAnsi="Palatino Linotype"/>
          <w:sz w:val="22"/>
          <w:szCs w:val="22"/>
          <w:lang w:val="nl-NL"/>
        </w:rPr>
        <w:t>S.X.T. HATO</w:t>
      </w:r>
    </w:p>
    <w:p w:rsidR="00BA285A" w:rsidRPr="00BA285A" w:rsidRDefault="00BA285A" w:rsidP="00BA285A">
      <w:pPr>
        <w:tabs>
          <w:tab w:val="left" w:pos="5387"/>
        </w:tabs>
        <w:jc w:val="both"/>
        <w:rPr>
          <w:rFonts w:ascii="Palatino Linotype" w:hAnsi="Palatino Linotype"/>
          <w:sz w:val="22"/>
          <w:szCs w:val="22"/>
          <w:lang w:val="nl-NL"/>
        </w:rPr>
      </w:pPr>
      <w:r w:rsidRPr="00BA285A">
        <w:rPr>
          <w:rFonts w:ascii="Palatino Linotype" w:hAnsi="Palatino Linotype"/>
          <w:sz w:val="22"/>
          <w:szCs w:val="22"/>
          <w:lang w:val="nl-NL"/>
        </w:rPr>
        <w:tab/>
        <w:t xml:space="preserve">Uitgegeven de </w:t>
      </w:r>
      <w:r>
        <w:rPr>
          <w:rFonts w:ascii="Palatino Linotype" w:hAnsi="Palatino Linotype"/>
          <w:sz w:val="22"/>
          <w:szCs w:val="22"/>
          <w:lang w:val="nl-NL"/>
        </w:rPr>
        <w:t>5</w:t>
      </w:r>
      <w:r w:rsidRPr="00BA285A">
        <w:rPr>
          <w:rFonts w:ascii="Palatino Linotype" w:hAnsi="Palatino Linotype"/>
          <w:sz w:val="22"/>
          <w:szCs w:val="22"/>
          <w:vertAlign w:val="superscript"/>
          <w:lang w:val="nl-NL"/>
        </w:rPr>
        <w:t>de</w:t>
      </w:r>
      <w:r>
        <w:rPr>
          <w:rFonts w:ascii="Palatino Linotype" w:hAnsi="Palatino Linotype"/>
          <w:sz w:val="22"/>
          <w:szCs w:val="22"/>
          <w:lang w:val="nl-NL"/>
        </w:rPr>
        <w:t xml:space="preserve"> september 2025</w:t>
      </w:r>
    </w:p>
    <w:p w:rsidR="00BA285A" w:rsidRPr="00BA285A" w:rsidRDefault="00BA285A" w:rsidP="00BA285A">
      <w:pPr>
        <w:tabs>
          <w:tab w:val="left" w:pos="5387"/>
        </w:tabs>
        <w:jc w:val="both"/>
        <w:rPr>
          <w:rFonts w:ascii="Palatino Linotype" w:hAnsi="Palatino Linotype"/>
          <w:sz w:val="22"/>
          <w:szCs w:val="22"/>
          <w:lang w:val="nl-NL"/>
        </w:rPr>
      </w:pPr>
      <w:r w:rsidRPr="00BA285A">
        <w:rPr>
          <w:rFonts w:ascii="Palatino Linotype" w:hAnsi="Palatino Linotype"/>
          <w:sz w:val="22"/>
          <w:szCs w:val="22"/>
          <w:lang w:val="nl-NL"/>
        </w:rPr>
        <w:tab/>
        <w:t>De Minister van Algemene Zaken,</w:t>
      </w:r>
    </w:p>
    <w:p w:rsidR="00BA285A" w:rsidRPr="00BA285A" w:rsidRDefault="00BA285A" w:rsidP="00BA285A">
      <w:pPr>
        <w:widowControl/>
        <w:spacing w:line="220" w:lineRule="exact"/>
        <w:ind w:left="5400" w:right="670"/>
        <w:jc w:val="center"/>
        <w:rPr>
          <w:rFonts w:ascii="Palatino Linotype" w:hAnsi="Palatino Linotype"/>
          <w:sz w:val="22"/>
          <w:szCs w:val="22"/>
          <w:lang w:val="nl-NL"/>
        </w:rPr>
      </w:pPr>
      <w:r w:rsidRPr="00BA285A">
        <w:rPr>
          <w:rFonts w:ascii="Palatino Linotype" w:hAnsi="Palatino Linotype"/>
          <w:sz w:val="22"/>
          <w:szCs w:val="22"/>
          <w:lang w:val="nl-NL"/>
        </w:rPr>
        <w:t>G.S. PISAS</w:t>
      </w:r>
    </w:p>
    <w:p w:rsidR="00BA285A" w:rsidRPr="00BA285A" w:rsidRDefault="00BA285A" w:rsidP="00BA285A">
      <w:pPr>
        <w:widowControl/>
        <w:spacing w:line="220" w:lineRule="exact"/>
        <w:rPr>
          <w:rFonts w:ascii="Palatino Linotype" w:hAnsi="Palatino Linotype"/>
          <w:sz w:val="22"/>
          <w:szCs w:val="22"/>
          <w:lang w:val="nl-NL"/>
        </w:rPr>
      </w:pPr>
    </w:p>
    <w:p w:rsidR="00BA285A" w:rsidRPr="00BA285A" w:rsidRDefault="00BA285A" w:rsidP="00BA285A">
      <w:pPr>
        <w:ind w:left="4560"/>
        <w:jc w:val="both"/>
        <w:rPr>
          <w:rFonts w:ascii="Palatino Linotype" w:hAnsi="Palatino Linotype"/>
          <w:sz w:val="22"/>
          <w:szCs w:val="22"/>
          <w:lang w:val="nl-NL"/>
        </w:rPr>
      </w:pPr>
    </w:p>
    <w:p w:rsidR="00BA285A" w:rsidRPr="00BA285A" w:rsidRDefault="00BA285A" w:rsidP="00BA285A">
      <w:pPr>
        <w:ind w:right="-29"/>
        <w:jc w:val="both"/>
        <w:rPr>
          <w:rFonts w:ascii="Palatino Linotype" w:hAnsi="Palatino Linotype"/>
          <w:sz w:val="22"/>
          <w:szCs w:val="22"/>
          <w:lang w:val="nl-NL"/>
        </w:rPr>
      </w:pPr>
    </w:p>
    <w:p w:rsidR="00BA285A" w:rsidRDefault="00BA285A">
      <w:pPr>
        <w:widowControl/>
        <w:rPr>
          <w:rFonts w:ascii="Palatino Linotype" w:hAnsi="Palatino Linotype"/>
          <w:sz w:val="22"/>
          <w:szCs w:val="22"/>
          <w:lang w:val="nl-NL"/>
        </w:rPr>
      </w:pPr>
      <w:r>
        <w:rPr>
          <w:rFonts w:ascii="Palatino Linotype" w:hAnsi="Palatino Linotype"/>
          <w:sz w:val="22"/>
          <w:szCs w:val="22"/>
          <w:lang w:val="nl-NL"/>
        </w:rPr>
        <w:br w:type="page"/>
      </w:r>
    </w:p>
    <w:p w:rsidR="00BA285A" w:rsidRPr="00BA285A" w:rsidRDefault="00BA285A" w:rsidP="00BA285A">
      <w:pPr>
        <w:pBdr>
          <w:bottom w:val="single" w:sz="6" w:space="1" w:color="auto"/>
        </w:pBdr>
        <w:ind w:right="-29"/>
        <w:jc w:val="both"/>
        <w:rPr>
          <w:rFonts w:ascii="Palatino Linotype" w:hAnsi="Palatino Linotype"/>
          <w:sz w:val="22"/>
          <w:szCs w:val="22"/>
          <w:lang w:val="nl-NL"/>
        </w:rPr>
      </w:pPr>
      <w:r w:rsidRPr="00BA285A">
        <w:rPr>
          <w:rFonts w:ascii="Palatino Linotype" w:hAnsi="Palatino Linotype"/>
          <w:sz w:val="22"/>
          <w:szCs w:val="22"/>
          <w:lang w:val="nl-NL"/>
        </w:rPr>
        <w:lastRenderedPageBreak/>
        <w:t xml:space="preserve">BIJLAGE behorende bij het Landsbesluit van de </w:t>
      </w:r>
      <w:r>
        <w:rPr>
          <w:rFonts w:ascii="Palatino Linotype" w:hAnsi="Palatino Linotype"/>
          <w:snapToGrid/>
          <w:sz w:val="22"/>
          <w:szCs w:val="22"/>
          <w:lang w:val="nl-NL"/>
        </w:rPr>
        <w:t>25</w:t>
      </w:r>
      <w:r w:rsidRPr="00BA285A">
        <w:rPr>
          <w:rFonts w:ascii="Palatino Linotype" w:hAnsi="Palatino Linotype"/>
          <w:snapToGrid/>
          <w:sz w:val="22"/>
          <w:szCs w:val="22"/>
          <w:vertAlign w:val="superscript"/>
          <w:lang w:val="nl-NL"/>
        </w:rPr>
        <w:t>ste</w:t>
      </w:r>
      <w:r>
        <w:rPr>
          <w:rFonts w:ascii="Palatino Linotype" w:hAnsi="Palatino Linotype"/>
          <w:snapToGrid/>
          <w:sz w:val="22"/>
          <w:szCs w:val="22"/>
          <w:lang w:val="nl-NL"/>
        </w:rPr>
        <w:t xml:space="preserve"> juli 2025</w:t>
      </w:r>
      <w:r w:rsidRPr="00BA285A">
        <w:rPr>
          <w:rFonts w:ascii="Palatino Linotype" w:hAnsi="Palatino Linotype"/>
          <w:snapToGrid/>
          <w:sz w:val="22"/>
          <w:szCs w:val="22"/>
          <w:lang w:val="nl-NL"/>
        </w:rPr>
        <w:t xml:space="preserve">, no. </w:t>
      </w:r>
      <w:r>
        <w:rPr>
          <w:rFonts w:ascii="Palatino Linotype" w:hAnsi="Palatino Linotype"/>
          <w:snapToGrid/>
          <w:sz w:val="22"/>
          <w:szCs w:val="22"/>
          <w:lang w:val="nl-NL"/>
        </w:rPr>
        <w:t>25/1831</w:t>
      </w:r>
      <w:r w:rsidRPr="00BA285A">
        <w:rPr>
          <w:rFonts w:ascii="Palatino Linotype" w:hAnsi="Palatino Linotype"/>
          <w:sz w:val="22"/>
          <w:szCs w:val="22"/>
          <w:lang w:val="nl-NL"/>
        </w:rPr>
        <w:t>, houdende vaststelling van de geconsolideerde tekst van de Uitvoeringslandsverordening genocide-verdrag</w:t>
      </w:r>
      <w:r w:rsidRPr="00BA285A">
        <w:rPr>
          <w:rFonts w:ascii="Palatino Linotype" w:hAnsi="Palatino Linotype"/>
          <w:sz w:val="22"/>
          <w:szCs w:val="22"/>
          <w:vertAlign w:val="superscript"/>
          <w:lang w:val="nl-NL"/>
        </w:rPr>
        <w:footnoteReference w:id="3"/>
      </w:r>
    </w:p>
    <w:p w:rsidR="00BA285A" w:rsidRPr="00BA285A" w:rsidRDefault="00BA285A" w:rsidP="00BA285A">
      <w:pPr>
        <w:pBdr>
          <w:bottom w:val="single" w:sz="6" w:space="1" w:color="auto"/>
        </w:pBdr>
        <w:ind w:right="-29"/>
        <w:jc w:val="both"/>
        <w:rPr>
          <w:rFonts w:ascii="Palatino Linotype" w:hAnsi="Palatino Linotype"/>
          <w:sz w:val="22"/>
          <w:szCs w:val="22"/>
          <w:lang w:val="nl-NL"/>
        </w:rPr>
      </w:pPr>
    </w:p>
    <w:p w:rsidR="00BA285A" w:rsidRPr="00BA285A" w:rsidRDefault="00BA285A" w:rsidP="00BA285A">
      <w:pPr>
        <w:ind w:right="-29"/>
        <w:jc w:val="center"/>
        <w:rPr>
          <w:rFonts w:ascii="Palatino Linotype" w:hAnsi="Palatino Linotype"/>
          <w:sz w:val="22"/>
          <w:szCs w:val="22"/>
          <w:lang w:val="nl-NL"/>
        </w:rPr>
      </w:pPr>
    </w:p>
    <w:p w:rsidR="00BA285A" w:rsidRPr="00BA285A" w:rsidRDefault="00BA285A" w:rsidP="00BA285A">
      <w:pPr>
        <w:ind w:right="-29"/>
        <w:jc w:val="both"/>
        <w:rPr>
          <w:rFonts w:ascii="Palatino Linotype" w:hAnsi="Palatino Linotype"/>
          <w:sz w:val="22"/>
          <w:szCs w:val="22"/>
          <w:lang w:val="nl-NL"/>
        </w:rPr>
      </w:pPr>
      <w:r w:rsidRPr="00BA285A">
        <w:rPr>
          <w:rFonts w:ascii="Palatino Linotype" w:hAnsi="Palatino Linotype"/>
          <w:sz w:val="22"/>
          <w:szCs w:val="22"/>
          <w:lang w:val="nl-NL"/>
        </w:rPr>
        <w:t>Geconsolideerde tekst van de Uitvoeringslandsverordening genocide-verdrag (P.B. 1963, no. 19),</w:t>
      </w:r>
      <w:r w:rsidRPr="00BA285A">
        <w:rPr>
          <w:rFonts w:ascii="Palatino Linotype" w:hAnsi="Palatino Linotype"/>
          <w:b/>
          <w:sz w:val="22"/>
          <w:szCs w:val="22"/>
          <w:lang w:val="nl-NL"/>
        </w:rPr>
        <w:t xml:space="preserve"> </w:t>
      </w:r>
      <w:r w:rsidRPr="00BA285A">
        <w:rPr>
          <w:rFonts w:ascii="Palatino Linotype" w:hAnsi="Palatino Linotype"/>
          <w:sz w:val="22"/>
          <w:szCs w:val="22"/>
          <w:lang w:val="nl-NL"/>
        </w:rPr>
        <w:t xml:space="preserve">zoals deze luidt: </w:t>
      </w:r>
    </w:p>
    <w:p w:rsidR="00BA285A" w:rsidRPr="00BA285A" w:rsidRDefault="00BA285A" w:rsidP="00BA285A">
      <w:pPr>
        <w:widowControl/>
        <w:tabs>
          <w:tab w:val="left" w:pos="360"/>
        </w:tabs>
        <w:ind w:right="-29"/>
        <w:jc w:val="both"/>
        <w:rPr>
          <w:rFonts w:ascii="Palatino Linotype" w:hAnsi="Palatino Linotype"/>
          <w:sz w:val="22"/>
          <w:szCs w:val="22"/>
          <w:lang w:val="nl-NL"/>
        </w:rPr>
      </w:pPr>
    </w:p>
    <w:p w:rsidR="00BA285A" w:rsidRPr="00BA285A" w:rsidRDefault="00BA285A" w:rsidP="00BA285A">
      <w:pPr>
        <w:widowControl/>
        <w:numPr>
          <w:ilvl w:val="0"/>
          <w:numId w:val="8"/>
        </w:numPr>
        <w:tabs>
          <w:tab w:val="left" w:pos="360"/>
        </w:tabs>
        <w:ind w:right="-29"/>
        <w:contextualSpacing/>
        <w:jc w:val="both"/>
        <w:rPr>
          <w:rFonts w:ascii="Palatino Linotype" w:hAnsi="Palatino Linotype"/>
          <w:sz w:val="22"/>
          <w:szCs w:val="22"/>
          <w:lang w:val="nl-NL"/>
        </w:rPr>
      </w:pPr>
      <w:r w:rsidRPr="00BA285A">
        <w:rPr>
          <w:rFonts w:ascii="Palatino Linotype" w:hAnsi="Palatino Linotype"/>
          <w:sz w:val="22"/>
          <w:szCs w:val="22"/>
          <w:lang w:val="nl-NL"/>
        </w:rPr>
        <w:t xml:space="preserve">na wijziging tot stand gebracht door het Land Nederlandse Antillen bij: </w:t>
      </w:r>
    </w:p>
    <w:p w:rsidR="00BA285A" w:rsidRPr="00BA285A" w:rsidRDefault="00BA285A" w:rsidP="00BA285A">
      <w:pPr>
        <w:widowControl/>
        <w:numPr>
          <w:ilvl w:val="0"/>
          <w:numId w:val="7"/>
        </w:numPr>
        <w:tabs>
          <w:tab w:val="left" w:pos="720"/>
        </w:tabs>
        <w:ind w:right="-29"/>
        <w:contextualSpacing/>
        <w:jc w:val="both"/>
        <w:rPr>
          <w:rFonts w:ascii="Palatino Linotype" w:hAnsi="Palatino Linotype"/>
          <w:sz w:val="22"/>
          <w:szCs w:val="22"/>
          <w:lang w:val="nl-NL"/>
        </w:rPr>
      </w:pPr>
      <w:r w:rsidRPr="00BA285A">
        <w:rPr>
          <w:rFonts w:ascii="Palatino Linotype" w:hAnsi="Palatino Linotype"/>
          <w:sz w:val="22"/>
          <w:szCs w:val="22"/>
          <w:lang w:val="nl-NL"/>
        </w:rPr>
        <w:t>Landsverordening van de 24ste juli 1964 tot wijziging van de Uitvoeringslandsverordening genocide-verdrag (P.B. 1963, no. 19) (P.B. 1964, no. 101);</w:t>
      </w:r>
    </w:p>
    <w:p w:rsidR="00BA285A" w:rsidRPr="00BA285A" w:rsidRDefault="00BA285A" w:rsidP="00BA285A">
      <w:pPr>
        <w:tabs>
          <w:tab w:val="left" w:pos="360"/>
        </w:tabs>
        <w:ind w:left="360" w:right="-29" w:hanging="360"/>
        <w:jc w:val="both"/>
        <w:rPr>
          <w:rFonts w:ascii="Palatino Linotype" w:hAnsi="Palatino Linotype"/>
          <w:sz w:val="22"/>
          <w:szCs w:val="22"/>
          <w:lang w:val="nl-NL"/>
        </w:rPr>
      </w:pPr>
    </w:p>
    <w:p w:rsidR="00BA285A" w:rsidRPr="00BA285A" w:rsidRDefault="00BA285A" w:rsidP="00BA285A">
      <w:pPr>
        <w:tabs>
          <w:tab w:val="left" w:pos="360"/>
        </w:tabs>
        <w:ind w:left="360" w:right="-29" w:hanging="360"/>
        <w:jc w:val="both"/>
        <w:rPr>
          <w:rFonts w:ascii="Palatino Linotype" w:hAnsi="Palatino Linotype"/>
          <w:sz w:val="22"/>
          <w:szCs w:val="22"/>
          <w:lang w:val="nl-NL"/>
        </w:rPr>
      </w:pPr>
      <w:r w:rsidRPr="00BA285A">
        <w:rPr>
          <w:rFonts w:ascii="Palatino Linotype" w:hAnsi="Palatino Linotype"/>
          <w:sz w:val="22"/>
          <w:szCs w:val="22"/>
          <w:lang w:val="nl-NL"/>
        </w:rPr>
        <w:t>en</w:t>
      </w:r>
    </w:p>
    <w:p w:rsidR="00BA285A" w:rsidRPr="00BA285A" w:rsidRDefault="00BA285A" w:rsidP="00BA285A">
      <w:pPr>
        <w:tabs>
          <w:tab w:val="left" w:pos="360"/>
        </w:tabs>
        <w:ind w:left="360" w:right="-29" w:hanging="360"/>
        <w:jc w:val="both"/>
        <w:rPr>
          <w:rFonts w:ascii="Palatino Linotype" w:hAnsi="Palatino Linotype"/>
          <w:sz w:val="22"/>
          <w:szCs w:val="22"/>
          <w:lang w:val="nl-NL"/>
        </w:rPr>
      </w:pPr>
    </w:p>
    <w:p w:rsidR="00BA285A" w:rsidRPr="00BA285A" w:rsidRDefault="00BA285A" w:rsidP="00BA285A">
      <w:pPr>
        <w:numPr>
          <w:ilvl w:val="0"/>
          <w:numId w:val="8"/>
        </w:numPr>
        <w:tabs>
          <w:tab w:val="left" w:pos="360"/>
          <w:tab w:val="left" w:pos="567"/>
        </w:tabs>
        <w:ind w:right="-29"/>
        <w:contextualSpacing/>
        <w:jc w:val="both"/>
        <w:rPr>
          <w:rFonts w:ascii="Palatino Linotype" w:hAnsi="Palatino Linotype"/>
          <w:sz w:val="22"/>
          <w:szCs w:val="22"/>
          <w:lang w:val="nl-NL"/>
        </w:rPr>
      </w:pPr>
      <w:r w:rsidRPr="00BA285A">
        <w:rPr>
          <w:rFonts w:ascii="Palatino Linotype" w:hAnsi="Palatino Linotype"/>
          <w:sz w:val="22"/>
          <w:szCs w:val="22"/>
          <w:lang w:val="nl-NL"/>
        </w:rPr>
        <w:t>in overeenstemming gebracht met de aanwijzingen van de Algemene overgangsregeling wetgeving en bestuur Land Curaçao (A.B. 2010, no. 87, bijlage a).</w:t>
      </w:r>
    </w:p>
    <w:p w:rsidR="00BA285A" w:rsidRPr="00BA285A" w:rsidRDefault="00BA285A" w:rsidP="00BA285A">
      <w:pPr>
        <w:jc w:val="both"/>
        <w:rPr>
          <w:rFonts w:ascii="Palatino Linotype" w:hAnsi="Palatino Linotype"/>
          <w:sz w:val="22"/>
          <w:szCs w:val="22"/>
          <w:lang w:val="nl-NL"/>
        </w:rPr>
      </w:pPr>
    </w:p>
    <w:p w:rsidR="00BA285A" w:rsidRPr="00BA285A" w:rsidRDefault="00BA285A" w:rsidP="00BA285A">
      <w:pPr>
        <w:jc w:val="center"/>
        <w:rPr>
          <w:rFonts w:ascii="Palatino Linotype" w:hAnsi="Palatino Linotype"/>
          <w:sz w:val="22"/>
          <w:szCs w:val="22"/>
          <w:lang w:val="nl-NL"/>
        </w:rPr>
      </w:pPr>
      <w:r w:rsidRPr="00BA285A">
        <w:rPr>
          <w:rFonts w:ascii="Palatino Linotype" w:hAnsi="Palatino Linotype"/>
          <w:sz w:val="22"/>
          <w:szCs w:val="22"/>
          <w:lang w:val="nl-NL"/>
        </w:rPr>
        <w:t>-----</w:t>
      </w:r>
    </w:p>
    <w:p w:rsidR="00BA285A" w:rsidRPr="00BA285A" w:rsidRDefault="00BA285A" w:rsidP="00BA285A">
      <w:pPr>
        <w:suppressAutoHyphens/>
        <w:jc w:val="center"/>
        <w:rPr>
          <w:rFonts w:ascii="Palatino Linotype" w:hAnsi="Palatino Linotype"/>
          <w:sz w:val="22"/>
          <w:szCs w:val="22"/>
          <w:lang w:val="nl-NL"/>
        </w:rPr>
      </w:pPr>
    </w:p>
    <w:p w:rsidR="00BA285A" w:rsidRPr="00BA285A" w:rsidRDefault="00BA285A" w:rsidP="00BA285A">
      <w:pPr>
        <w:suppressAutoHyphens/>
        <w:jc w:val="center"/>
        <w:rPr>
          <w:rFonts w:ascii="Palatino Linotype" w:hAnsi="Palatino Linotype"/>
          <w:sz w:val="22"/>
          <w:szCs w:val="22"/>
          <w:lang w:val="nl-NL"/>
        </w:rPr>
      </w:pPr>
      <w:r w:rsidRPr="00BA285A">
        <w:rPr>
          <w:rFonts w:ascii="Palatino Linotype" w:hAnsi="Palatino Linotype"/>
          <w:sz w:val="22"/>
          <w:szCs w:val="22"/>
          <w:lang w:val="nl-NL"/>
        </w:rPr>
        <w:t>Artikel 1</w:t>
      </w:r>
    </w:p>
    <w:p w:rsidR="00BA285A" w:rsidRPr="00BA285A" w:rsidRDefault="00BA285A" w:rsidP="00BA285A">
      <w:pPr>
        <w:suppressAutoHyphens/>
        <w:jc w:val="center"/>
        <w:rPr>
          <w:rFonts w:ascii="Palatino Linotype" w:hAnsi="Palatino Linotype"/>
          <w:sz w:val="22"/>
          <w:szCs w:val="22"/>
          <w:lang w:val="nl-NL"/>
        </w:rPr>
      </w:pPr>
    </w:p>
    <w:p w:rsidR="00BA285A" w:rsidRPr="00BA285A" w:rsidRDefault="00BA285A" w:rsidP="00BA285A">
      <w:pPr>
        <w:numPr>
          <w:ilvl w:val="0"/>
          <w:numId w:val="9"/>
        </w:numPr>
        <w:suppressAutoHyphens/>
        <w:contextualSpacing/>
        <w:jc w:val="both"/>
        <w:rPr>
          <w:rFonts w:ascii="Palatino Linotype" w:hAnsi="Palatino Linotype"/>
          <w:sz w:val="22"/>
          <w:szCs w:val="22"/>
          <w:lang w:val="nl-NL"/>
        </w:rPr>
      </w:pPr>
      <w:r w:rsidRPr="00BA285A">
        <w:rPr>
          <w:rFonts w:ascii="Palatino Linotype" w:hAnsi="Palatino Linotype"/>
          <w:sz w:val="22"/>
          <w:szCs w:val="22"/>
          <w:lang w:val="nl-NL"/>
        </w:rPr>
        <w:t>Hij die met het oogmerk een nationale, etnische of godsdienstige groep, dan wel een groep, behorende tot een bepaald ras, geheel of gedeeltelijk, als zodanig te vernietigen, opzettelijk:</w:t>
      </w:r>
    </w:p>
    <w:p w:rsidR="00BA285A" w:rsidRPr="00BA285A" w:rsidRDefault="00BA285A" w:rsidP="00BA285A">
      <w:pPr>
        <w:numPr>
          <w:ilvl w:val="0"/>
          <w:numId w:val="10"/>
        </w:numPr>
        <w:suppressAutoHyphens/>
        <w:contextualSpacing/>
        <w:jc w:val="both"/>
        <w:rPr>
          <w:rFonts w:ascii="Palatino Linotype" w:hAnsi="Palatino Linotype"/>
          <w:sz w:val="22"/>
          <w:szCs w:val="22"/>
          <w:lang w:val="nl-NL"/>
        </w:rPr>
      </w:pPr>
      <w:r w:rsidRPr="00BA285A">
        <w:rPr>
          <w:rFonts w:ascii="Palatino Linotype" w:hAnsi="Palatino Linotype"/>
          <w:sz w:val="22"/>
          <w:szCs w:val="22"/>
          <w:lang w:val="nl-NL"/>
        </w:rPr>
        <w:t>leden van de groep doodt;</w:t>
      </w:r>
    </w:p>
    <w:p w:rsidR="00BA285A" w:rsidRPr="00BA285A" w:rsidRDefault="00BA285A" w:rsidP="00BA285A">
      <w:pPr>
        <w:numPr>
          <w:ilvl w:val="0"/>
          <w:numId w:val="10"/>
        </w:numPr>
        <w:suppressAutoHyphens/>
        <w:contextualSpacing/>
        <w:jc w:val="both"/>
        <w:rPr>
          <w:rFonts w:ascii="Palatino Linotype" w:hAnsi="Palatino Linotype"/>
          <w:sz w:val="22"/>
          <w:szCs w:val="22"/>
          <w:lang w:val="nl-NL"/>
        </w:rPr>
      </w:pPr>
      <w:r w:rsidRPr="00BA285A">
        <w:rPr>
          <w:rFonts w:ascii="Palatino Linotype" w:hAnsi="Palatino Linotype"/>
          <w:sz w:val="22"/>
          <w:szCs w:val="22"/>
          <w:lang w:val="nl-NL"/>
        </w:rPr>
        <w:t>leden van de groep zwaar lichamelijk of geestelijk letsel toebrengt;</w:t>
      </w:r>
    </w:p>
    <w:p w:rsidR="00BA285A" w:rsidRPr="00BA285A" w:rsidRDefault="00BA285A" w:rsidP="00BA285A">
      <w:pPr>
        <w:numPr>
          <w:ilvl w:val="0"/>
          <w:numId w:val="10"/>
        </w:numPr>
        <w:suppressAutoHyphens/>
        <w:contextualSpacing/>
        <w:jc w:val="both"/>
        <w:rPr>
          <w:rFonts w:ascii="Palatino Linotype" w:hAnsi="Palatino Linotype"/>
          <w:sz w:val="22"/>
          <w:szCs w:val="22"/>
          <w:lang w:val="nl-NL"/>
        </w:rPr>
      </w:pPr>
      <w:r w:rsidRPr="00BA285A">
        <w:rPr>
          <w:rFonts w:ascii="Palatino Linotype" w:hAnsi="Palatino Linotype"/>
          <w:sz w:val="22"/>
          <w:szCs w:val="22"/>
          <w:lang w:val="nl-NL"/>
        </w:rPr>
        <w:t>aan de groep levensvoorwaarden oplegt die op haar gehele of gedeeltelijke lichamelijke vernietiging zijn gericht;</w:t>
      </w:r>
    </w:p>
    <w:p w:rsidR="00BA285A" w:rsidRPr="00BA285A" w:rsidRDefault="00BA285A" w:rsidP="00BA285A">
      <w:pPr>
        <w:numPr>
          <w:ilvl w:val="0"/>
          <w:numId w:val="10"/>
        </w:numPr>
        <w:suppressAutoHyphens/>
        <w:contextualSpacing/>
        <w:jc w:val="both"/>
        <w:rPr>
          <w:rFonts w:ascii="Palatino Linotype" w:hAnsi="Palatino Linotype"/>
          <w:sz w:val="22"/>
          <w:szCs w:val="22"/>
          <w:lang w:val="nl-NL"/>
        </w:rPr>
      </w:pPr>
      <w:r w:rsidRPr="00BA285A">
        <w:rPr>
          <w:rFonts w:ascii="Palatino Linotype" w:hAnsi="Palatino Linotype"/>
          <w:sz w:val="22"/>
          <w:szCs w:val="22"/>
          <w:lang w:val="nl-NL"/>
        </w:rPr>
        <w:t>maatregelen neemt, welke tot doel hebben geboorten binnen de groep te voorkomen;</w:t>
      </w:r>
    </w:p>
    <w:p w:rsidR="00BA285A" w:rsidRPr="00BA285A" w:rsidRDefault="00BA285A" w:rsidP="00BA285A">
      <w:pPr>
        <w:numPr>
          <w:ilvl w:val="0"/>
          <w:numId w:val="10"/>
        </w:numPr>
        <w:suppressAutoHyphens/>
        <w:contextualSpacing/>
        <w:jc w:val="both"/>
        <w:rPr>
          <w:rFonts w:ascii="Palatino Linotype" w:hAnsi="Palatino Linotype"/>
          <w:sz w:val="22"/>
          <w:szCs w:val="22"/>
          <w:lang w:val="nl-NL"/>
        </w:rPr>
      </w:pPr>
      <w:r w:rsidRPr="00BA285A">
        <w:rPr>
          <w:rFonts w:ascii="Palatino Linotype" w:hAnsi="Palatino Linotype"/>
          <w:sz w:val="22"/>
          <w:szCs w:val="22"/>
          <w:lang w:val="nl-NL"/>
        </w:rPr>
        <w:t xml:space="preserve">kinderen van de groep gewelddadig overbrengt naar een andere groep; </w:t>
      </w:r>
    </w:p>
    <w:p w:rsidR="00BA285A" w:rsidRPr="00BA285A" w:rsidRDefault="00BA285A" w:rsidP="00BA285A">
      <w:pPr>
        <w:suppressAutoHyphens/>
        <w:ind w:left="360"/>
        <w:jc w:val="both"/>
        <w:rPr>
          <w:rFonts w:ascii="Palatino Linotype" w:hAnsi="Palatino Linotype"/>
          <w:sz w:val="22"/>
          <w:szCs w:val="22"/>
          <w:lang w:val="nl-NL"/>
        </w:rPr>
      </w:pPr>
      <w:r w:rsidRPr="00BA285A">
        <w:rPr>
          <w:rFonts w:ascii="Palatino Linotype" w:hAnsi="Palatino Linotype"/>
          <w:sz w:val="22"/>
          <w:szCs w:val="22"/>
          <w:lang w:val="nl-NL"/>
        </w:rPr>
        <w:t>wordt als schuldig aan genocide gestraft met levenslange gevangenisstraf of tijdelijke van ten hoogste twintig jaren.</w:t>
      </w:r>
    </w:p>
    <w:p w:rsidR="00BA285A" w:rsidRPr="00BA285A" w:rsidRDefault="00BA285A" w:rsidP="00BA285A">
      <w:pPr>
        <w:numPr>
          <w:ilvl w:val="0"/>
          <w:numId w:val="9"/>
        </w:numPr>
        <w:suppressAutoHyphens/>
        <w:contextualSpacing/>
        <w:jc w:val="both"/>
        <w:rPr>
          <w:rFonts w:ascii="Palatino Linotype" w:hAnsi="Palatino Linotype"/>
          <w:sz w:val="22"/>
          <w:szCs w:val="22"/>
          <w:lang w:val="nl-NL"/>
        </w:rPr>
      </w:pPr>
      <w:r w:rsidRPr="00BA285A">
        <w:rPr>
          <w:rFonts w:ascii="Palatino Linotype" w:hAnsi="Palatino Linotype"/>
          <w:sz w:val="22"/>
          <w:szCs w:val="22"/>
          <w:lang w:val="nl-NL"/>
        </w:rPr>
        <w:t>De samenspanning wordt gestraft gelijk de poging.</w:t>
      </w:r>
    </w:p>
    <w:p w:rsidR="00BA285A" w:rsidRPr="00BA285A" w:rsidRDefault="00BA285A" w:rsidP="00BA285A">
      <w:pPr>
        <w:numPr>
          <w:ilvl w:val="0"/>
          <w:numId w:val="9"/>
        </w:numPr>
        <w:suppressAutoHyphens/>
        <w:contextualSpacing/>
        <w:jc w:val="both"/>
        <w:rPr>
          <w:rFonts w:ascii="Palatino Linotype" w:hAnsi="Palatino Linotype"/>
          <w:sz w:val="22"/>
          <w:szCs w:val="22"/>
          <w:lang w:val="nl-NL"/>
        </w:rPr>
      </w:pPr>
      <w:r w:rsidRPr="00BA285A">
        <w:rPr>
          <w:rFonts w:ascii="Palatino Linotype" w:hAnsi="Palatino Linotype"/>
          <w:sz w:val="22"/>
          <w:szCs w:val="22"/>
          <w:lang w:val="nl-NL"/>
        </w:rPr>
        <w:t>De uitdrukkingen samenspanning en zwaar lichamelijk letsel hebben in dit artikel dezelfde betekenis als in het Wetboek van Strafrecht van de Nederlandse Antillen.</w:t>
      </w:r>
    </w:p>
    <w:p w:rsidR="00BA285A" w:rsidRPr="00BA285A" w:rsidRDefault="00BA285A" w:rsidP="00BA285A">
      <w:pPr>
        <w:suppressAutoHyphens/>
        <w:jc w:val="both"/>
        <w:rPr>
          <w:rFonts w:ascii="Palatino Linotype" w:hAnsi="Palatino Linotype"/>
          <w:sz w:val="22"/>
          <w:szCs w:val="22"/>
          <w:lang w:val="nl-NL"/>
        </w:rPr>
      </w:pPr>
    </w:p>
    <w:p w:rsidR="00BA285A" w:rsidRPr="00BA285A" w:rsidRDefault="00BA285A" w:rsidP="00BA285A">
      <w:pPr>
        <w:suppressAutoHyphens/>
        <w:jc w:val="center"/>
        <w:rPr>
          <w:rFonts w:ascii="Palatino Linotype" w:hAnsi="Palatino Linotype"/>
          <w:sz w:val="22"/>
          <w:szCs w:val="22"/>
          <w:lang w:val="nl-NL"/>
        </w:rPr>
      </w:pPr>
      <w:r w:rsidRPr="00BA285A">
        <w:rPr>
          <w:rFonts w:ascii="Palatino Linotype" w:hAnsi="Palatino Linotype"/>
          <w:sz w:val="22"/>
          <w:szCs w:val="22"/>
          <w:lang w:val="nl-NL"/>
        </w:rPr>
        <w:t>Artikel 2</w:t>
      </w:r>
    </w:p>
    <w:p w:rsidR="00BA285A" w:rsidRPr="00BA285A" w:rsidRDefault="00BA285A" w:rsidP="00BA285A">
      <w:pPr>
        <w:suppressAutoHyphens/>
        <w:jc w:val="center"/>
        <w:rPr>
          <w:rFonts w:ascii="Palatino Linotype" w:hAnsi="Palatino Linotype"/>
          <w:sz w:val="22"/>
          <w:szCs w:val="22"/>
          <w:lang w:val="nl-NL"/>
        </w:rPr>
      </w:pPr>
    </w:p>
    <w:p w:rsidR="00BA285A" w:rsidRPr="00BA285A" w:rsidRDefault="00BA285A" w:rsidP="00BA285A">
      <w:pPr>
        <w:suppressAutoHyphens/>
        <w:jc w:val="both"/>
        <w:rPr>
          <w:rFonts w:ascii="Palatino Linotype" w:hAnsi="Palatino Linotype"/>
          <w:sz w:val="22"/>
          <w:szCs w:val="22"/>
          <w:lang w:val="nl-NL"/>
        </w:rPr>
      </w:pPr>
      <w:r w:rsidRPr="00BA285A">
        <w:rPr>
          <w:rFonts w:ascii="Palatino Linotype" w:hAnsi="Palatino Linotype"/>
          <w:sz w:val="22"/>
          <w:szCs w:val="22"/>
          <w:lang w:val="nl-NL"/>
        </w:rPr>
        <w:t>Met gelijke straf, als gesteld op de in het voorgaande artikel bedoelde feiten, wordt gestraft hij die opzettelijk toelaat dat een aan hem ondergeschikte een zodanig feit begaat.</w:t>
      </w:r>
    </w:p>
    <w:p w:rsidR="00BA285A" w:rsidRPr="00BA285A" w:rsidRDefault="00BA285A" w:rsidP="00BA285A">
      <w:pPr>
        <w:suppressAutoHyphens/>
        <w:jc w:val="both"/>
        <w:rPr>
          <w:rFonts w:ascii="Palatino Linotype" w:hAnsi="Palatino Linotype"/>
          <w:sz w:val="22"/>
          <w:szCs w:val="22"/>
          <w:lang w:val="nl-NL"/>
        </w:rPr>
      </w:pPr>
    </w:p>
    <w:p w:rsidR="00BA285A" w:rsidRPr="00BA285A" w:rsidRDefault="00BA285A" w:rsidP="00BA285A">
      <w:pPr>
        <w:suppressAutoHyphens/>
        <w:jc w:val="center"/>
        <w:rPr>
          <w:rFonts w:ascii="Palatino Linotype" w:hAnsi="Palatino Linotype"/>
          <w:sz w:val="22"/>
          <w:szCs w:val="22"/>
          <w:lang w:val="nl-NL"/>
        </w:rPr>
      </w:pPr>
      <w:r w:rsidRPr="00BA285A">
        <w:rPr>
          <w:rFonts w:ascii="Palatino Linotype" w:hAnsi="Palatino Linotype"/>
          <w:sz w:val="22"/>
          <w:szCs w:val="22"/>
          <w:lang w:val="nl-NL"/>
        </w:rPr>
        <w:t>Artikel 3</w:t>
      </w:r>
    </w:p>
    <w:p w:rsidR="00BA285A" w:rsidRPr="00BA285A" w:rsidRDefault="00BA285A" w:rsidP="00BA285A">
      <w:pPr>
        <w:suppressAutoHyphens/>
        <w:jc w:val="center"/>
        <w:rPr>
          <w:rFonts w:ascii="Palatino Linotype" w:hAnsi="Palatino Linotype"/>
          <w:sz w:val="22"/>
          <w:szCs w:val="22"/>
          <w:lang w:val="nl-NL"/>
        </w:rPr>
      </w:pPr>
    </w:p>
    <w:p w:rsidR="00BA285A" w:rsidRPr="00BA285A" w:rsidRDefault="00BA285A" w:rsidP="00BA285A">
      <w:pPr>
        <w:suppressAutoHyphens/>
        <w:jc w:val="both"/>
        <w:rPr>
          <w:rFonts w:ascii="Palatino Linotype" w:hAnsi="Palatino Linotype"/>
          <w:sz w:val="22"/>
          <w:szCs w:val="22"/>
          <w:lang w:val="nl-NL"/>
        </w:rPr>
      </w:pPr>
      <w:r w:rsidRPr="00BA285A">
        <w:rPr>
          <w:rFonts w:ascii="Palatino Linotype" w:hAnsi="Palatino Linotype"/>
          <w:sz w:val="22"/>
          <w:szCs w:val="22"/>
          <w:lang w:val="nl-NL"/>
        </w:rPr>
        <w:t>Ten aanzien van de feiten, bedoeld in de artikelen 1 en 2, zijn de artikelen 44 en 45 van het Wetboek van Strafrecht van de Nederlandse Antillen niet van toepassing.</w:t>
      </w:r>
    </w:p>
    <w:p w:rsidR="00BA285A" w:rsidRPr="00BA285A" w:rsidRDefault="00BA285A" w:rsidP="00BA285A">
      <w:pPr>
        <w:suppressAutoHyphens/>
        <w:jc w:val="both"/>
        <w:rPr>
          <w:rFonts w:ascii="Palatino Linotype" w:hAnsi="Palatino Linotype"/>
          <w:sz w:val="22"/>
          <w:szCs w:val="22"/>
          <w:lang w:val="nl-NL"/>
        </w:rPr>
      </w:pPr>
    </w:p>
    <w:p w:rsidR="00BA285A" w:rsidRPr="00BA285A" w:rsidRDefault="00BA285A" w:rsidP="00BA285A">
      <w:pPr>
        <w:suppressAutoHyphens/>
        <w:jc w:val="center"/>
        <w:rPr>
          <w:rFonts w:ascii="Palatino Linotype" w:hAnsi="Palatino Linotype"/>
          <w:sz w:val="22"/>
          <w:szCs w:val="22"/>
          <w:lang w:val="nl-NL"/>
        </w:rPr>
      </w:pPr>
      <w:r w:rsidRPr="00BA285A">
        <w:rPr>
          <w:rFonts w:ascii="Palatino Linotype" w:hAnsi="Palatino Linotype"/>
          <w:sz w:val="22"/>
          <w:szCs w:val="22"/>
          <w:lang w:val="nl-NL"/>
        </w:rPr>
        <w:lastRenderedPageBreak/>
        <w:t>Artikel 4</w:t>
      </w:r>
    </w:p>
    <w:p w:rsidR="00BA285A" w:rsidRPr="00BA285A" w:rsidRDefault="00BA285A" w:rsidP="00BA285A">
      <w:pPr>
        <w:suppressAutoHyphens/>
        <w:jc w:val="both"/>
        <w:rPr>
          <w:rFonts w:ascii="Palatino Linotype" w:hAnsi="Palatino Linotype"/>
          <w:sz w:val="22"/>
          <w:szCs w:val="22"/>
          <w:lang w:val="nl-NL"/>
        </w:rPr>
      </w:pPr>
    </w:p>
    <w:p w:rsidR="00BA285A" w:rsidRPr="00BA285A" w:rsidRDefault="00BA285A" w:rsidP="00BA285A">
      <w:pPr>
        <w:suppressAutoHyphens/>
        <w:jc w:val="both"/>
        <w:rPr>
          <w:rFonts w:ascii="Palatino Linotype" w:hAnsi="Palatino Linotype"/>
          <w:sz w:val="22"/>
          <w:szCs w:val="22"/>
          <w:lang w:val="nl-NL"/>
        </w:rPr>
      </w:pPr>
      <w:r w:rsidRPr="00BA285A">
        <w:rPr>
          <w:rFonts w:ascii="Palatino Linotype" w:hAnsi="Palatino Linotype"/>
          <w:sz w:val="22"/>
          <w:szCs w:val="22"/>
          <w:lang w:val="nl-NL"/>
        </w:rPr>
        <w:t>De bij de artikelen 1 en 2 strafbaar gestelde feiten zijn misdrijven.</w:t>
      </w:r>
    </w:p>
    <w:p w:rsidR="00BA285A" w:rsidRPr="00BA285A" w:rsidRDefault="00BA285A" w:rsidP="00BA285A">
      <w:pPr>
        <w:suppressAutoHyphens/>
        <w:jc w:val="both"/>
        <w:rPr>
          <w:rFonts w:ascii="Palatino Linotype" w:hAnsi="Palatino Linotype"/>
          <w:sz w:val="22"/>
          <w:szCs w:val="22"/>
          <w:lang w:val="nl-NL"/>
        </w:rPr>
      </w:pPr>
    </w:p>
    <w:p w:rsidR="00BA285A" w:rsidRPr="00BA285A" w:rsidRDefault="00BA285A" w:rsidP="00BA285A">
      <w:pPr>
        <w:suppressAutoHyphens/>
        <w:jc w:val="center"/>
        <w:rPr>
          <w:rFonts w:ascii="Palatino Linotype" w:hAnsi="Palatino Linotype"/>
          <w:sz w:val="22"/>
          <w:szCs w:val="22"/>
          <w:lang w:val="nl-NL"/>
        </w:rPr>
      </w:pPr>
      <w:r w:rsidRPr="00BA285A">
        <w:rPr>
          <w:rFonts w:ascii="Palatino Linotype" w:hAnsi="Palatino Linotype"/>
          <w:sz w:val="22"/>
          <w:szCs w:val="22"/>
          <w:lang w:val="nl-NL"/>
        </w:rPr>
        <w:t>Artikel 5</w:t>
      </w:r>
    </w:p>
    <w:p w:rsidR="00BA285A" w:rsidRPr="00BA285A" w:rsidRDefault="00BA285A" w:rsidP="00BA285A">
      <w:pPr>
        <w:suppressAutoHyphens/>
        <w:jc w:val="both"/>
        <w:rPr>
          <w:rFonts w:ascii="Palatino Linotype" w:hAnsi="Palatino Linotype"/>
          <w:sz w:val="22"/>
          <w:szCs w:val="22"/>
          <w:lang w:val="nl-NL"/>
        </w:rPr>
      </w:pPr>
    </w:p>
    <w:p w:rsidR="00BA285A" w:rsidRPr="00BA285A" w:rsidRDefault="00BA285A" w:rsidP="00BA285A">
      <w:pPr>
        <w:numPr>
          <w:ilvl w:val="1"/>
          <w:numId w:val="10"/>
        </w:numPr>
        <w:suppressAutoHyphens/>
        <w:ind w:left="360"/>
        <w:contextualSpacing/>
        <w:jc w:val="both"/>
        <w:rPr>
          <w:rFonts w:ascii="Palatino Linotype" w:hAnsi="Palatino Linotype"/>
          <w:sz w:val="22"/>
          <w:szCs w:val="22"/>
          <w:lang w:val="nl-NL"/>
        </w:rPr>
      </w:pPr>
      <w:r w:rsidRPr="00BA285A">
        <w:rPr>
          <w:rFonts w:ascii="Palatino Linotype" w:hAnsi="Palatino Linotype"/>
          <w:sz w:val="22"/>
          <w:szCs w:val="22"/>
          <w:lang w:val="nl-NL"/>
        </w:rPr>
        <w:t>De strafwet van Curaçao is toepasselijk op de ingezetene, die zich buiten Curaçao schuldig maakt:</w:t>
      </w:r>
    </w:p>
    <w:p w:rsidR="00BA285A" w:rsidRPr="00BA285A" w:rsidRDefault="00BA285A" w:rsidP="00BA285A">
      <w:pPr>
        <w:numPr>
          <w:ilvl w:val="0"/>
          <w:numId w:val="11"/>
        </w:numPr>
        <w:suppressAutoHyphens/>
        <w:contextualSpacing/>
        <w:jc w:val="both"/>
        <w:rPr>
          <w:rFonts w:ascii="Palatino Linotype" w:hAnsi="Palatino Linotype"/>
          <w:sz w:val="22"/>
          <w:szCs w:val="22"/>
          <w:lang w:val="nl-NL"/>
        </w:rPr>
      </w:pPr>
      <w:r w:rsidRPr="00BA285A">
        <w:rPr>
          <w:rFonts w:ascii="Palatino Linotype" w:hAnsi="Palatino Linotype"/>
          <w:sz w:val="22"/>
          <w:szCs w:val="22"/>
          <w:lang w:val="nl-NL"/>
        </w:rPr>
        <w:t>aan een misdrijf omschreven in de artikelen 1 en 2 van deze landsverordening;</w:t>
      </w:r>
    </w:p>
    <w:p w:rsidR="00BA285A" w:rsidRPr="00BA285A" w:rsidRDefault="00BA285A" w:rsidP="00BA285A">
      <w:pPr>
        <w:numPr>
          <w:ilvl w:val="0"/>
          <w:numId w:val="11"/>
        </w:numPr>
        <w:suppressAutoHyphens/>
        <w:contextualSpacing/>
        <w:jc w:val="both"/>
        <w:rPr>
          <w:rFonts w:ascii="Palatino Linotype" w:hAnsi="Palatino Linotype"/>
          <w:sz w:val="22"/>
          <w:szCs w:val="22"/>
          <w:lang w:val="nl-NL"/>
        </w:rPr>
      </w:pPr>
      <w:r w:rsidRPr="00BA285A">
        <w:rPr>
          <w:rFonts w:ascii="Palatino Linotype" w:hAnsi="Palatino Linotype"/>
          <w:sz w:val="22"/>
          <w:szCs w:val="22"/>
          <w:lang w:val="nl-NL"/>
        </w:rPr>
        <w:t>aan het misdrijf omschreven in artikel 137 van het Wetboek van Strafrecht van de Nederlandse Antillen, indien het strafbare feit of het misdrijf waarvan in dat artikel gesproken wordt, is een misdrijf als bedoeld in de artikelen 1 en 2 van deze landsverordening.</w:t>
      </w:r>
    </w:p>
    <w:p w:rsidR="00BA285A" w:rsidRPr="00BA285A" w:rsidRDefault="00BA285A" w:rsidP="00BA285A">
      <w:pPr>
        <w:numPr>
          <w:ilvl w:val="1"/>
          <w:numId w:val="10"/>
        </w:numPr>
        <w:suppressAutoHyphens/>
        <w:ind w:left="360"/>
        <w:contextualSpacing/>
        <w:jc w:val="both"/>
        <w:rPr>
          <w:rFonts w:ascii="Palatino Linotype" w:hAnsi="Palatino Linotype"/>
          <w:sz w:val="22"/>
          <w:szCs w:val="22"/>
          <w:lang w:val="nl-NL"/>
        </w:rPr>
      </w:pPr>
      <w:r w:rsidRPr="00BA285A">
        <w:rPr>
          <w:rFonts w:ascii="Palatino Linotype" w:hAnsi="Palatino Linotype"/>
          <w:sz w:val="22"/>
          <w:szCs w:val="22"/>
          <w:lang w:val="nl-NL"/>
        </w:rPr>
        <w:t>De vervolging kan ook plaatsvinden, indien de verdachte eerst na het begaan van het feit ingezetene wordt.</w:t>
      </w:r>
    </w:p>
    <w:p w:rsidR="00BA285A" w:rsidRPr="00BA285A" w:rsidRDefault="00BA285A" w:rsidP="00BA285A">
      <w:pPr>
        <w:suppressAutoHyphens/>
        <w:jc w:val="both"/>
        <w:rPr>
          <w:rFonts w:ascii="Palatino Linotype" w:hAnsi="Palatino Linotype"/>
          <w:sz w:val="22"/>
          <w:szCs w:val="22"/>
          <w:lang w:val="nl-NL"/>
        </w:rPr>
      </w:pPr>
    </w:p>
    <w:p w:rsidR="00BA285A" w:rsidRPr="00BA285A" w:rsidRDefault="00BA285A" w:rsidP="00BA285A">
      <w:pPr>
        <w:suppressAutoHyphens/>
        <w:jc w:val="center"/>
        <w:rPr>
          <w:rFonts w:ascii="Palatino Linotype" w:hAnsi="Palatino Linotype"/>
          <w:sz w:val="22"/>
          <w:szCs w:val="22"/>
          <w:lang w:val="nl-NL"/>
        </w:rPr>
      </w:pPr>
      <w:r w:rsidRPr="00BA285A">
        <w:rPr>
          <w:rFonts w:ascii="Palatino Linotype" w:hAnsi="Palatino Linotype"/>
          <w:sz w:val="22"/>
          <w:szCs w:val="22"/>
          <w:lang w:val="nl-NL"/>
        </w:rPr>
        <w:t>Artikel 6</w:t>
      </w:r>
    </w:p>
    <w:p w:rsidR="00BA285A" w:rsidRPr="00BA285A" w:rsidRDefault="00BA285A" w:rsidP="00BA285A">
      <w:pPr>
        <w:suppressAutoHyphens/>
        <w:jc w:val="both"/>
        <w:rPr>
          <w:rFonts w:ascii="Palatino Linotype" w:hAnsi="Palatino Linotype"/>
          <w:sz w:val="22"/>
          <w:szCs w:val="22"/>
          <w:lang w:val="nl-NL"/>
        </w:rPr>
      </w:pPr>
    </w:p>
    <w:p w:rsidR="00BA285A" w:rsidRPr="00BA285A" w:rsidRDefault="00BA285A" w:rsidP="00BA285A">
      <w:pPr>
        <w:suppressAutoHyphens/>
        <w:jc w:val="both"/>
        <w:rPr>
          <w:rFonts w:ascii="Palatino Linotype" w:hAnsi="Palatino Linotype"/>
          <w:sz w:val="22"/>
          <w:szCs w:val="22"/>
          <w:lang w:val="nl-NL"/>
        </w:rPr>
      </w:pPr>
      <w:r w:rsidRPr="00BA285A">
        <w:rPr>
          <w:rFonts w:ascii="Palatino Linotype" w:hAnsi="Palatino Linotype"/>
          <w:sz w:val="22"/>
          <w:szCs w:val="22"/>
          <w:lang w:val="nl-NL"/>
        </w:rPr>
        <w:t>Deze landsverordening wordt aangehaald als: Uitvoeringslandsverordening genocide-verdrag.</w:t>
      </w:r>
    </w:p>
    <w:p w:rsidR="00BA285A" w:rsidRPr="00BA285A" w:rsidRDefault="00BA285A" w:rsidP="00BA285A">
      <w:pPr>
        <w:suppressAutoHyphens/>
        <w:jc w:val="both"/>
        <w:rPr>
          <w:rFonts w:ascii="Palatino Linotype" w:hAnsi="Palatino Linotype"/>
          <w:sz w:val="22"/>
          <w:szCs w:val="22"/>
          <w:lang w:val="nl-NL"/>
        </w:rPr>
      </w:pPr>
    </w:p>
    <w:p w:rsidR="00BA285A" w:rsidRPr="00BA285A" w:rsidRDefault="00BA285A" w:rsidP="00BA285A">
      <w:pPr>
        <w:suppressAutoHyphens/>
        <w:jc w:val="center"/>
        <w:rPr>
          <w:rFonts w:ascii="Palatino Linotype" w:hAnsi="Palatino Linotype"/>
          <w:sz w:val="22"/>
          <w:szCs w:val="22"/>
          <w:lang w:val="nl-NL"/>
        </w:rPr>
      </w:pPr>
      <w:r w:rsidRPr="00BA285A">
        <w:rPr>
          <w:rFonts w:ascii="Palatino Linotype" w:hAnsi="Palatino Linotype"/>
          <w:sz w:val="22"/>
          <w:szCs w:val="22"/>
          <w:lang w:val="nl-NL"/>
        </w:rPr>
        <w:t>Artikel 7</w:t>
      </w:r>
    </w:p>
    <w:p w:rsidR="00BA285A" w:rsidRPr="00BA285A" w:rsidRDefault="00BA285A" w:rsidP="00BA285A">
      <w:pPr>
        <w:suppressAutoHyphens/>
        <w:jc w:val="center"/>
        <w:rPr>
          <w:rFonts w:ascii="Palatino Linotype" w:hAnsi="Palatino Linotype"/>
          <w:sz w:val="22"/>
          <w:szCs w:val="22"/>
          <w:lang w:val="nl-NL"/>
        </w:rPr>
      </w:pPr>
      <w:r w:rsidRPr="00BA285A">
        <w:rPr>
          <w:rFonts w:ascii="Palatino Linotype" w:hAnsi="Palatino Linotype"/>
          <w:sz w:val="22"/>
          <w:szCs w:val="22"/>
          <w:lang w:val="nl-NL"/>
        </w:rPr>
        <w:t>(vervallen)</w:t>
      </w:r>
    </w:p>
    <w:p w:rsidR="00BA285A" w:rsidRPr="00BA285A" w:rsidRDefault="00BA285A" w:rsidP="00BA285A">
      <w:pPr>
        <w:suppressAutoHyphens/>
        <w:rPr>
          <w:rFonts w:ascii="Palatino Linotype" w:hAnsi="Palatino Linotype"/>
          <w:sz w:val="22"/>
          <w:szCs w:val="22"/>
          <w:lang w:val="nl-NL"/>
        </w:rPr>
      </w:pPr>
    </w:p>
    <w:p w:rsidR="00BA285A" w:rsidRPr="00BA285A" w:rsidRDefault="00BA285A" w:rsidP="00BA285A">
      <w:pPr>
        <w:suppressAutoHyphens/>
        <w:jc w:val="center"/>
        <w:rPr>
          <w:rFonts w:ascii="Palatino Linotype" w:hAnsi="Palatino Linotype"/>
          <w:sz w:val="22"/>
          <w:szCs w:val="22"/>
          <w:lang w:val="nl-NL"/>
        </w:rPr>
      </w:pPr>
      <w:r w:rsidRPr="00BA285A">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BA285A" w:rsidRPr="002B11FC" w:rsidRDefault="00BA285A" w:rsidP="00BA285A">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BF1095">
        <w:rPr>
          <w:rFonts w:ascii="Palatino Linotype" w:hAnsi="Palatino Linotype"/>
          <w:sz w:val="18"/>
          <w:szCs w:val="18"/>
          <w:lang w:val="nl-NL"/>
        </w:rPr>
        <w:t xml:space="preserve">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BA285A" w:rsidRPr="0008225B" w:rsidRDefault="00BA285A" w:rsidP="00BA285A">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BA285A" w:rsidRPr="00F8329B" w:rsidRDefault="00BA285A" w:rsidP="00BA285A">
      <w:pPr>
        <w:pStyle w:val="FootnoteText"/>
        <w:rPr>
          <w:rFonts w:ascii="Palatino Linotype" w:hAnsi="Palatino Linotype"/>
          <w:sz w:val="18"/>
          <w:szCs w:val="18"/>
          <w:lang w:val="nl-NL"/>
        </w:rPr>
      </w:pPr>
      <w:r w:rsidRPr="00F341AC">
        <w:rPr>
          <w:rStyle w:val="FootnoteReference"/>
          <w:rFonts w:ascii="Palatino Linotype" w:hAnsi="Palatino Linotype"/>
          <w:sz w:val="18"/>
          <w:szCs w:val="18"/>
        </w:rPr>
        <w:footnoteRef/>
      </w:r>
      <w:r w:rsidRPr="00F341AC">
        <w:rPr>
          <w:rFonts w:ascii="Palatino Linotype" w:hAnsi="Palatino Linotype"/>
          <w:sz w:val="18"/>
          <w:szCs w:val="18"/>
          <w:lang w:val="nl-NL"/>
        </w:rPr>
        <w:t xml:space="preserve"> </w:t>
      </w:r>
      <w:r>
        <w:rPr>
          <w:rFonts w:ascii="Palatino Linotype" w:hAnsi="Palatino Linotype"/>
          <w:sz w:val="18"/>
          <w:szCs w:val="18"/>
          <w:lang w:val="nl-NL"/>
        </w:rPr>
        <w:t>P.B. 1963, no.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BA285A">
      <w:rPr>
        <w:rFonts w:ascii="Times New Roman" w:hAnsi="Times New Roman"/>
        <w:b/>
        <w:spacing w:val="-4"/>
        <w:sz w:val="36"/>
      </w:rPr>
      <w:t>1</w:t>
    </w:r>
    <w:r w:rsidR="001C4DF2">
      <w:rPr>
        <w:rFonts w:ascii="Times New Roman" w:hAnsi="Times New Roman"/>
        <w:b/>
        <w:spacing w:val="-4"/>
        <w:sz w:val="36"/>
      </w:rPr>
      <w:t>23</w:t>
    </w:r>
    <w:r w:rsidR="00BA285A">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BA285A">
      <w:rPr>
        <w:rFonts w:ascii="Times New Roman" w:hAnsi="Times New Roman"/>
        <w:b/>
        <w:spacing w:val="-4"/>
        <w:sz w:val="36"/>
      </w:rPr>
      <w:t>1</w:t>
    </w:r>
    <w:r w:rsidR="00876FF6">
      <w:rPr>
        <w:rFonts w:ascii="Times New Roman" w:hAnsi="Times New Roman"/>
        <w:b/>
        <w:spacing w:val="-4"/>
        <w:sz w:val="36"/>
      </w:rPr>
      <w:t>2</w:t>
    </w:r>
    <w:r w:rsidR="00A85380">
      <w:rPr>
        <w:rFonts w:ascii="Times New Roman" w:hAnsi="Times New Roman"/>
        <w:b/>
        <w:spacing w:val="-4"/>
        <w:sz w:val="36"/>
      </w:rPr>
      <w:t>3</w:t>
    </w:r>
    <w:r w:rsidR="00BA285A">
      <w:rPr>
        <w:rFonts w:ascii="Times New Roman" w:hAnsi="Times New Roman"/>
        <w:b/>
        <w:spacing w:val="-4"/>
        <w:sz w:val="36"/>
      </w:rPr>
      <w:t xml:space="preserve">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6196B"/>
    <w:multiLevelType w:val="hybridMultilevel"/>
    <w:tmpl w:val="C3D6A1CA"/>
    <w:lvl w:ilvl="0" w:tplc="939C2BC6">
      <w:start w:val="1"/>
      <w:numFmt w:val="decimal"/>
      <w:lvlText w:val="%1°."/>
      <w:lvlJc w:val="left"/>
      <w:pPr>
        <w:ind w:left="720" w:hanging="360"/>
      </w:pPr>
      <w:rPr>
        <w:rFonts w:hint="default"/>
      </w:rPr>
    </w:lvl>
    <w:lvl w:ilvl="1" w:tplc="9064F1D2">
      <w:start w:val="1"/>
      <w:numFmt w:val="decimal"/>
      <w:lvlText w:val="%2."/>
      <w:lvlJc w:val="left"/>
      <w:pPr>
        <w:ind w:left="72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5A6CC1"/>
    <w:multiLevelType w:val="hybridMultilevel"/>
    <w:tmpl w:val="227422FE"/>
    <w:lvl w:ilvl="0" w:tplc="BF4C51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8C5BE6"/>
    <w:multiLevelType w:val="hybridMultilevel"/>
    <w:tmpl w:val="9FFC27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9162068"/>
    <w:multiLevelType w:val="hybridMultilevel"/>
    <w:tmpl w:val="B1A46778"/>
    <w:lvl w:ilvl="0" w:tplc="939C2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7"/>
  </w:num>
  <w:num w:numId="5">
    <w:abstractNumId w:val="1"/>
  </w:num>
  <w:num w:numId="6">
    <w:abstractNumId w:val="6"/>
  </w:num>
  <w:num w:numId="7">
    <w:abstractNumId w:val="5"/>
  </w:num>
  <w:num w:numId="8">
    <w:abstractNumId w:val="8"/>
  </w:num>
  <w:num w:numId="9">
    <w:abstractNumId w:val="4"/>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A285A"/>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BD42836"/>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484590262">
      <w:bodyDiv w:val="1"/>
      <w:marLeft w:val="0"/>
      <w:marRight w:val="0"/>
      <w:marTop w:val="0"/>
      <w:marBottom w:val="0"/>
      <w:divBdr>
        <w:top w:val="none" w:sz="0" w:space="0" w:color="auto"/>
        <w:left w:val="none" w:sz="0" w:space="0" w:color="auto"/>
        <w:bottom w:val="none" w:sz="0" w:space="0" w:color="auto"/>
        <w:right w:val="none" w:sz="0" w:space="0" w:color="auto"/>
      </w:divBdr>
    </w:div>
    <w:div w:id="814488732">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345667823">
      <w:bodyDiv w:val="1"/>
      <w:marLeft w:val="0"/>
      <w:marRight w:val="0"/>
      <w:marTop w:val="0"/>
      <w:marBottom w:val="0"/>
      <w:divBdr>
        <w:top w:val="none" w:sz="0" w:space="0" w:color="auto"/>
        <w:left w:val="none" w:sz="0" w:space="0" w:color="auto"/>
        <w:bottom w:val="none" w:sz="0" w:space="0" w:color="auto"/>
        <w:right w:val="none" w:sz="0" w:space="0" w:color="auto"/>
      </w:divBdr>
    </w:div>
    <w:div w:id="171989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3030</Characters>
  <Application>Microsoft Office Word</Application>
  <DocSecurity>0</DocSecurity>
  <Lines>108</Lines>
  <Paragraphs>48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2011-07-22T21:19:00Z</cp:lastPrinted>
  <dcterms:created xsi:type="dcterms:W3CDTF">2025-09-05T20:17:00Z</dcterms:created>
  <dcterms:modified xsi:type="dcterms:W3CDTF">2025-09-05T20:17:00Z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20250905160944521</vt:lpwstr>
  </property>
</Properties>
</file>