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ED37E8" w:rsidRPr="00ED37E8">
        <w:rPr>
          <w:b/>
          <w:sz w:val="36"/>
          <w:szCs w:val="36"/>
          <w:lang w:val="nl-NL"/>
        </w:rPr>
        <w:t>174</w:t>
      </w:r>
      <w:r w:rsidR="006240B1">
        <w:rPr>
          <w:b/>
          <w:sz w:val="36"/>
          <w:szCs w:val="36"/>
          <w:lang w:val="nl-NL"/>
        </w:rPr>
        <w:t xml:space="preserve"> </w:t>
      </w:r>
      <w:r w:rsidR="00ED37E8" w:rsidRPr="00ED37E8">
        <w:rPr>
          <w:b/>
          <w:sz w:val="36"/>
          <w:szCs w:val="36"/>
          <w:lang w:val="nl-NL"/>
        </w:rPr>
        <w:t>(GT)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ED37E8" w:rsidRPr="00ED37E8" w:rsidRDefault="00ED37E8" w:rsidP="00ED37E8">
      <w:pPr>
        <w:widowControl/>
        <w:jc w:val="both"/>
        <w:rPr>
          <w:rFonts w:ascii="Palatino Linotype" w:hAnsi="Palatino Linotype"/>
          <w:b/>
          <w:snapToGrid/>
          <w:sz w:val="22"/>
          <w:szCs w:val="22"/>
          <w:lang w:val="nl-NL"/>
        </w:rPr>
      </w:pPr>
      <w:bookmarkStart w:id="0" w:name="_Hlk215661993"/>
      <w:r w:rsidRPr="00ED37E8">
        <w:rPr>
          <w:rFonts w:ascii="Palatino Linotype" w:hAnsi="Palatino Linotype"/>
          <w:b/>
          <w:snapToGrid/>
          <w:sz w:val="22"/>
          <w:szCs w:val="22"/>
          <w:lang w:val="nl-NL"/>
        </w:rPr>
        <w:t>LANDSBESLUIT</w:t>
      </w:r>
      <w:r w:rsidRPr="00ED37E8">
        <w:rPr>
          <w:rFonts w:ascii="Palatino Linotype" w:hAnsi="Palatino Linotype"/>
          <w:b/>
          <w:snapToGrid/>
          <w:spacing w:val="46"/>
          <w:sz w:val="22"/>
          <w:szCs w:val="22"/>
          <w:lang w:val="nl-NL"/>
        </w:rPr>
        <w:t xml:space="preserve"> </w:t>
      </w:r>
      <w:r w:rsidRPr="00ED37E8">
        <w:rPr>
          <w:rFonts w:ascii="Palatino Linotype" w:hAnsi="Palatino Linotype"/>
          <w:b/>
          <w:snapToGrid/>
          <w:sz w:val="22"/>
          <w:szCs w:val="22"/>
          <w:lang w:val="nl-NL"/>
        </w:rPr>
        <w:t>van de 15</w:t>
      </w:r>
      <w:r w:rsidRPr="00ED37E8">
        <w:rPr>
          <w:rFonts w:ascii="Palatino Linotype" w:hAnsi="Palatino Linotype"/>
          <w:b/>
          <w:snapToGrid/>
          <w:sz w:val="22"/>
          <w:szCs w:val="22"/>
          <w:vertAlign w:val="superscript"/>
          <w:lang w:val="nl-NL"/>
        </w:rPr>
        <w:t>de</w:t>
      </w:r>
      <w:r w:rsidRPr="00ED37E8">
        <w:rPr>
          <w:rFonts w:ascii="Palatino Linotype" w:hAnsi="Palatino Linotype"/>
          <w:b/>
          <w:snapToGrid/>
          <w:sz w:val="22"/>
          <w:szCs w:val="22"/>
          <w:lang w:val="nl-NL"/>
        </w:rPr>
        <w:t xml:space="preserve"> oktober, no. 25/2439, houdende vaststelling van de geconsolideerde tekst van het </w:t>
      </w:r>
      <w:proofErr w:type="spellStart"/>
      <w:r w:rsidRPr="00ED37E8">
        <w:rPr>
          <w:rFonts w:ascii="Palatino Linotype" w:hAnsi="Palatino Linotype"/>
          <w:b/>
          <w:snapToGrid/>
          <w:sz w:val="22"/>
          <w:szCs w:val="22"/>
          <w:lang w:val="nl-NL"/>
        </w:rPr>
        <w:t>Eilandsbesluit</w:t>
      </w:r>
      <w:proofErr w:type="spellEnd"/>
      <w:r w:rsidRPr="00ED37E8">
        <w:rPr>
          <w:rFonts w:ascii="Palatino Linotype" w:hAnsi="Palatino Linotype"/>
          <w:b/>
          <w:snapToGrid/>
          <w:sz w:val="22"/>
          <w:szCs w:val="22"/>
          <w:lang w:val="nl-NL"/>
        </w:rPr>
        <w:t xml:space="preserve"> vaststelling nieuw model rijbewijs</w:t>
      </w:r>
      <w:r w:rsidRPr="00ED37E8">
        <w:rPr>
          <w:rFonts w:ascii="Palatino Linotype" w:hAnsi="Palatino Linotype"/>
          <w:b/>
          <w:snapToGrid/>
          <w:sz w:val="22"/>
          <w:szCs w:val="22"/>
          <w:vertAlign w:val="superscript"/>
          <w:lang w:val="nl-NL"/>
        </w:rPr>
        <w:footnoteReference w:id="1"/>
      </w:r>
    </w:p>
    <w:p w:rsidR="00ED37E8" w:rsidRPr="00ED37E8" w:rsidRDefault="00ED37E8" w:rsidP="00ED37E8">
      <w:pPr>
        <w:widowControl/>
        <w:rPr>
          <w:rFonts w:ascii="Palatino Linotype" w:hAnsi="Palatino Linotype"/>
          <w:b/>
          <w:snapToGrid/>
          <w:sz w:val="22"/>
          <w:szCs w:val="22"/>
          <w:lang w:val="nl-NL"/>
        </w:rPr>
      </w:pPr>
    </w:p>
    <w:p w:rsidR="00ED37E8" w:rsidRPr="00ED37E8" w:rsidRDefault="00ED37E8" w:rsidP="00ED37E8">
      <w:pPr>
        <w:widowControl/>
        <w:jc w:val="center"/>
        <w:rPr>
          <w:rFonts w:ascii="Palatino Linotype" w:hAnsi="Palatino Linotype"/>
          <w:b/>
          <w:snapToGrid/>
          <w:sz w:val="22"/>
          <w:szCs w:val="22"/>
          <w:lang w:val="nl-NL"/>
        </w:rPr>
      </w:pPr>
      <w:r w:rsidRPr="00ED37E8">
        <w:rPr>
          <w:rFonts w:ascii="Palatino Linotype" w:hAnsi="Palatino Linotype"/>
          <w:b/>
          <w:snapToGrid/>
          <w:sz w:val="22"/>
          <w:szCs w:val="22"/>
          <w:lang w:val="nl-NL"/>
        </w:rPr>
        <w:t>____________</w:t>
      </w:r>
    </w:p>
    <w:p w:rsidR="00ED37E8" w:rsidRPr="00ED37E8" w:rsidRDefault="00ED37E8" w:rsidP="00ED37E8">
      <w:pPr>
        <w:widowControl/>
        <w:jc w:val="center"/>
        <w:rPr>
          <w:rFonts w:ascii="Palatino Linotype" w:hAnsi="Palatino Linotype"/>
          <w:snapToGrid/>
          <w:sz w:val="22"/>
          <w:szCs w:val="22"/>
          <w:lang w:val="nl-NL"/>
        </w:rPr>
      </w:pPr>
    </w:p>
    <w:p w:rsidR="00ED37E8" w:rsidRPr="00ED37E8" w:rsidRDefault="00ED37E8" w:rsidP="00ED37E8">
      <w:pPr>
        <w:widowControl/>
        <w:jc w:val="center"/>
        <w:rPr>
          <w:rFonts w:ascii="Palatino Linotype" w:hAnsi="Palatino Linotype"/>
          <w:snapToGrid/>
          <w:sz w:val="22"/>
          <w:szCs w:val="22"/>
          <w:lang w:val="nl-NL"/>
        </w:rPr>
      </w:pPr>
      <w:r w:rsidRPr="00ED37E8">
        <w:rPr>
          <w:rFonts w:ascii="Palatino Linotype" w:hAnsi="Palatino Linotype"/>
          <w:snapToGrid/>
          <w:sz w:val="22"/>
          <w:szCs w:val="22"/>
          <w:lang w:val="nl-NL"/>
        </w:rPr>
        <w:t>De Gouverneur van Curaçao,</w:t>
      </w:r>
    </w:p>
    <w:p w:rsidR="00ED37E8" w:rsidRPr="00ED37E8" w:rsidRDefault="00ED37E8" w:rsidP="00ED37E8">
      <w:pPr>
        <w:widowControl/>
        <w:spacing w:line="200" w:lineRule="exact"/>
        <w:rPr>
          <w:rFonts w:ascii="Palatino Linotype" w:hAnsi="Palatino Linotype"/>
          <w:snapToGrid/>
          <w:sz w:val="22"/>
          <w:szCs w:val="22"/>
          <w:lang w:val="nl-NL"/>
        </w:rPr>
      </w:pPr>
    </w:p>
    <w:p w:rsidR="00ED37E8" w:rsidRPr="00ED37E8" w:rsidRDefault="00ED37E8" w:rsidP="00ED37E8">
      <w:pPr>
        <w:widowControl/>
        <w:spacing w:line="200" w:lineRule="exact"/>
        <w:ind w:firstLine="3"/>
        <w:jc w:val="both"/>
        <w:rPr>
          <w:rFonts w:ascii="Palatino Linotype" w:hAnsi="Palatino Linotype"/>
          <w:snapToGrid/>
          <w:spacing w:val="-3"/>
          <w:sz w:val="22"/>
          <w:szCs w:val="22"/>
          <w:lang w:val="nl-NL"/>
        </w:rPr>
      </w:pPr>
    </w:p>
    <w:p w:rsidR="00ED37E8" w:rsidRPr="00ED37E8" w:rsidRDefault="00ED37E8" w:rsidP="00ED37E8">
      <w:pPr>
        <w:widowControl/>
        <w:ind w:firstLine="3"/>
        <w:jc w:val="both"/>
        <w:rPr>
          <w:rFonts w:ascii="Palatino Linotype" w:hAnsi="Palatino Linotype"/>
          <w:snapToGrid/>
          <w:spacing w:val="-3"/>
          <w:sz w:val="22"/>
          <w:szCs w:val="22"/>
          <w:lang w:val="nl-NL"/>
        </w:rPr>
      </w:pPr>
      <w:r w:rsidRPr="00ED37E8">
        <w:rPr>
          <w:rFonts w:ascii="Palatino Linotype" w:hAnsi="Palatino Linotype"/>
          <w:snapToGrid/>
          <w:spacing w:val="-3"/>
          <w:sz w:val="22"/>
          <w:szCs w:val="22"/>
          <w:lang w:val="nl-NL"/>
        </w:rPr>
        <w:t>Op voordracht van de Minister van Justitie;</w:t>
      </w:r>
    </w:p>
    <w:p w:rsidR="00ED37E8" w:rsidRPr="00ED37E8" w:rsidRDefault="00ED37E8" w:rsidP="00ED37E8">
      <w:pPr>
        <w:widowControl/>
        <w:ind w:firstLine="3"/>
        <w:jc w:val="both"/>
        <w:rPr>
          <w:rFonts w:ascii="Palatino Linotype" w:hAnsi="Palatino Linotype"/>
          <w:snapToGrid/>
          <w:spacing w:val="-3"/>
          <w:sz w:val="22"/>
          <w:szCs w:val="22"/>
          <w:lang w:val="nl-NL"/>
        </w:rPr>
      </w:pPr>
    </w:p>
    <w:p w:rsidR="00ED37E8" w:rsidRPr="00ED37E8" w:rsidRDefault="00ED37E8" w:rsidP="00ED37E8">
      <w:pPr>
        <w:widowControl/>
        <w:jc w:val="both"/>
        <w:rPr>
          <w:rFonts w:ascii="Palatino Linotype" w:hAnsi="Palatino Linotype"/>
          <w:snapToGrid/>
          <w:spacing w:val="-3"/>
          <w:sz w:val="22"/>
          <w:szCs w:val="22"/>
          <w:lang w:val="nl-NL"/>
        </w:rPr>
      </w:pPr>
      <w:r w:rsidRPr="00ED37E8">
        <w:rPr>
          <w:rFonts w:ascii="Palatino Linotype" w:hAnsi="Palatino Linotype"/>
          <w:snapToGrid/>
          <w:spacing w:val="-3"/>
          <w:sz w:val="22"/>
          <w:szCs w:val="22"/>
          <w:lang w:val="nl-NL"/>
        </w:rPr>
        <w:t>Gelet op:</w:t>
      </w:r>
    </w:p>
    <w:p w:rsidR="00ED37E8" w:rsidRPr="00ED37E8" w:rsidRDefault="00ED37E8" w:rsidP="00ED37E8">
      <w:pPr>
        <w:widowControl/>
        <w:ind w:firstLine="3"/>
        <w:jc w:val="both"/>
        <w:rPr>
          <w:rFonts w:ascii="Palatino Linotype" w:hAnsi="Palatino Linotype"/>
          <w:snapToGrid/>
          <w:spacing w:val="-3"/>
          <w:sz w:val="22"/>
          <w:szCs w:val="22"/>
          <w:lang w:val="nl-NL"/>
        </w:rPr>
      </w:pPr>
    </w:p>
    <w:p w:rsidR="00ED37E8" w:rsidRPr="00ED37E8" w:rsidRDefault="00ED37E8" w:rsidP="00ED37E8">
      <w:pPr>
        <w:widowControl/>
        <w:ind w:firstLine="3"/>
        <w:jc w:val="both"/>
        <w:rPr>
          <w:rFonts w:ascii="Palatino Linotype" w:hAnsi="Palatino Linotype"/>
          <w:snapToGrid/>
          <w:spacing w:val="-3"/>
          <w:sz w:val="22"/>
          <w:szCs w:val="22"/>
          <w:lang w:val="nl-NL"/>
        </w:rPr>
      </w:pPr>
      <w:r w:rsidRPr="00ED37E8">
        <w:rPr>
          <w:rFonts w:ascii="Palatino Linotype" w:hAnsi="Palatino Linotype"/>
          <w:snapToGrid/>
          <w:spacing w:val="-3"/>
          <w:sz w:val="22"/>
          <w:szCs w:val="22"/>
          <w:lang w:val="nl-NL"/>
        </w:rPr>
        <w:t>de Algemene overgangsregeling wetgeving en bestuur Land Curaçao</w:t>
      </w:r>
      <w:r w:rsidRPr="00ED37E8">
        <w:rPr>
          <w:rFonts w:ascii="Palatino Linotype" w:hAnsi="Palatino Linotype"/>
          <w:snapToGrid/>
          <w:spacing w:val="-3"/>
          <w:sz w:val="22"/>
          <w:szCs w:val="22"/>
          <w:vertAlign w:val="superscript"/>
          <w:lang w:val="nl-NL"/>
        </w:rPr>
        <w:footnoteReference w:id="2"/>
      </w:r>
      <w:r w:rsidRPr="00ED37E8">
        <w:rPr>
          <w:rFonts w:ascii="Palatino Linotype" w:hAnsi="Palatino Linotype"/>
          <w:snapToGrid/>
          <w:spacing w:val="-3"/>
          <w:sz w:val="22"/>
          <w:szCs w:val="22"/>
          <w:lang w:val="nl-NL"/>
        </w:rPr>
        <w:t>;</w:t>
      </w:r>
    </w:p>
    <w:p w:rsidR="00ED37E8" w:rsidRPr="00ED37E8" w:rsidRDefault="00ED37E8" w:rsidP="00ED37E8">
      <w:pPr>
        <w:widowControl/>
        <w:spacing w:line="180" w:lineRule="exact"/>
        <w:jc w:val="both"/>
        <w:rPr>
          <w:rFonts w:ascii="Palatino Linotype" w:hAnsi="Palatino Linotype"/>
          <w:snapToGrid/>
          <w:spacing w:val="-3"/>
          <w:sz w:val="22"/>
          <w:szCs w:val="22"/>
          <w:lang w:val="nl-NL"/>
        </w:rPr>
      </w:pPr>
    </w:p>
    <w:p w:rsidR="00ED37E8" w:rsidRPr="00ED37E8" w:rsidRDefault="00ED37E8" w:rsidP="00ED37E8">
      <w:pPr>
        <w:widowControl/>
        <w:spacing w:line="180" w:lineRule="exact"/>
        <w:ind w:right="-46"/>
        <w:jc w:val="both"/>
        <w:rPr>
          <w:rFonts w:ascii="Palatino Linotype" w:hAnsi="Palatino Linotype"/>
          <w:snapToGrid/>
          <w:spacing w:val="-3"/>
          <w:sz w:val="22"/>
          <w:szCs w:val="22"/>
          <w:lang w:val="nl-NL"/>
        </w:rPr>
      </w:pPr>
    </w:p>
    <w:p w:rsidR="00ED37E8" w:rsidRPr="00ED37E8" w:rsidRDefault="00ED37E8" w:rsidP="00ED37E8">
      <w:pPr>
        <w:widowControl/>
        <w:ind w:right="-46" w:firstLine="3"/>
        <w:jc w:val="center"/>
        <w:rPr>
          <w:rFonts w:ascii="Palatino Linotype" w:hAnsi="Palatino Linotype"/>
          <w:snapToGrid/>
          <w:spacing w:val="-3"/>
          <w:sz w:val="22"/>
          <w:szCs w:val="22"/>
          <w:lang w:val="nl-NL"/>
        </w:rPr>
      </w:pPr>
      <w:r w:rsidRPr="00ED37E8">
        <w:rPr>
          <w:rFonts w:ascii="Palatino Linotype" w:hAnsi="Palatino Linotype"/>
          <w:snapToGrid/>
          <w:spacing w:val="-3"/>
          <w:sz w:val="22"/>
          <w:szCs w:val="22"/>
          <w:lang w:val="nl-NL"/>
        </w:rPr>
        <w:t>Heeft goedgevonden:</w:t>
      </w:r>
    </w:p>
    <w:p w:rsidR="00ED37E8" w:rsidRPr="00ED37E8" w:rsidRDefault="00ED37E8" w:rsidP="00ED37E8">
      <w:pPr>
        <w:spacing w:line="180" w:lineRule="exact"/>
        <w:rPr>
          <w:rFonts w:ascii="Palatino Linotype" w:hAnsi="Palatino Linotype"/>
          <w:sz w:val="22"/>
          <w:szCs w:val="22"/>
          <w:lang w:val="nl-NL"/>
        </w:rPr>
      </w:pPr>
    </w:p>
    <w:p w:rsidR="00ED37E8" w:rsidRPr="00ED37E8" w:rsidRDefault="00ED37E8" w:rsidP="00ED37E8">
      <w:pPr>
        <w:spacing w:line="180" w:lineRule="exact"/>
        <w:jc w:val="both"/>
        <w:rPr>
          <w:rFonts w:ascii="Palatino Linotype" w:hAnsi="Palatino Linotype"/>
          <w:sz w:val="22"/>
          <w:szCs w:val="22"/>
          <w:lang w:val="nl-NL"/>
        </w:rPr>
      </w:pPr>
    </w:p>
    <w:p w:rsidR="00ED37E8" w:rsidRPr="00ED37E8" w:rsidRDefault="00ED37E8" w:rsidP="00ED37E8">
      <w:pPr>
        <w:jc w:val="center"/>
        <w:rPr>
          <w:rFonts w:ascii="Palatino Linotype" w:hAnsi="Palatino Linotype"/>
          <w:sz w:val="22"/>
          <w:szCs w:val="22"/>
          <w:lang w:val="nl-NL"/>
        </w:rPr>
      </w:pPr>
      <w:r w:rsidRPr="00ED37E8">
        <w:rPr>
          <w:rFonts w:ascii="Palatino Linotype" w:hAnsi="Palatino Linotype"/>
          <w:sz w:val="22"/>
          <w:szCs w:val="22"/>
          <w:lang w:val="nl-NL"/>
        </w:rPr>
        <w:t>Artikel 1</w:t>
      </w:r>
    </w:p>
    <w:p w:rsidR="00ED37E8" w:rsidRPr="00ED37E8" w:rsidRDefault="00ED37E8" w:rsidP="00ED37E8">
      <w:pPr>
        <w:jc w:val="center"/>
        <w:rPr>
          <w:rFonts w:ascii="Palatino Linotype" w:hAnsi="Palatino Linotype"/>
          <w:sz w:val="22"/>
          <w:szCs w:val="22"/>
          <w:lang w:val="nl-NL"/>
        </w:rPr>
      </w:pPr>
    </w:p>
    <w:p w:rsidR="00ED37E8" w:rsidRPr="00ED37E8" w:rsidRDefault="00ED37E8" w:rsidP="00ED37E8">
      <w:pPr>
        <w:jc w:val="both"/>
        <w:rPr>
          <w:rFonts w:ascii="Palatino Linotype" w:hAnsi="Palatino Linotype"/>
          <w:sz w:val="22"/>
          <w:szCs w:val="22"/>
          <w:lang w:val="nl-NL"/>
        </w:rPr>
      </w:pPr>
      <w:r w:rsidRPr="00ED37E8">
        <w:rPr>
          <w:rFonts w:ascii="Palatino Linotype" w:hAnsi="Palatino Linotype"/>
          <w:sz w:val="22"/>
          <w:szCs w:val="22"/>
          <w:lang w:val="nl-NL"/>
        </w:rPr>
        <w:t xml:space="preserve">De geconsolideerde tekst van het </w:t>
      </w:r>
      <w:proofErr w:type="spellStart"/>
      <w:r w:rsidRPr="00ED37E8">
        <w:rPr>
          <w:rFonts w:ascii="Palatino Linotype" w:hAnsi="Palatino Linotype"/>
          <w:sz w:val="22"/>
          <w:szCs w:val="22"/>
          <w:lang w:val="nl-NL"/>
        </w:rPr>
        <w:t>Eilandsbesluit</w:t>
      </w:r>
      <w:proofErr w:type="spellEnd"/>
      <w:r w:rsidRPr="00ED37E8">
        <w:rPr>
          <w:rFonts w:ascii="Palatino Linotype" w:hAnsi="Palatino Linotype"/>
          <w:sz w:val="22"/>
          <w:szCs w:val="22"/>
          <w:lang w:val="nl-NL"/>
        </w:rPr>
        <w:t xml:space="preserve"> vaststelling nieuw model rijbewijs opgenomen in de bijlage bij dit landsbesluit wordt vastgesteld.</w:t>
      </w:r>
    </w:p>
    <w:p w:rsidR="00ED37E8" w:rsidRPr="00ED37E8" w:rsidRDefault="00ED37E8" w:rsidP="00ED37E8">
      <w:pPr>
        <w:jc w:val="both"/>
        <w:rPr>
          <w:rFonts w:ascii="Palatino Linotype" w:hAnsi="Palatino Linotype"/>
          <w:sz w:val="22"/>
          <w:szCs w:val="22"/>
          <w:lang w:val="nl-NL"/>
        </w:rPr>
      </w:pPr>
    </w:p>
    <w:p w:rsidR="00ED37E8" w:rsidRPr="00ED37E8" w:rsidRDefault="00ED37E8" w:rsidP="00ED37E8">
      <w:pPr>
        <w:jc w:val="center"/>
        <w:rPr>
          <w:rFonts w:ascii="Palatino Linotype" w:hAnsi="Palatino Linotype"/>
          <w:sz w:val="22"/>
          <w:szCs w:val="22"/>
          <w:lang w:val="nl-NL"/>
        </w:rPr>
      </w:pPr>
      <w:r w:rsidRPr="00ED37E8">
        <w:rPr>
          <w:rFonts w:ascii="Palatino Linotype" w:hAnsi="Palatino Linotype"/>
          <w:sz w:val="22"/>
          <w:szCs w:val="22"/>
          <w:lang w:val="nl-NL"/>
        </w:rPr>
        <w:t>Artikel 2</w:t>
      </w:r>
    </w:p>
    <w:p w:rsidR="00ED37E8" w:rsidRPr="00ED37E8" w:rsidRDefault="00ED37E8" w:rsidP="00ED37E8">
      <w:pPr>
        <w:jc w:val="center"/>
        <w:rPr>
          <w:rFonts w:ascii="Palatino Linotype" w:hAnsi="Palatino Linotype"/>
          <w:sz w:val="22"/>
          <w:szCs w:val="22"/>
          <w:lang w:val="nl-NL"/>
        </w:rPr>
      </w:pPr>
    </w:p>
    <w:p w:rsidR="00ED37E8" w:rsidRPr="00ED37E8" w:rsidRDefault="00ED37E8" w:rsidP="00ED37E8">
      <w:pPr>
        <w:rPr>
          <w:rFonts w:ascii="Palatino Linotype" w:hAnsi="Palatino Linotype"/>
          <w:sz w:val="22"/>
          <w:szCs w:val="22"/>
          <w:lang w:val="nl-NL"/>
        </w:rPr>
      </w:pPr>
      <w:r w:rsidRPr="00ED37E8">
        <w:rPr>
          <w:rFonts w:ascii="Palatino Linotype" w:hAnsi="Palatino Linotype"/>
          <w:sz w:val="22"/>
          <w:szCs w:val="22"/>
          <w:lang w:val="nl-NL"/>
        </w:rPr>
        <w:t>Dit landsbesluit met bijbehorende bijlage wordt bekendgemaakt in het Publicatieblad.</w:t>
      </w:r>
    </w:p>
    <w:p w:rsidR="00ED37E8" w:rsidRPr="00ED37E8" w:rsidRDefault="00ED37E8" w:rsidP="00ED37E8">
      <w:pPr>
        <w:spacing w:line="180" w:lineRule="exact"/>
        <w:jc w:val="both"/>
        <w:rPr>
          <w:rFonts w:ascii="Palatino Linotype" w:hAnsi="Palatino Linotype"/>
          <w:sz w:val="22"/>
          <w:szCs w:val="22"/>
          <w:lang w:val="nl-NL"/>
        </w:rPr>
      </w:pPr>
    </w:p>
    <w:p w:rsidR="00ED37E8" w:rsidRPr="00ED37E8" w:rsidRDefault="00ED37E8" w:rsidP="00ED37E8">
      <w:pPr>
        <w:tabs>
          <w:tab w:val="left" w:pos="5387"/>
        </w:tabs>
        <w:spacing w:line="180" w:lineRule="exact"/>
        <w:rPr>
          <w:rFonts w:ascii="Palatino Linotype" w:hAnsi="Palatino Linotype"/>
          <w:sz w:val="22"/>
          <w:szCs w:val="22"/>
          <w:lang w:val="nl-NL"/>
        </w:rPr>
      </w:pPr>
    </w:p>
    <w:p w:rsidR="00FD4C56" w:rsidRDefault="00ED37E8" w:rsidP="00FD4C56">
      <w:pPr>
        <w:ind w:firstLine="5400"/>
        <w:rPr>
          <w:rFonts w:ascii="Palatino Linotype" w:hAnsi="Palatino Linotype"/>
          <w:sz w:val="22"/>
          <w:szCs w:val="22"/>
          <w:lang w:val="nl-NL"/>
        </w:rPr>
      </w:pPr>
      <w:r w:rsidRPr="00ED37E8">
        <w:rPr>
          <w:rFonts w:ascii="Palatino Linotype" w:hAnsi="Palatino Linotype"/>
          <w:sz w:val="22"/>
          <w:szCs w:val="22"/>
          <w:lang w:val="nl-NL"/>
        </w:rPr>
        <w:t xml:space="preserve">Gegeven te Willemstad, </w:t>
      </w:r>
      <w:r>
        <w:rPr>
          <w:rFonts w:ascii="Palatino Linotype" w:hAnsi="Palatino Linotype"/>
          <w:sz w:val="22"/>
          <w:szCs w:val="22"/>
          <w:lang w:val="nl-NL"/>
        </w:rPr>
        <w:t>15 oktober 202</w:t>
      </w:r>
      <w:r w:rsidR="00FD4C56">
        <w:rPr>
          <w:rFonts w:ascii="Palatino Linotype" w:hAnsi="Palatino Linotype"/>
          <w:sz w:val="22"/>
          <w:szCs w:val="22"/>
          <w:lang w:val="nl-NL"/>
        </w:rPr>
        <w:t>5</w:t>
      </w:r>
    </w:p>
    <w:p w:rsidR="00ED37E8" w:rsidRPr="00ED37E8" w:rsidRDefault="00ED37E8" w:rsidP="00FD4C56">
      <w:pPr>
        <w:ind w:firstLine="5400"/>
        <w:jc w:val="center"/>
        <w:rPr>
          <w:rFonts w:ascii="Palatino Linotype" w:hAnsi="Palatino Linotype"/>
          <w:sz w:val="22"/>
          <w:szCs w:val="22"/>
          <w:lang w:val="nl-NL"/>
        </w:rPr>
      </w:pPr>
      <w:r w:rsidRPr="00ED37E8">
        <w:rPr>
          <w:rFonts w:ascii="Palatino Linotype" w:eastAsia="Palatino Linotype" w:hAnsi="Palatino Linotype" w:cs="Palatino Linotype"/>
          <w:snapToGrid/>
          <w:sz w:val="22"/>
          <w:szCs w:val="22"/>
          <w:lang w:val="nl-NL"/>
        </w:rPr>
        <w:t>L.A. GEORGE-WOUT</w:t>
      </w:r>
    </w:p>
    <w:p w:rsidR="00ED37E8" w:rsidRPr="00ED37E8" w:rsidRDefault="00ED37E8" w:rsidP="00ED37E8">
      <w:pPr>
        <w:spacing w:line="220" w:lineRule="exact"/>
        <w:jc w:val="both"/>
        <w:rPr>
          <w:rFonts w:ascii="Palatino Linotype" w:hAnsi="Palatino Linotype"/>
          <w:sz w:val="22"/>
          <w:szCs w:val="22"/>
          <w:lang w:val="nl-NL"/>
        </w:rPr>
      </w:pPr>
    </w:p>
    <w:p w:rsidR="00ED37E8" w:rsidRPr="00ED37E8" w:rsidRDefault="00ED37E8" w:rsidP="00ED37E8">
      <w:pPr>
        <w:spacing w:line="220" w:lineRule="exact"/>
        <w:jc w:val="both"/>
        <w:rPr>
          <w:rFonts w:ascii="Palatino Linotype" w:hAnsi="Palatino Linotype"/>
          <w:sz w:val="22"/>
          <w:szCs w:val="22"/>
          <w:lang w:val="nl-NL"/>
        </w:rPr>
      </w:pPr>
    </w:p>
    <w:p w:rsidR="00ED37E8" w:rsidRPr="00ED37E8" w:rsidRDefault="00ED37E8" w:rsidP="00ED37E8">
      <w:pPr>
        <w:jc w:val="both"/>
        <w:rPr>
          <w:rFonts w:ascii="Palatino Linotype" w:hAnsi="Palatino Linotype"/>
          <w:sz w:val="22"/>
          <w:szCs w:val="22"/>
          <w:lang w:val="nl-NL"/>
        </w:rPr>
      </w:pPr>
      <w:r w:rsidRPr="00ED37E8">
        <w:rPr>
          <w:rFonts w:ascii="Palatino Linotype" w:hAnsi="Palatino Linotype"/>
          <w:sz w:val="22"/>
          <w:szCs w:val="22"/>
          <w:lang w:val="nl-NL"/>
        </w:rPr>
        <w:t>De Minister van Justitie,</w:t>
      </w:r>
    </w:p>
    <w:p w:rsidR="00ED37E8" w:rsidRPr="00ED37E8" w:rsidRDefault="00ED37E8" w:rsidP="00FD4C56">
      <w:pPr>
        <w:autoSpaceDE w:val="0"/>
        <w:autoSpaceDN w:val="0"/>
        <w:ind w:right="6970"/>
        <w:jc w:val="center"/>
        <w:rPr>
          <w:rFonts w:ascii="Palatino Linotype" w:eastAsia="Palatino Linotype" w:hAnsi="Palatino Linotype" w:cs="Palatino Linotype"/>
          <w:snapToGrid/>
          <w:sz w:val="22"/>
          <w:szCs w:val="22"/>
          <w:lang w:val="nl-NL"/>
        </w:rPr>
      </w:pPr>
      <w:r w:rsidRPr="00ED37E8">
        <w:rPr>
          <w:rFonts w:ascii="Palatino Linotype" w:eastAsia="Palatino Linotype" w:hAnsi="Palatino Linotype" w:cs="Palatino Linotype"/>
          <w:snapToGrid/>
          <w:sz w:val="22"/>
          <w:szCs w:val="22"/>
          <w:lang w:val="nl-NL"/>
        </w:rPr>
        <w:t>S.X.T. HATO</w:t>
      </w:r>
    </w:p>
    <w:p w:rsidR="00ED37E8" w:rsidRPr="00ED37E8" w:rsidRDefault="00ED37E8" w:rsidP="00ED37E8">
      <w:pPr>
        <w:jc w:val="both"/>
        <w:rPr>
          <w:rFonts w:ascii="Palatino Linotype" w:hAnsi="Palatino Linotype"/>
          <w:sz w:val="22"/>
          <w:szCs w:val="22"/>
          <w:lang w:val="nl-NL"/>
        </w:rPr>
      </w:pPr>
    </w:p>
    <w:p w:rsidR="00ED37E8" w:rsidRPr="00ED37E8" w:rsidRDefault="00ED37E8" w:rsidP="00ED37E8">
      <w:pPr>
        <w:jc w:val="both"/>
        <w:rPr>
          <w:rFonts w:ascii="Palatino Linotype" w:hAnsi="Palatino Linotype"/>
          <w:sz w:val="22"/>
          <w:szCs w:val="22"/>
          <w:lang w:val="nl-NL"/>
        </w:rPr>
      </w:pPr>
    </w:p>
    <w:p w:rsidR="00ED37E8" w:rsidRPr="00ED37E8" w:rsidRDefault="00ED37E8" w:rsidP="00ED37E8">
      <w:pPr>
        <w:tabs>
          <w:tab w:val="left" w:pos="5387"/>
        </w:tabs>
        <w:jc w:val="both"/>
        <w:rPr>
          <w:rFonts w:ascii="Palatino Linotype" w:hAnsi="Palatino Linotype"/>
          <w:sz w:val="22"/>
          <w:szCs w:val="22"/>
          <w:lang w:val="nl-NL"/>
        </w:rPr>
      </w:pPr>
      <w:r w:rsidRPr="00ED37E8">
        <w:rPr>
          <w:rFonts w:ascii="Palatino Linotype" w:hAnsi="Palatino Linotype"/>
          <w:sz w:val="22"/>
          <w:szCs w:val="22"/>
          <w:lang w:val="nl-NL"/>
        </w:rPr>
        <w:tab/>
        <w:t xml:space="preserve">Uitgegeven de </w:t>
      </w:r>
      <w:r w:rsidR="00A0602C">
        <w:rPr>
          <w:rFonts w:ascii="Palatino Linotype" w:hAnsi="Palatino Linotype"/>
          <w:sz w:val="22"/>
          <w:szCs w:val="22"/>
          <w:lang w:val="nl-NL"/>
        </w:rPr>
        <w:t>1</w:t>
      </w:r>
      <w:r w:rsidR="00A959EF">
        <w:rPr>
          <w:rFonts w:ascii="Palatino Linotype" w:hAnsi="Palatino Linotype"/>
          <w:sz w:val="22"/>
          <w:szCs w:val="22"/>
          <w:lang w:val="nl-NL"/>
        </w:rPr>
        <w:t>9</w:t>
      </w:r>
      <w:r w:rsidRPr="00ED37E8">
        <w:rPr>
          <w:rFonts w:ascii="Palatino Linotype" w:hAnsi="Palatino Linotype"/>
          <w:sz w:val="22"/>
          <w:szCs w:val="22"/>
          <w:vertAlign w:val="superscript"/>
          <w:lang w:val="nl-NL"/>
        </w:rPr>
        <w:t>de</w:t>
      </w:r>
      <w:r>
        <w:rPr>
          <w:rFonts w:ascii="Palatino Linotype" w:hAnsi="Palatino Linotype"/>
          <w:sz w:val="22"/>
          <w:szCs w:val="22"/>
          <w:lang w:val="nl-NL"/>
        </w:rPr>
        <w:t xml:space="preserve"> december 2025</w:t>
      </w:r>
    </w:p>
    <w:p w:rsidR="00ED37E8" w:rsidRPr="00ED37E8" w:rsidRDefault="00ED37E8" w:rsidP="00ED37E8">
      <w:pPr>
        <w:tabs>
          <w:tab w:val="left" w:pos="5387"/>
        </w:tabs>
        <w:jc w:val="both"/>
        <w:rPr>
          <w:rFonts w:ascii="Palatino Linotype" w:hAnsi="Palatino Linotype"/>
          <w:sz w:val="22"/>
          <w:szCs w:val="22"/>
          <w:lang w:val="nl-NL"/>
        </w:rPr>
      </w:pPr>
      <w:r w:rsidRPr="00ED37E8">
        <w:rPr>
          <w:rFonts w:ascii="Palatino Linotype" w:hAnsi="Palatino Linotype"/>
          <w:sz w:val="22"/>
          <w:szCs w:val="22"/>
          <w:lang w:val="nl-NL"/>
        </w:rPr>
        <w:tab/>
        <w:t>De Minister van Algemene Zaken,</w:t>
      </w:r>
    </w:p>
    <w:p w:rsidR="00ED37E8" w:rsidRPr="00ED37E8" w:rsidRDefault="00ED37E8" w:rsidP="003A4550">
      <w:pPr>
        <w:ind w:right="670" w:firstLine="5400"/>
        <w:jc w:val="center"/>
        <w:rPr>
          <w:rFonts w:ascii="Palatino Linotype" w:hAnsi="Palatino Linotype"/>
          <w:sz w:val="22"/>
          <w:szCs w:val="22"/>
          <w:lang w:val="nl-NL"/>
        </w:rPr>
      </w:pPr>
      <w:r w:rsidRPr="00ED37E8">
        <w:rPr>
          <w:rFonts w:ascii="Palatino Linotype" w:eastAsia="Palatino Linotype" w:hAnsi="Palatino Linotype" w:cs="Palatino Linotype"/>
          <w:snapToGrid/>
          <w:sz w:val="22"/>
          <w:szCs w:val="22"/>
          <w:lang w:val="nl-NL"/>
        </w:rPr>
        <w:t>G.S. PISAS</w:t>
      </w:r>
    </w:p>
    <w:p w:rsidR="00ED37E8" w:rsidRPr="00ED37E8" w:rsidRDefault="00ED37E8" w:rsidP="00ED37E8">
      <w:pPr>
        <w:pBdr>
          <w:bottom w:val="single" w:sz="6" w:space="1" w:color="auto"/>
        </w:pBdr>
        <w:ind w:right="-29"/>
        <w:jc w:val="both"/>
        <w:rPr>
          <w:rFonts w:ascii="Palatino Linotype" w:hAnsi="Palatino Linotype"/>
          <w:sz w:val="22"/>
          <w:szCs w:val="22"/>
          <w:lang w:val="nl-NL"/>
        </w:rPr>
      </w:pPr>
      <w:r w:rsidRPr="00ED37E8">
        <w:rPr>
          <w:rFonts w:ascii="Palatino Linotype" w:hAnsi="Palatino Linotype"/>
          <w:sz w:val="22"/>
          <w:szCs w:val="22"/>
          <w:lang w:val="nl-NL"/>
        </w:rPr>
        <w:lastRenderedPageBreak/>
        <w:t>BIJLAGE behorende bij het Landsbesluit van</w:t>
      </w:r>
      <w:r>
        <w:rPr>
          <w:rFonts w:ascii="Palatino Linotype" w:hAnsi="Palatino Linotype"/>
          <w:sz w:val="22"/>
          <w:szCs w:val="22"/>
          <w:lang w:val="nl-NL"/>
        </w:rPr>
        <w:t xml:space="preserve"> de </w:t>
      </w:r>
      <w:r>
        <w:rPr>
          <w:rFonts w:ascii="Palatino Linotype" w:hAnsi="Palatino Linotype"/>
          <w:snapToGrid/>
          <w:sz w:val="22"/>
          <w:szCs w:val="22"/>
          <w:lang w:val="nl-NL"/>
        </w:rPr>
        <w:t>15</w:t>
      </w:r>
      <w:r w:rsidRPr="00ED37E8">
        <w:rPr>
          <w:rFonts w:ascii="Palatino Linotype" w:hAnsi="Palatino Linotype"/>
          <w:snapToGrid/>
          <w:sz w:val="22"/>
          <w:szCs w:val="22"/>
          <w:vertAlign w:val="superscript"/>
          <w:lang w:val="nl-NL"/>
        </w:rPr>
        <w:t>de</w:t>
      </w:r>
      <w:r>
        <w:rPr>
          <w:rFonts w:ascii="Palatino Linotype" w:hAnsi="Palatino Linotype"/>
          <w:snapToGrid/>
          <w:sz w:val="22"/>
          <w:szCs w:val="22"/>
          <w:lang w:val="nl-NL"/>
        </w:rPr>
        <w:t xml:space="preserve"> oktober, no. 25/2439</w:t>
      </w:r>
      <w:r w:rsidRPr="00ED37E8">
        <w:rPr>
          <w:rFonts w:ascii="Palatino Linotype" w:hAnsi="Palatino Linotype"/>
          <w:sz w:val="22"/>
          <w:szCs w:val="22"/>
          <w:lang w:val="nl-NL"/>
        </w:rPr>
        <w:t xml:space="preserve">, houdende vaststelling van de geconsolideerde tekst van het </w:t>
      </w:r>
      <w:proofErr w:type="spellStart"/>
      <w:r w:rsidRPr="00ED37E8">
        <w:rPr>
          <w:rFonts w:ascii="Palatino Linotype" w:hAnsi="Palatino Linotype"/>
          <w:sz w:val="22"/>
          <w:szCs w:val="22"/>
          <w:lang w:val="nl-NL"/>
        </w:rPr>
        <w:t>Eilandsbesluit</w:t>
      </w:r>
      <w:proofErr w:type="spellEnd"/>
      <w:r w:rsidRPr="00ED37E8">
        <w:rPr>
          <w:rFonts w:ascii="Palatino Linotype" w:hAnsi="Palatino Linotype"/>
          <w:sz w:val="22"/>
          <w:szCs w:val="22"/>
          <w:lang w:val="nl-NL"/>
        </w:rPr>
        <w:t xml:space="preserve"> vaststelling nieuw model rijbewijs</w:t>
      </w:r>
      <w:r w:rsidRPr="00ED37E8">
        <w:rPr>
          <w:rFonts w:ascii="Palatino Linotype" w:hAnsi="Palatino Linotype"/>
          <w:sz w:val="22"/>
          <w:szCs w:val="22"/>
          <w:vertAlign w:val="superscript"/>
          <w:lang w:val="nl-NL"/>
        </w:rPr>
        <w:footnoteReference w:id="3"/>
      </w:r>
    </w:p>
    <w:p w:rsidR="00ED37E8" w:rsidRPr="00ED37E8" w:rsidRDefault="00ED37E8" w:rsidP="003A4550">
      <w:pPr>
        <w:spacing w:line="200" w:lineRule="exact"/>
        <w:ind w:right="-29"/>
        <w:jc w:val="center"/>
        <w:rPr>
          <w:rFonts w:ascii="Palatino Linotype" w:hAnsi="Palatino Linotype"/>
          <w:sz w:val="22"/>
          <w:szCs w:val="22"/>
          <w:lang w:val="nl-NL"/>
        </w:rPr>
      </w:pPr>
    </w:p>
    <w:p w:rsidR="00ED37E8" w:rsidRPr="00ED37E8" w:rsidRDefault="00ED37E8" w:rsidP="00ED37E8">
      <w:pPr>
        <w:ind w:right="-29"/>
        <w:jc w:val="both"/>
        <w:rPr>
          <w:rFonts w:ascii="Palatino Linotype" w:hAnsi="Palatino Linotype"/>
          <w:sz w:val="22"/>
          <w:szCs w:val="22"/>
          <w:lang w:val="nl-NL"/>
        </w:rPr>
      </w:pPr>
      <w:r w:rsidRPr="00ED37E8">
        <w:rPr>
          <w:rFonts w:ascii="Palatino Linotype" w:hAnsi="Palatino Linotype"/>
          <w:sz w:val="22"/>
          <w:szCs w:val="22"/>
          <w:lang w:val="nl-NL"/>
        </w:rPr>
        <w:t xml:space="preserve">Geconsolideerde tekst van het </w:t>
      </w:r>
      <w:proofErr w:type="spellStart"/>
      <w:r w:rsidRPr="00ED37E8">
        <w:rPr>
          <w:rFonts w:ascii="Palatino Linotype" w:hAnsi="Palatino Linotype"/>
          <w:sz w:val="22"/>
          <w:szCs w:val="22"/>
          <w:lang w:val="nl-NL"/>
        </w:rPr>
        <w:t>Eilandsbesluit</w:t>
      </w:r>
      <w:proofErr w:type="spellEnd"/>
      <w:r w:rsidRPr="00ED37E8">
        <w:rPr>
          <w:rFonts w:ascii="Palatino Linotype" w:hAnsi="Palatino Linotype"/>
          <w:sz w:val="22"/>
          <w:szCs w:val="22"/>
          <w:lang w:val="nl-NL"/>
        </w:rPr>
        <w:t xml:space="preserve"> vaststelling nieuw model rijbewijs (A.B. 2001, no. 52),</w:t>
      </w:r>
      <w:r w:rsidRPr="00ED37E8">
        <w:rPr>
          <w:rFonts w:ascii="Palatino Linotype" w:hAnsi="Palatino Linotype"/>
          <w:b/>
          <w:sz w:val="22"/>
          <w:szCs w:val="22"/>
          <w:lang w:val="nl-NL"/>
        </w:rPr>
        <w:t xml:space="preserve"> </w:t>
      </w:r>
      <w:r w:rsidRPr="00ED37E8">
        <w:rPr>
          <w:rFonts w:ascii="Palatino Linotype" w:hAnsi="Palatino Linotype"/>
          <w:sz w:val="22"/>
          <w:szCs w:val="22"/>
          <w:lang w:val="nl-NL"/>
        </w:rPr>
        <w:t>zoals deze luidt na in overeenstemming te zijn gebracht met de aanwijzingen van de Algemene overgangsregeling wetgeving en bestuur Land Curaçao (A.B. 2010, no. 87, bijlage a).</w:t>
      </w:r>
    </w:p>
    <w:p w:rsidR="00ED37E8" w:rsidRPr="00ED37E8" w:rsidRDefault="00ED37E8" w:rsidP="00FD4C56">
      <w:pPr>
        <w:spacing w:line="200" w:lineRule="exact"/>
        <w:jc w:val="both"/>
        <w:rPr>
          <w:rFonts w:ascii="Palatino Linotype" w:hAnsi="Palatino Linotype"/>
          <w:sz w:val="22"/>
          <w:szCs w:val="22"/>
          <w:lang w:val="nl-NL"/>
        </w:rPr>
      </w:pPr>
    </w:p>
    <w:p w:rsidR="00ED37E8" w:rsidRPr="00ED37E8" w:rsidRDefault="00ED37E8" w:rsidP="003A4550">
      <w:pPr>
        <w:spacing w:line="200" w:lineRule="exact"/>
        <w:jc w:val="center"/>
        <w:rPr>
          <w:rFonts w:ascii="Palatino Linotype" w:hAnsi="Palatino Linotype"/>
          <w:sz w:val="22"/>
          <w:szCs w:val="22"/>
          <w:lang w:val="nl-NL"/>
        </w:rPr>
      </w:pPr>
      <w:r w:rsidRPr="00ED37E8">
        <w:rPr>
          <w:rFonts w:ascii="Palatino Linotype" w:hAnsi="Palatino Linotype"/>
          <w:sz w:val="22"/>
          <w:szCs w:val="22"/>
          <w:lang w:val="nl-NL"/>
        </w:rPr>
        <w:t>-----</w:t>
      </w:r>
    </w:p>
    <w:p w:rsidR="00ED37E8" w:rsidRPr="00ED37E8" w:rsidRDefault="00ED37E8" w:rsidP="003A4550">
      <w:pPr>
        <w:suppressAutoHyphens/>
        <w:spacing w:line="200" w:lineRule="exact"/>
        <w:jc w:val="center"/>
        <w:rPr>
          <w:rFonts w:ascii="Palatino Linotype" w:hAnsi="Palatino Linotype"/>
          <w:sz w:val="22"/>
          <w:szCs w:val="22"/>
          <w:lang w:val="nl-NL"/>
        </w:rPr>
      </w:pPr>
    </w:p>
    <w:p w:rsidR="00ED37E8" w:rsidRPr="00ED37E8" w:rsidRDefault="00ED37E8" w:rsidP="00ED37E8">
      <w:pPr>
        <w:suppressAutoHyphens/>
        <w:jc w:val="center"/>
        <w:rPr>
          <w:rFonts w:ascii="Palatino Linotype" w:hAnsi="Palatino Linotype"/>
          <w:sz w:val="22"/>
          <w:szCs w:val="22"/>
          <w:lang w:val="nl-NL"/>
        </w:rPr>
      </w:pPr>
      <w:r w:rsidRPr="00ED37E8">
        <w:rPr>
          <w:rFonts w:ascii="Palatino Linotype" w:hAnsi="Palatino Linotype"/>
          <w:sz w:val="22"/>
          <w:szCs w:val="22"/>
          <w:lang w:val="nl-NL"/>
        </w:rPr>
        <w:t>Bevoegde instantie</w:t>
      </w:r>
    </w:p>
    <w:p w:rsidR="00ED37E8" w:rsidRPr="00ED37E8" w:rsidRDefault="00ED37E8" w:rsidP="00FD4C56">
      <w:pPr>
        <w:suppressAutoHyphens/>
        <w:spacing w:line="200" w:lineRule="exact"/>
        <w:jc w:val="center"/>
        <w:rPr>
          <w:rFonts w:ascii="Palatino Linotype" w:hAnsi="Palatino Linotype"/>
          <w:sz w:val="22"/>
          <w:szCs w:val="22"/>
          <w:lang w:val="nl-NL"/>
        </w:rPr>
      </w:pPr>
      <w:r w:rsidRPr="00ED37E8">
        <w:rPr>
          <w:rFonts w:ascii="Palatino Linotype" w:hAnsi="Palatino Linotype"/>
          <w:sz w:val="22"/>
          <w:szCs w:val="22"/>
          <w:lang w:val="nl-NL"/>
        </w:rPr>
        <w:t>Artikel 1</w:t>
      </w:r>
    </w:p>
    <w:p w:rsidR="00ED37E8" w:rsidRPr="00ED37E8" w:rsidRDefault="00ED37E8" w:rsidP="00FD4C56">
      <w:pPr>
        <w:suppressAutoHyphens/>
        <w:spacing w:line="200" w:lineRule="exact"/>
        <w:jc w:val="both"/>
        <w:rPr>
          <w:rFonts w:ascii="Palatino Linotype" w:hAnsi="Palatino Linotype"/>
          <w:sz w:val="22"/>
          <w:szCs w:val="22"/>
          <w:lang w:val="nl-NL"/>
        </w:rPr>
      </w:pPr>
    </w:p>
    <w:p w:rsidR="00ED37E8" w:rsidRPr="00ED37E8" w:rsidRDefault="00ED37E8" w:rsidP="00ED37E8">
      <w:pPr>
        <w:numPr>
          <w:ilvl w:val="0"/>
          <w:numId w:val="7"/>
        </w:numPr>
        <w:suppressAutoHyphens/>
        <w:ind w:left="360"/>
        <w:contextualSpacing/>
        <w:jc w:val="both"/>
        <w:rPr>
          <w:rFonts w:ascii="Palatino Linotype" w:hAnsi="Palatino Linotype"/>
          <w:sz w:val="22"/>
          <w:szCs w:val="22"/>
          <w:lang w:val="nl-NL"/>
        </w:rPr>
      </w:pPr>
      <w:r w:rsidRPr="00ED37E8">
        <w:rPr>
          <w:rFonts w:ascii="Palatino Linotype" w:hAnsi="Palatino Linotype"/>
          <w:sz w:val="22"/>
          <w:szCs w:val="22"/>
          <w:lang w:val="nl-NL"/>
        </w:rPr>
        <w:t xml:space="preserve">De </w:t>
      </w:r>
      <w:bookmarkStart w:id="1" w:name="_Hlk180053795"/>
      <w:r w:rsidRPr="00ED37E8">
        <w:rPr>
          <w:rFonts w:ascii="Palatino Linotype" w:hAnsi="Palatino Linotype"/>
          <w:sz w:val="22"/>
          <w:szCs w:val="22"/>
          <w:lang w:val="nl-NL"/>
        </w:rPr>
        <w:t xml:space="preserve">Sector Publieke Dienstverlening </w:t>
      </w:r>
      <w:bookmarkEnd w:id="1"/>
      <w:r w:rsidRPr="00ED37E8">
        <w:rPr>
          <w:rFonts w:ascii="Palatino Linotype" w:hAnsi="Palatino Linotype"/>
          <w:sz w:val="22"/>
          <w:szCs w:val="22"/>
          <w:lang w:val="nl-NL"/>
        </w:rPr>
        <w:t>is de enige instantie die door of vanwege de Minister van Bestuur, Planning en Dienstverlening bevoegd is tot het vervaardigen en het afgeven van een geldig nieuw model rijbewijs overeenkomstig het bij dit landsbesluit behorende model (bijlage nieuw model rijbewijs).</w:t>
      </w:r>
    </w:p>
    <w:p w:rsidR="00ED37E8" w:rsidRPr="00ED37E8" w:rsidRDefault="00ED37E8" w:rsidP="00ED37E8">
      <w:pPr>
        <w:numPr>
          <w:ilvl w:val="0"/>
          <w:numId w:val="7"/>
        </w:numPr>
        <w:suppressAutoHyphens/>
        <w:ind w:left="360"/>
        <w:contextualSpacing/>
        <w:jc w:val="both"/>
        <w:rPr>
          <w:rFonts w:ascii="Palatino Linotype" w:hAnsi="Palatino Linotype"/>
          <w:sz w:val="22"/>
          <w:szCs w:val="22"/>
          <w:lang w:val="nl-NL"/>
        </w:rPr>
      </w:pPr>
      <w:r w:rsidRPr="00ED37E8">
        <w:rPr>
          <w:rFonts w:ascii="Palatino Linotype" w:hAnsi="Palatino Linotype"/>
          <w:sz w:val="22"/>
          <w:szCs w:val="22"/>
          <w:lang w:val="nl-NL"/>
        </w:rPr>
        <w:t>De Sector Publieke Dienstverlening is bevoegd geheime echtheids- en beveiligingskenmerken aan te brengen op het nieuwe model rijbewijs en naar zijn oordeel deze kenmerken ter waarborging van de veiligheid en tegengaan van misbruik en fraude van het nieuwe model rijbewijs niet in dit landsbesluit op te nemen.</w:t>
      </w:r>
    </w:p>
    <w:p w:rsidR="00ED37E8" w:rsidRPr="00ED37E8" w:rsidRDefault="00ED37E8" w:rsidP="00ED37E8">
      <w:pPr>
        <w:numPr>
          <w:ilvl w:val="0"/>
          <w:numId w:val="7"/>
        </w:numPr>
        <w:suppressAutoHyphens/>
        <w:ind w:left="360"/>
        <w:contextualSpacing/>
        <w:jc w:val="both"/>
        <w:rPr>
          <w:rFonts w:ascii="Palatino Linotype" w:hAnsi="Palatino Linotype"/>
          <w:sz w:val="22"/>
          <w:szCs w:val="22"/>
          <w:lang w:val="nl-NL"/>
        </w:rPr>
      </w:pPr>
      <w:r w:rsidRPr="00ED37E8">
        <w:rPr>
          <w:rFonts w:ascii="Palatino Linotype" w:hAnsi="Palatino Linotype"/>
          <w:sz w:val="22"/>
          <w:szCs w:val="22"/>
          <w:lang w:val="nl-NL"/>
        </w:rPr>
        <w:t>De Sector Publieke Dienstverlening is door of vanwege de Minister van Bestuur, Planning en Dienstverlening bevoegd indien zulks naar zijn oordeel nodig is het nieuwe model rijbewijs bij landsbesluit, houdende algemene maatregelen in te laten trekken.</w:t>
      </w:r>
    </w:p>
    <w:p w:rsidR="00ED37E8" w:rsidRPr="00ED37E8" w:rsidRDefault="00ED37E8" w:rsidP="00ED37E8">
      <w:pPr>
        <w:numPr>
          <w:ilvl w:val="0"/>
          <w:numId w:val="7"/>
        </w:numPr>
        <w:suppressAutoHyphens/>
        <w:ind w:left="360"/>
        <w:contextualSpacing/>
        <w:jc w:val="both"/>
        <w:rPr>
          <w:rFonts w:ascii="Palatino Linotype" w:hAnsi="Palatino Linotype"/>
          <w:sz w:val="22"/>
          <w:szCs w:val="22"/>
          <w:lang w:val="nl-NL"/>
        </w:rPr>
      </w:pPr>
      <w:r w:rsidRPr="00ED37E8">
        <w:rPr>
          <w:rFonts w:ascii="Palatino Linotype" w:hAnsi="Palatino Linotype"/>
          <w:sz w:val="22"/>
          <w:szCs w:val="22"/>
          <w:lang w:val="nl-NL"/>
        </w:rPr>
        <w:t>De Sector Publieke Dienstverlening is door of vanwege de Minister van Bestuur, Planning en Dienstverlening bevoegd om ingeval naar zijn oordeel gebleken is dat het rijbewijs nadere echtheids- en beveiligingskenmerken en gegevens op de magneetstrip behoeft deze bij landsbesluit, houdende algemene maatregelen te laten vast stellen.</w:t>
      </w:r>
    </w:p>
    <w:p w:rsidR="00ED37E8" w:rsidRPr="00ED37E8" w:rsidRDefault="00ED37E8" w:rsidP="00FD4C56">
      <w:pPr>
        <w:suppressAutoHyphens/>
        <w:spacing w:line="200" w:lineRule="exact"/>
        <w:jc w:val="both"/>
        <w:rPr>
          <w:rFonts w:ascii="Palatino Linotype" w:hAnsi="Palatino Linotype"/>
          <w:sz w:val="22"/>
          <w:szCs w:val="22"/>
          <w:lang w:val="nl-NL"/>
        </w:rPr>
      </w:pPr>
    </w:p>
    <w:p w:rsidR="00ED37E8" w:rsidRPr="00ED37E8" w:rsidRDefault="00ED37E8" w:rsidP="00FD4C56">
      <w:pPr>
        <w:suppressAutoHyphens/>
        <w:spacing w:line="200" w:lineRule="exact"/>
        <w:jc w:val="center"/>
        <w:rPr>
          <w:rFonts w:ascii="Palatino Linotype" w:hAnsi="Palatino Linotype"/>
          <w:sz w:val="22"/>
          <w:szCs w:val="22"/>
          <w:lang w:val="nl-NL"/>
        </w:rPr>
      </w:pPr>
      <w:r w:rsidRPr="00ED37E8">
        <w:rPr>
          <w:rFonts w:ascii="Palatino Linotype" w:hAnsi="Palatino Linotype"/>
          <w:sz w:val="22"/>
          <w:szCs w:val="22"/>
          <w:lang w:val="nl-NL"/>
        </w:rPr>
        <w:t>Formaat, vorm en kleur</w:t>
      </w:r>
    </w:p>
    <w:p w:rsidR="00ED37E8" w:rsidRPr="00ED37E8" w:rsidRDefault="00ED37E8" w:rsidP="00ED37E8">
      <w:pPr>
        <w:suppressAutoHyphens/>
        <w:jc w:val="center"/>
        <w:rPr>
          <w:rFonts w:ascii="Palatino Linotype" w:hAnsi="Palatino Linotype"/>
          <w:sz w:val="22"/>
          <w:szCs w:val="22"/>
          <w:lang w:val="nl-NL"/>
        </w:rPr>
      </w:pPr>
      <w:r w:rsidRPr="00ED37E8">
        <w:rPr>
          <w:rFonts w:ascii="Palatino Linotype" w:hAnsi="Palatino Linotype"/>
          <w:sz w:val="22"/>
          <w:szCs w:val="22"/>
          <w:lang w:val="nl-NL"/>
        </w:rPr>
        <w:t>Artikel 2</w:t>
      </w:r>
    </w:p>
    <w:p w:rsidR="00ED37E8" w:rsidRPr="00ED37E8" w:rsidRDefault="00ED37E8" w:rsidP="00ED37E8">
      <w:pPr>
        <w:suppressAutoHyphens/>
        <w:jc w:val="both"/>
        <w:rPr>
          <w:rFonts w:ascii="Palatino Linotype" w:hAnsi="Palatino Linotype"/>
          <w:sz w:val="22"/>
          <w:szCs w:val="22"/>
          <w:lang w:val="nl-NL"/>
        </w:rPr>
      </w:pPr>
    </w:p>
    <w:p w:rsidR="00ED37E8" w:rsidRPr="00ED37E8" w:rsidRDefault="00ED37E8" w:rsidP="00ED37E8">
      <w:pPr>
        <w:numPr>
          <w:ilvl w:val="0"/>
          <w:numId w:val="8"/>
        </w:numPr>
        <w:suppressAutoHyphens/>
        <w:ind w:left="360"/>
        <w:contextualSpacing/>
        <w:jc w:val="both"/>
        <w:rPr>
          <w:rFonts w:ascii="Palatino Linotype" w:hAnsi="Palatino Linotype"/>
          <w:sz w:val="22"/>
          <w:szCs w:val="22"/>
          <w:lang w:val="nl-NL"/>
        </w:rPr>
      </w:pPr>
      <w:r w:rsidRPr="00ED37E8">
        <w:rPr>
          <w:rFonts w:ascii="Palatino Linotype" w:hAnsi="Palatino Linotype"/>
          <w:sz w:val="22"/>
          <w:szCs w:val="22"/>
          <w:lang w:val="nl-NL"/>
        </w:rPr>
        <w:t>Het nieuwe model rijbewijs heeft een formaat van 85,7 millimeter bij 54,0 millimeter bij 0,76 millimeter en is ingericht overeenkomstig het in dit landsbesluit vastgestelde model.</w:t>
      </w:r>
    </w:p>
    <w:p w:rsidR="00ED37E8" w:rsidRPr="00ED37E8" w:rsidRDefault="00ED37E8" w:rsidP="00ED37E8">
      <w:pPr>
        <w:numPr>
          <w:ilvl w:val="0"/>
          <w:numId w:val="8"/>
        </w:numPr>
        <w:suppressAutoHyphens/>
        <w:ind w:left="360"/>
        <w:contextualSpacing/>
        <w:jc w:val="both"/>
        <w:rPr>
          <w:rFonts w:ascii="Palatino Linotype" w:hAnsi="Palatino Linotype"/>
          <w:sz w:val="22"/>
          <w:szCs w:val="22"/>
          <w:lang w:val="nl-NL"/>
        </w:rPr>
      </w:pPr>
      <w:r w:rsidRPr="00ED37E8">
        <w:rPr>
          <w:rFonts w:ascii="Palatino Linotype" w:hAnsi="Palatino Linotype"/>
          <w:sz w:val="22"/>
          <w:szCs w:val="22"/>
          <w:lang w:val="nl-NL"/>
        </w:rPr>
        <w:t>Het nieuwe model rijbewijs wordt vervaardigd van een plastic kaart bestaande uit een samenstelling van plastic materialen.</w:t>
      </w:r>
    </w:p>
    <w:p w:rsidR="00ED37E8" w:rsidRPr="00ED37E8" w:rsidRDefault="00ED37E8" w:rsidP="00ED37E8">
      <w:pPr>
        <w:numPr>
          <w:ilvl w:val="0"/>
          <w:numId w:val="8"/>
        </w:numPr>
        <w:suppressAutoHyphens/>
        <w:ind w:left="360"/>
        <w:contextualSpacing/>
        <w:jc w:val="both"/>
        <w:rPr>
          <w:rFonts w:ascii="Palatino Linotype" w:hAnsi="Palatino Linotype"/>
          <w:sz w:val="22"/>
          <w:szCs w:val="22"/>
          <w:lang w:val="nl-NL"/>
        </w:rPr>
      </w:pPr>
      <w:r w:rsidRPr="00ED37E8">
        <w:rPr>
          <w:rFonts w:ascii="Palatino Linotype" w:hAnsi="Palatino Linotype"/>
          <w:sz w:val="22"/>
          <w:szCs w:val="22"/>
          <w:lang w:val="nl-NL"/>
        </w:rPr>
        <w:t>Het nieuwe model rijbewijs is roze van kleur.</w:t>
      </w:r>
    </w:p>
    <w:p w:rsidR="00ED37E8" w:rsidRPr="00ED37E8" w:rsidRDefault="00ED37E8" w:rsidP="00ED37E8">
      <w:pPr>
        <w:numPr>
          <w:ilvl w:val="0"/>
          <w:numId w:val="8"/>
        </w:numPr>
        <w:suppressAutoHyphens/>
        <w:ind w:left="360"/>
        <w:contextualSpacing/>
        <w:jc w:val="both"/>
        <w:rPr>
          <w:rFonts w:ascii="Palatino Linotype" w:hAnsi="Palatino Linotype"/>
          <w:sz w:val="22"/>
          <w:szCs w:val="22"/>
          <w:lang w:val="nl-NL"/>
        </w:rPr>
      </w:pPr>
      <w:r w:rsidRPr="00ED37E8">
        <w:rPr>
          <w:rFonts w:ascii="Palatino Linotype" w:hAnsi="Palatino Linotype"/>
          <w:sz w:val="22"/>
          <w:szCs w:val="22"/>
          <w:lang w:val="nl-NL"/>
        </w:rPr>
        <w:t>Gegevens en andere kenmerken worden in diverse kleuren aangebracht.</w:t>
      </w:r>
    </w:p>
    <w:p w:rsidR="00ED37E8" w:rsidRPr="00ED37E8" w:rsidRDefault="00ED37E8" w:rsidP="00FD4C56">
      <w:pPr>
        <w:suppressAutoHyphens/>
        <w:spacing w:line="280" w:lineRule="exact"/>
        <w:jc w:val="both"/>
        <w:rPr>
          <w:rFonts w:ascii="Palatino Linotype" w:hAnsi="Palatino Linotype"/>
          <w:sz w:val="22"/>
          <w:szCs w:val="22"/>
          <w:lang w:val="nl-NL"/>
        </w:rPr>
      </w:pPr>
    </w:p>
    <w:p w:rsidR="00ED37E8" w:rsidRPr="00ED37E8" w:rsidRDefault="00ED37E8" w:rsidP="00ED37E8">
      <w:pPr>
        <w:suppressAutoHyphens/>
        <w:jc w:val="center"/>
        <w:rPr>
          <w:rFonts w:ascii="Palatino Linotype" w:hAnsi="Palatino Linotype"/>
          <w:sz w:val="22"/>
          <w:szCs w:val="22"/>
          <w:lang w:val="nl-NL"/>
        </w:rPr>
      </w:pPr>
      <w:r w:rsidRPr="00ED37E8">
        <w:rPr>
          <w:rFonts w:ascii="Palatino Linotype" w:hAnsi="Palatino Linotype"/>
          <w:sz w:val="22"/>
          <w:szCs w:val="22"/>
          <w:lang w:val="nl-NL"/>
        </w:rPr>
        <w:t>Elektronische vervaardiging</w:t>
      </w:r>
    </w:p>
    <w:p w:rsidR="00ED37E8" w:rsidRPr="00ED37E8" w:rsidRDefault="00ED37E8" w:rsidP="00ED37E8">
      <w:pPr>
        <w:suppressAutoHyphens/>
        <w:jc w:val="center"/>
        <w:rPr>
          <w:rFonts w:ascii="Palatino Linotype" w:hAnsi="Palatino Linotype"/>
          <w:sz w:val="22"/>
          <w:szCs w:val="22"/>
          <w:lang w:val="nl-NL"/>
        </w:rPr>
      </w:pPr>
      <w:r w:rsidRPr="00ED37E8">
        <w:rPr>
          <w:rFonts w:ascii="Palatino Linotype" w:hAnsi="Palatino Linotype"/>
          <w:sz w:val="22"/>
          <w:szCs w:val="22"/>
          <w:lang w:val="nl-NL"/>
        </w:rPr>
        <w:t>Artikel 3</w:t>
      </w:r>
    </w:p>
    <w:p w:rsidR="00ED37E8" w:rsidRPr="00ED37E8" w:rsidRDefault="00ED37E8" w:rsidP="00FD4C56">
      <w:pPr>
        <w:suppressAutoHyphens/>
        <w:spacing w:line="300" w:lineRule="exact"/>
        <w:jc w:val="both"/>
        <w:rPr>
          <w:rFonts w:ascii="Palatino Linotype" w:hAnsi="Palatino Linotype"/>
          <w:sz w:val="22"/>
          <w:szCs w:val="22"/>
          <w:lang w:val="nl-NL"/>
        </w:rPr>
      </w:pPr>
    </w:p>
    <w:p w:rsidR="00ED37E8" w:rsidRPr="00ED37E8" w:rsidRDefault="00ED37E8" w:rsidP="00ED37E8">
      <w:pPr>
        <w:numPr>
          <w:ilvl w:val="0"/>
          <w:numId w:val="9"/>
        </w:numPr>
        <w:suppressAutoHyphens/>
        <w:ind w:left="360"/>
        <w:contextualSpacing/>
        <w:jc w:val="both"/>
        <w:rPr>
          <w:rFonts w:ascii="Palatino Linotype" w:hAnsi="Palatino Linotype"/>
          <w:sz w:val="22"/>
          <w:szCs w:val="22"/>
          <w:lang w:val="nl-NL"/>
        </w:rPr>
      </w:pPr>
      <w:r w:rsidRPr="00ED37E8">
        <w:rPr>
          <w:rFonts w:ascii="Palatino Linotype" w:hAnsi="Palatino Linotype"/>
          <w:sz w:val="22"/>
          <w:szCs w:val="22"/>
          <w:lang w:val="nl-NL"/>
        </w:rPr>
        <w:t>Het nieuwe model rijbewijs wordt elektronisch vervaardigd.</w:t>
      </w:r>
    </w:p>
    <w:p w:rsidR="00ED37E8" w:rsidRPr="00ED37E8" w:rsidRDefault="00ED37E8" w:rsidP="00ED37E8">
      <w:pPr>
        <w:numPr>
          <w:ilvl w:val="0"/>
          <w:numId w:val="9"/>
        </w:numPr>
        <w:suppressAutoHyphens/>
        <w:ind w:left="360"/>
        <w:contextualSpacing/>
        <w:jc w:val="both"/>
        <w:rPr>
          <w:rFonts w:ascii="Palatino Linotype" w:hAnsi="Palatino Linotype"/>
          <w:sz w:val="22"/>
          <w:szCs w:val="22"/>
          <w:lang w:val="nl-NL"/>
        </w:rPr>
      </w:pPr>
      <w:r w:rsidRPr="00ED37E8">
        <w:rPr>
          <w:rFonts w:ascii="Palatino Linotype" w:hAnsi="Palatino Linotype"/>
          <w:sz w:val="22"/>
          <w:szCs w:val="22"/>
          <w:lang w:val="nl-NL"/>
        </w:rPr>
        <w:t>Aan beide kanten van de in het vorige artikel bedoelde plastic kaart worden gegevens, echtheids- en beveiligingskenmerken overeenkomstig dit landsbesluit in elektronische vorm opgeslagen.</w:t>
      </w:r>
      <w:r w:rsidRPr="00ED37E8">
        <w:rPr>
          <w:rFonts w:ascii="Palatino Linotype" w:hAnsi="Palatino Linotype"/>
          <w:sz w:val="22"/>
          <w:szCs w:val="22"/>
          <w:lang w:val="nl-NL"/>
        </w:rPr>
        <w:tab/>
      </w:r>
    </w:p>
    <w:p w:rsidR="00ED37E8" w:rsidRPr="00ED37E8" w:rsidRDefault="00ED37E8" w:rsidP="00ED37E8">
      <w:pPr>
        <w:numPr>
          <w:ilvl w:val="0"/>
          <w:numId w:val="9"/>
        </w:numPr>
        <w:suppressAutoHyphens/>
        <w:ind w:left="360"/>
        <w:contextualSpacing/>
        <w:jc w:val="both"/>
        <w:rPr>
          <w:rFonts w:ascii="Palatino Linotype" w:hAnsi="Palatino Linotype"/>
          <w:sz w:val="22"/>
          <w:szCs w:val="22"/>
          <w:lang w:val="nl-NL"/>
        </w:rPr>
      </w:pPr>
      <w:r w:rsidRPr="00ED37E8">
        <w:rPr>
          <w:rFonts w:ascii="Palatino Linotype" w:hAnsi="Palatino Linotype"/>
          <w:sz w:val="22"/>
          <w:szCs w:val="22"/>
          <w:lang w:val="nl-NL"/>
        </w:rPr>
        <w:t xml:space="preserve">Ter waarborging van de veiligheid van het nieuwe model rijbewijs worden de bijzondere </w:t>
      </w:r>
      <w:r w:rsidRPr="00ED37E8">
        <w:rPr>
          <w:rFonts w:ascii="Palatino Linotype" w:hAnsi="Palatino Linotype"/>
          <w:sz w:val="22"/>
          <w:szCs w:val="22"/>
          <w:lang w:val="nl-NL"/>
        </w:rPr>
        <w:lastRenderedPageBreak/>
        <w:t>echtheids- en beveiligingskenmerken niet in dit landsbesluit opgenomen.</w:t>
      </w:r>
    </w:p>
    <w:p w:rsidR="00ED37E8" w:rsidRPr="00ED37E8" w:rsidRDefault="00ED37E8" w:rsidP="00FD4C56">
      <w:pPr>
        <w:suppressAutoHyphens/>
        <w:spacing w:line="200" w:lineRule="exact"/>
        <w:jc w:val="both"/>
        <w:rPr>
          <w:rFonts w:ascii="Palatino Linotype" w:hAnsi="Palatino Linotype"/>
          <w:sz w:val="22"/>
          <w:szCs w:val="22"/>
          <w:lang w:val="nl-NL"/>
        </w:rPr>
      </w:pPr>
    </w:p>
    <w:p w:rsidR="00ED37E8" w:rsidRPr="00ED37E8" w:rsidRDefault="00ED37E8" w:rsidP="00ED37E8">
      <w:pPr>
        <w:suppressAutoHyphens/>
        <w:jc w:val="center"/>
        <w:rPr>
          <w:rFonts w:ascii="Palatino Linotype" w:hAnsi="Palatino Linotype"/>
          <w:sz w:val="22"/>
          <w:szCs w:val="22"/>
          <w:lang w:val="nl-NL"/>
        </w:rPr>
      </w:pPr>
      <w:r w:rsidRPr="00ED37E8">
        <w:rPr>
          <w:rFonts w:ascii="Palatino Linotype" w:hAnsi="Palatino Linotype"/>
          <w:sz w:val="22"/>
          <w:szCs w:val="22"/>
          <w:lang w:val="nl-NL"/>
        </w:rPr>
        <w:t>Naam nieuw model rijbewijs</w:t>
      </w:r>
    </w:p>
    <w:p w:rsidR="00ED37E8" w:rsidRPr="00ED37E8" w:rsidRDefault="00ED37E8" w:rsidP="00ED37E8">
      <w:pPr>
        <w:suppressAutoHyphens/>
        <w:jc w:val="center"/>
        <w:rPr>
          <w:rFonts w:ascii="Palatino Linotype" w:hAnsi="Palatino Linotype"/>
          <w:sz w:val="22"/>
          <w:szCs w:val="22"/>
          <w:lang w:val="nl-NL"/>
        </w:rPr>
      </w:pPr>
      <w:r w:rsidRPr="00ED37E8">
        <w:rPr>
          <w:rFonts w:ascii="Palatino Linotype" w:hAnsi="Palatino Linotype"/>
          <w:sz w:val="22"/>
          <w:szCs w:val="22"/>
          <w:lang w:val="nl-NL"/>
        </w:rPr>
        <w:t>Artikel 4</w:t>
      </w:r>
    </w:p>
    <w:p w:rsidR="00ED37E8" w:rsidRPr="00ED37E8" w:rsidRDefault="00ED37E8" w:rsidP="00ED37E8">
      <w:pPr>
        <w:suppressAutoHyphens/>
        <w:ind w:left="360" w:hanging="360"/>
        <w:jc w:val="both"/>
        <w:rPr>
          <w:rFonts w:ascii="Palatino Linotype" w:hAnsi="Palatino Linotype"/>
          <w:sz w:val="22"/>
          <w:szCs w:val="22"/>
          <w:lang w:val="nl-NL"/>
        </w:rPr>
      </w:pPr>
    </w:p>
    <w:p w:rsidR="00ED37E8" w:rsidRPr="00ED37E8" w:rsidRDefault="00ED37E8" w:rsidP="00ED37E8">
      <w:pPr>
        <w:numPr>
          <w:ilvl w:val="0"/>
          <w:numId w:val="10"/>
        </w:numPr>
        <w:suppressAutoHyphens/>
        <w:ind w:left="360"/>
        <w:contextualSpacing/>
        <w:jc w:val="both"/>
        <w:rPr>
          <w:rFonts w:ascii="Palatino Linotype" w:hAnsi="Palatino Linotype"/>
          <w:sz w:val="22"/>
          <w:szCs w:val="22"/>
          <w:lang w:val="nl-NL"/>
        </w:rPr>
      </w:pPr>
      <w:r w:rsidRPr="00ED37E8">
        <w:rPr>
          <w:rFonts w:ascii="Palatino Linotype" w:hAnsi="Palatino Linotype"/>
          <w:sz w:val="22"/>
          <w:szCs w:val="22"/>
          <w:lang w:val="nl-NL"/>
        </w:rPr>
        <w:t>Het nieuwe model rijbewijs wordt genaamd "Rijbewijs Curaçao".</w:t>
      </w:r>
    </w:p>
    <w:p w:rsidR="00ED37E8" w:rsidRPr="00ED37E8" w:rsidRDefault="00ED37E8" w:rsidP="00ED37E8">
      <w:pPr>
        <w:numPr>
          <w:ilvl w:val="0"/>
          <w:numId w:val="10"/>
        </w:numPr>
        <w:suppressAutoHyphens/>
        <w:ind w:left="360"/>
        <w:contextualSpacing/>
        <w:jc w:val="both"/>
        <w:rPr>
          <w:rFonts w:ascii="Palatino Linotype" w:hAnsi="Palatino Linotype"/>
          <w:sz w:val="22"/>
          <w:szCs w:val="22"/>
          <w:lang w:val="nl-NL"/>
        </w:rPr>
      </w:pPr>
      <w:r w:rsidRPr="00ED37E8">
        <w:rPr>
          <w:rFonts w:ascii="Palatino Linotype" w:hAnsi="Palatino Linotype"/>
          <w:sz w:val="22"/>
          <w:szCs w:val="22"/>
          <w:lang w:val="nl-NL"/>
        </w:rPr>
        <w:t>De naam wordt aangebracht boven aan de voorzijde van de plastic kaart.</w:t>
      </w:r>
    </w:p>
    <w:p w:rsidR="00ED37E8" w:rsidRPr="00ED37E8" w:rsidRDefault="00ED37E8" w:rsidP="00ED37E8">
      <w:pPr>
        <w:suppressAutoHyphens/>
        <w:jc w:val="center"/>
        <w:rPr>
          <w:rFonts w:ascii="Palatino Linotype" w:hAnsi="Palatino Linotype"/>
          <w:sz w:val="22"/>
          <w:szCs w:val="22"/>
          <w:lang w:val="nl-NL"/>
        </w:rPr>
      </w:pPr>
    </w:p>
    <w:p w:rsidR="00ED37E8" w:rsidRPr="00ED37E8" w:rsidRDefault="00ED37E8" w:rsidP="00ED37E8">
      <w:pPr>
        <w:suppressAutoHyphens/>
        <w:jc w:val="center"/>
        <w:rPr>
          <w:rFonts w:ascii="Palatino Linotype" w:hAnsi="Palatino Linotype"/>
          <w:sz w:val="22"/>
          <w:szCs w:val="22"/>
          <w:lang w:val="nl-NL"/>
        </w:rPr>
      </w:pPr>
      <w:r w:rsidRPr="00ED37E8">
        <w:rPr>
          <w:rFonts w:ascii="Palatino Linotype" w:hAnsi="Palatino Linotype"/>
          <w:sz w:val="22"/>
          <w:szCs w:val="22"/>
          <w:lang w:val="nl-NL"/>
        </w:rPr>
        <w:t>Wapen Land</w:t>
      </w:r>
    </w:p>
    <w:p w:rsidR="00ED37E8" w:rsidRPr="00ED37E8" w:rsidRDefault="00ED37E8" w:rsidP="00ED37E8">
      <w:pPr>
        <w:suppressAutoHyphens/>
        <w:jc w:val="center"/>
        <w:rPr>
          <w:rFonts w:ascii="Palatino Linotype" w:hAnsi="Palatino Linotype"/>
          <w:sz w:val="22"/>
          <w:szCs w:val="22"/>
          <w:lang w:val="nl-NL"/>
        </w:rPr>
      </w:pPr>
      <w:r w:rsidRPr="00ED37E8">
        <w:rPr>
          <w:rFonts w:ascii="Palatino Linotype" w:hAnsi="Palatino Linotype"/>
          <w:sz w:val="22"/>
          <w:szCs w:val="22"/>
          <w:lang w:val="nl-NL"/>
        </w:rPr>
        <w:t>Artikel 5</w:t>
      </w:r>
    </w:p>
    <w:p w:rsidR="00ED37E8" w:rsidRPr="00ED37E8" w:rsidRDefault="00ED37E8" w:rsidP="00ED37E8">
      <w:pPr>
        <w:suppressAutoHyphens/>
        <w:jc w:val="both"/>
        <w:rPr>
          <w:rFonts w:ascii="Palatino Linotype" w:hAnsi="Palatino Linotype"/>
          <w:sz w:val="22"/>
          <w:szCs w:val="22"/>
          <w:lang w:val="nl-NL"/>
        </w:rPr>
      </w:pPr>
    </w:p>
    <w:p w:rsidR="00ED37E8" w:rsidRPr="00ED37E8" w:rsidRDefault="00ED37E8" w:rsidP="00ED37E8">
      <w:pPr>
        <w:numPr>
          <w:ilvl w:val="0"/>
          <w:numId w:val="11"/>
        </w:numPr>
        <w:suppressAutoHyphens/>
        <w:ind w:left="360"/>
        <w:contextualSpacing/>
        <w:jc w:val="both"/>
        <w:rPr>
          <w:rFonts w:ascii="Palatino Linotype" w:hAnsi="Palatino Linotype"/>
          <w:sz w:val="22"/>
          <w:szCs w:val="22"/>
          <w:lang w:val="nl-NL"/>
        </w:rPr>
      </w:pPr>
      <w:r w:rsidRPr="00ED37E8">
        <w:rPr>
          <w:rFonts w:ascii="Palatino Linotype" w:hAnsi="Palatino Linotype"/>
          <w:sz w:val="22"/>
          <w:szCs w:val="22"/>
          <w:lang w:val="nl-NL"/>
        </w:rPr>
        <w:t>Het nieuwe model rijbewijs draagt het wapen van het Land Curaçao.</w:t>
      </w:r>
    </w:p>
    <w:p w:rsidR="00ED37E8" w:rsidRPr="00ED37E8" w:rsidRDefault="00ED37E8" w:rsidP="00ED37E8">
      <w:pPr>
        <w:numPr>
          <w:ilvl w:val="0"/>
          <w:numId w:val="11"/>
        </w:numPr>
        <w:suppressAutoHyphens/>
        <w:ind w:left="360"/>
        <w:contextualSpacing/>
        <w:jc w:val="both"/>
        <w:rPr>
          <w:rFonts w:ascii="Palatino Linotype" w:hAnsi="Palatino Linotype"/>
          <w:sz w:val="22"/>
          <w:szCs w:val="22"/>
          <w:lang w:val="nl-NL"/>
        </w:rPr>
      </w:pPr>
      <w:r w:rsidRPr="00ED37E8">
        <w:rPr>
          <w:rFonts w:ascii="Palatino Linotype" w:hAnsi="Palatino Linotype"/>
          <w:sz w:val="22"/>
          <w:szCs w:val="22"/>
          <w:lang w:val="nl-NL"/>
        </w:rPr>
        <w:t>Het wapen is geplaatst in de rechterbovenhoek van de voorzijde van de plastic kaart.</w:t>
      </w:r>
    </w:p>
    <w:p w:rsidR="00ED37E8" w:rsidRPr="00ED37E8" w:rsidRDefault="00ED37E8" w:rsidP="00ED37E8">
      <w:pPr>
        <w:suppressAutoHyphens/>
        <w:jc w:val="center"/>
        <w:rPr>
          <w:rFonts w:ascii="Palatino Linotype" w:hAnsi="Palatino Linotype"/>
          <w:sz w:val="22"/>
          <w:szCs w:val="22"/>
          <w:lang w:val="nl-NL"/>
        </w:rPr>
      </w:pPr>
    </w:p>
    <w:p w:rsidR="00ED37E8" w:rsidRPr="00ED37E8" w:rsidRDefault="00ED37E8" w:rsidP="00ED37E8">
      <w:pPr>
        <w:suppressAutoHyphens/>
        <w:jc w:val="center"/>
        <w:rPr>
          <w:rFonts w:ascii="Palatino Linotype" w:hAnsi="Palatino Linotype"/>
          <w:sz w:val="22"/>
          <w:szCs w:val="22"/>
          <w:lang w:val="nl-NL"/>
        </w:rPr>
      </w:pPr>
      <w:r w:rsidRPr="00ED37E8">
        <w:rPr>
          <w:rFonts w:ascii="Palatino Linotype" w:hAnsi="Palatino Linotype"/>
          <w:sz w:val="22"/>
          <w:szCs w:val="22"/>
          <w:lang w:val="nl-NL"/>
        </w:rPr>
        <w:t>Foto handelskade</w:t>
      </w:r>
    </w:p>
    <w:p w:rsidR="00ED37E8" w:rsidRPr="00ED37E8" w:rsidRDefault="00ED37E8" w:rsidP="00ED37E8">
      <w:pPr>
        <w:suppressAutoHyphens/>
        <w:jc w:val="center"/>
        <w:rPr>
          <w:rFonts w:ascii="Palatino Linotype" w:hAnsi="Palatino Linotype"/>
          <w:sz w:val="22"/>
          <w:szCs w:val="22"/>
          <w:lang w:val="nl-NL"/>
        </w:rPr>
      </w:pPr>
      <w:r w:rsidRPr="00ED37E8">
        <w:rPr>
          <w:rFonts w:ascii="Palatino Linotype" w:hAnsi="Palatino Linotype"/>
          <w:sz w:val="22"/>
          <w:szCs w:val="22"/>
          <w:lang w:val="nl-NL"/>
        </w:rPr>
        <w:t>Artikel 6</w:t>
      </w:r>
    </w:p>
    <w:p w:rsidR="00ED37E8" w:rsidRPr="00ED37E8" w:rsidRDefault="00ED37E8" w:rsidP="00ED37E8">
      <w:pPr>
        <w:suppressAutoHyphens/>
        <w:jc w:val="both"/>
        <w:rPr>
          <w:rFonts w:ascii="Palatino Linotype" w:hAnsi="Palatino Linotype"/>
          <w:sz w:val="22"/>
          <w:szCs w:val="22"/>
          <w:lang w:val="nl-NL"/>
        </w:rPr>
      </w:pPr>
    </w:p>
    <w:p w:rsidR="00ED37E8" w:rsidRPr="00ED37E8" w:rsidRDefault="00ED37E8" w:rsidP="00ED37E8">
      <w:pPr>
        <w:suppressAutoHyphens/>
        <w:jc w:val="both"/>
        <w:rPr>
          <w:rFonts w:ascii="Palatino Linotype" w:hAnsi="Palatino Linotype"/>
          <w:sz w:val="22"/>
          <w:szCs w:val="22"/>
          <w:lang w:val="nl-NL"/>
        </w:rPr>
      </w:pPr>
      <w:r w:rsidRPr="00ED37E8">
        <w:rPr>
          <w:rFonts w:ascii="Palatino Linotype" w:hAnsi="Palatino Linotype"/>
          <w:sz w:val="22"/>
          <w:szCs w:val="22"/>
          <w:lang w:val="nl-NL"/>
        </w:rPr>
        <w:t>Op het nieuwe model rijbewijs is ter bijzondere onderscheiding van het rijbewijs als zijnde afkomstig van het Land Curaçao direct onder het wapen van het Land Curaçao geplaatst een foto van de handelskade als symbool van onze haven en ons land als toeristische trekpleister.</w:t>
      </w:r>
    </w:p>
    <w:p w:rsidR="00ED37E8" w:rsidRPr="00ED37E8" w:rsidRDefault="00ED37E8" w:rsidP="00ED37E8">
      <w:pPr>
        <w:suppressAutoHyphens/>
        <w:jc w:val="both"/>
        <w:rPr>
          <w:rFonts w:ascii="Palatino Linotype" w:hAnsi="Palatino Linotype"/>
          <w:sz w:val="22"/>
          <w:szCs w:val="22"/>
          <w:lang w:val="nl-NL"/>
        </w:rPr>
      </w:pPr>
    </w:p>
    <w:p w:rsidR="00ED37E8" w:rsidRPr="00ED37E8" w:rsidRDefault="00ED37E8" w:rsidP="00ED37E8">
      <w:pPr>
        <w:suppressAutoHyphens/>
        <w:jc w:val="center"/>
        <w:rPr>
          <w:rFonts w:ascii="Palatino Linotype" w:hAnsi="Palatino Linotype"/>
          <w:sz w:val="22"/>
          <w:szCs w:val="22"/>
          <w:lang w:val="nl-NL"/>
        </w:rPr>
      </w:pPr>
      <w:r w:rsidRPr="00ED37E8">
        <w:rPr>
          <w:rFonts w:ascii="Palatino Linotype" w:hAnsi="Palatino Linotype"/>
          <w:sz w:val="22"/>
          <w:szCs w:val="22"/>
          <w:lang w:val="nl-NL"/>
        </w:rPr>
        <w:t>Foto rijbewijshouder</w:t>
      </w:r>
    </w:p>
    <w:p w:rsidR="00ED37E8" w:rsidRPr="00ED37E8" w:rsidRDefault="00ED37E8" w:rsidP="00ED37E8">
      <w:pPr>
        <w:suppressAutoHyphens/>
        <w:jc w:val="center"/>
        <w:rPr>
          <w:rFonts w:ascii="Palatino Linotype" w:hAnsi="Palatino Linotype"/>
          <w:sz w:val="22"/>
          <w:szCs w:val="22"/>
          <w:lang w:val="nl-NL"/>
        </w:rPr>
      </w:pPr>
      <w:r w:rsidRPr="00ED37E8">
        <w:rPr>
          <w:rFonts w:ascii="Palatino Linotype" w:hAnsi="Palatino Linotype"/>
          <w:sz w:val="22"/>
          <w:szCs w:val="22"/>
          <w:lang w:val="nl-NL"/>
        </w:rPr>
        <w:t>Artikel 7</w:t>
      </w:r>
    </w:p>
    <w:p w:rsidR="00ED37E8" w:rsidRPr="00ED37E8" w:rsidRDefault="00ED37E8" w:rsidP="00ED37E8">
      <w:pPr>
        <w:suppressAutoHyphens/>
        <w:jc w:val="both"/>
        <w:rPr>
          <w:rFonts w:ascii="Palatino Linotype" w:hAnsi="Palatino Linotype"/>
          <w:sz w:val="22"/>
          <w:szCs w:val="22"/>
          <w:lang w:val="nl-NL"/>
        </w:rPr>
      </w:pPr>
    </w:p>
    <w:p w:rsidR="00ED37E8" w:rsidRPr="00ED37E8" w:rsidRDefault="00ED37E8" w:rsidP="00ED37E8">
      <w:pPr>
        <w:suppressAutoHyphens/>
        <w:jc w:val="both"/>
        <w:rPr>
          <w:rFonts w:ascii="Palatino Linotype" w:hAnsi="Palatino Linotype"/>
          <w:sz w:val="22"/>
          <w:szCs w:val="22"/>
          <w:lang w:val="nl-NL"/>
        </w:rPr>
      </w:pPr>
      <w:r w:rsidRPr="00ED37E8">
        <w:rPr>
          <w:rFonts w:ascii="Palatino Linotype" w:hAnsi="Palatino Linotype"/>
          <w:sz w:val="22"/>
          <w:szCs w:val="22"/>
          <w:lang w:val="nl-NL"/>
        </w:rPr>
        <w:t>Aan de linkerkant van de voorzijde van de plastic kaart wordt een tijdens de voorbereiding van de afgifte van het rijbewijs elektronisch door de Sector Publieke Dienstverlening vervaardigde foto van de rijbewijshouder aangebracht.</w:t>
      </w:r>
    </w:p>
    <w:p w:rsidR="00ED37E8" w:rsidRPr="00ED37E8" w:rsidRDefault="00ED37E8" w:rsidP="00ED37E8">
      <w:pPr>
        <w:suppressAutoHyphens/>
        <w:jc w:val="both"/>
        <w:rPr>
          <w:rFonts w:ascii="Palatino Linotype" w:hAnsi="Palatino Linotype"/>
          <w:sz w:val="22"/>
          <w:szCs w:val="22"/>
          <w:lang w:val="nl-NL"/>
        </w:rPr>
      </w:pPr>
    </w:p>
    <w:p w:rsidR="00ED37E8" w:rsidRPr="00ED37E8" w:rsidRDefault="00ED37E8" w:rsidP="00ED37E8">
      <w:pPr>
        <w:suppressAutoHyphens/>
        <w:jc w:val="center"/>
        <w:rPr>
          <w:rFonts w:ascii="Palatino Linotype" w:hAnsi="Palatino Linotype"/>
          <w:sz w:val="22"/>
          <w:szCs w:val="22"/>
          <w:lang w:val="nl-NL"/>
        </w:rPr>
      </w:pPr>
      <w:r w:rsidRPr="00ED37E8">
        <w:rPr>
          <w:rFonts w:ascii="Palatino Linotype" w:hAnsi="Palatino Linotype"/>
          <w:sz w:val="22"/>
          <w:szCs w:val="22"/>
          <w:lang w:val="nl-NL"/>
        </w:rPr>
        <w:t>Persoonsgegevens rijbewijshouder</w:t>
      </w:r>
    </w:p>
    <w:p w:rsidR="00ED37E8" w:rsidRPr="00ED37E8" w:rsidRDefault="00ED37E8" w:rsidP="00ED37E8">
      <w:pPr>
        <w:suppressAutoHyphens/>
        <w:jc w:val="center"/>
        <w:rPr>
          <w:rFonts w:ascii="Palatino Linotype" w:hAnsi="Palatino Linotype"/>
          <w:sz w:val="22"/>
          <w:szCs w:val="22"/>
          <w:lang w:val="nl-NL"/>
        </w:rPr>
      </w:pPr>
      <w:r w:rsidRPr="00ED37E8">
        <w:rPr>
          <w:rFonts w:ascii="Palatino Linotype" w:hAnsi="Palatino Linotype"/>
          <w:sz w:val="22"/>
          <w:szCs w:val="22"/>
          <w:lang w:val="nl-NL"/>
        </w:rPr>
        <w:t>Artikel 8</w:t>
      </w:r>
    </w:p>
    <w:p w:rsidR="00ED37E8" w:rsidRPr="00ED37E8" w:rsidRDefault="00ED37E8" w:rsidP="00ED37E8">
      <w:pPr>
        <w:suppressAutoHyphens/>
        <w:ind w:left="360" w:hanging="360"/>
        <w:jc w:val="both"/>
        <w:rPr>
          <w:rFonts w:ascii="Palatino Linotype" w:hAnsi="Palatino Linotype"/>
          <w:sz w:val="22"/>
          <w:szCs w:val="22"/>
          <w:lang w:val="nl-NL"/>
        </w:rPr>
      </w:pPr>
    </w:p>
    <w:p w:rsidR="00ED37E8" w:rsidRPr="00ED37E8" w:rsidRDefault="00ED37E8" w:rsidP="00ED37E8">
      <w:pPr>
        <w:numPr>
          <w:ilvl w:val="0"/>
          <w:numId w:val="12"/>
        </w:numPr>
        <w:suppressAutoHyphens/>
        <w:ind w:left="360"/>
        <w:contextualSpacing/>
        <w:jc w:val="both"/>
        <w:rPr>
          <w:rFonts w:ascii="Palatino Linotype" w:hAnsi="Palatino Linotype"/>
          <w:sz w:val="22"/>
          <w:szCs w:val="22"/>
          <w:lang w:val="nl-NL"/>
        </w:rPr>
      </w:pPr>
      <w:r w:rsidRPr="00ED37E8">
        <w:rPr>
          <w:rFonts w:ascii="Palatino Linotype" w:hAnsi="Palatino Linotype"/>
          <w:sz w:val="22"/>
          <w:szCs w:val="22"/>
          <w:lang w:val="nl-NL"/>
        </w:rPr>
        <w:t>Op het nieuwe model rijbewijs worden middenin aan de voorzijde van de plastic kaart de persoonsgegevens van de rijbewijshouder aangebracht overeenkomstig een nummering.</w:t>
      </w:r>
    </w:p>
    <w:p w:rsidR="00ED37E8" w:rsidRPr="00ED37E8" w:rsidRDefault="00ED37E8" w:rsidP="00ED37E8">
      <w:pPr>
        <w:numPr>
          <w:ilvl w:val="0"/>
          <w:numId w:val="12"/>
        </w:numPr>
        <w:suppressAutoHyphens/>
        <w:ind w:left="360"/>
        <w:contextualSpacing/>
        <w:jc w:val="both"/>
        <w:rPr>
          <w:rFonts w:ascii="Palatino Linotype" w:hAnsi="Palatino Linotype"/>
          <w:sz w:val="22"/>
          <w:szCs w:val="22"/>
          <w:lang w:val="nl-NL"/>
        </w:rPr>
      </w:pPr>
      <w:r w:rsidRPr="00ED37E8">
        <w:rPr>
          <w:rFonts w:ascii="Palatino Linotype" w:hAnsi="Palatino Linotype"/>
          <w:sz w:val="22"/>
          <w:szCs w:val="22"/>
          <w:lang w:val="nl-NL"/>
        </w:rPr>
        <w:t>Op het nieuwe model rijbewijs wordt onder de magneetstrip aan de linkerkant van de achterzijde van de plastic kaart aangebracht een uitleg van de nummering als in dit artikel opgenomen.</w:t>
      </w:r>
    </w:p>
    <w:p w:rsidR="00ED37E8" w:rsidRPr="00ED37E8" w:rsidRDefault="00ED37E8" w:rsidP="00ED37E8">
      <w:pPr>
        <w:numPr>
          <w:ilvl w:val="0"/>
          <w:numId w:val="12"/>
        </w:numPr>
        <w:suppressAutoHyphens/>
        <w:ind w:left="360"/>
        <w:contextualSpacing/>
        <w:jc w:val="both"/>
        <w:rPr>
          <w:rFonts w:ascii="Palatino Linotype" w:hAnsi="Palatino Linotype"/>
          <w:sz w:val="22"/>
          <w:szCs w:val="22"/>
          <w:lang w:val="nl-NL"/>
        </w:rPr>
      </w:pPr>
      <w:r w:rsidRPr="00ED37E8">
        <w:rPr>
          <w:rFonts w:ascii="Palatino Linotype" w:hAnsi="Palatino Linotype"/>
          <w:sz w:val="22"/>
          <w:szCs w:val="22"/>
          <w:lang w:val="nl-NL"/>
        </w:rPr>
        <w:t>Deze persoonsgegevens zijn:</w:t>
      </w:r>
    </w:p>
    <w:p w:rsidR="00ED37E8" w:rsidRPr="00ED37E8" w:rsidRDefault="00ED37E8" w:rsidP="00ED37E8">
      <w:pPr>
        <w:numPr>
          <w:ilvl w:val="0"/>
          <w:numId w:val="13"/>
        </w:numPr>
        <w:suppressAutoHyphens/>
        <w:contextualSpacing/>
        <w:jc w:val="both"/>
        <w:rPr>
          <w:rFonts w:ascii="Palatino Linotype" w:hAnsi="Palatino Linotype"/>
          <w:sz w:val="22"/>
          <w:szCs w:val="22"/>
          <w:lang w:val="nl-NL"/>
        </w:rPr>
      </w:pPr>
      <w:r w:rsidRPr="00ED37E8">
        <w:rPr>
          <w:rFonts w:ascii="Palatino Linotype" w:hAnsi="Palatino Linotype"/>
          <w:sz w:val="22"/>
          <w:szCs w:val="22"/>
          <w:lang w:val="nl-NL"/>
        </w:rPr>
        <w:t>de naam; voor gehuwde vrouw of weduwe wordt naar wens vermeld naam echtgenoot als eigen naam onder nummer 1;</w:t>
      </w:r>
    </w:p>
    <w:p w:rsidR="00ED37E8" w:rsidRPr="00ED37E8" w:rsidRDefault="00ED37E8" w:rsidP="00ED37E8">
      <w:pPr>
        <w:numPr>
          <w:ilvl w:val="0"/>
          <w:numId w:val="13"/>
        </w:numPr>
        <w:suppressAutoHyphens/>
        <w:contextualSpacing/>
        <w:jc w:val="both"/>
        <w:rPr>
          <w:rFonts w:ascii="Palatino Linotype" w:hAnsi="Palatino Linotype"/>
          <w:sz w:val="22"/>
          <w:szCs w:val="22"/>
          <w:lang w:val="nl-NL"/>
        </w:rPr>
      </w:pPr>
      <w:r w:rsidRPr="00ED37E8">
        <w:rPr>
          <w:rFonts w:ascii="Palatino Linotype" w:hAnsi="Palatino Linotype"/>
          <w:sz w:val="22"/>
          <w:szCs w:val="22"/>
          <w:lang w:val="nl-NL"/>
        </w:rPr>
        <w:t>voornamen waarvan eerste voluit onder nummer 2;</w:t>
      </w:r>
    </w:p>
    <w:p w:rsidR="00ED37E8" w:rsidRPr="00ED37E8" w:rsidRDefault="00ED37E8" w:rsidP="00ED37E8">
      <w:pPr>
        <w:numPr>
          <w:ilvl w:val="0"/>
          <w:numId w:val="13"/>
        </w:numPr>
        <w:suppressAutoHyphens/>
        <w:contextualSpacing/>
        <w:jc w:val="both"/>
        <w:rPr>
          <w:rFonts w:ascii="Palatino Linotype" w:hAnsi="Palatino Linotype"/>
          <w:sz w:val="22"/>
          <w:szCs w:val="22"/>
          <w:lang w:val="nl-NL"/>
        </w:rPr>
      </w:pPr>
      <w:r w:rsidRPr="00ED37E8">
        <w:rPr>
          <w:rFonts w:ascii="Palatino Linotype" w:hAnsi="Palatino Linotype"/>
          <w:sz w:val="22"/>
          <w:szCs w:val="22"/>
          <w:lang w:val="nl-NL"/>
        </w:rPr>
        <w:t>plaats en datum van geboorte onder nummer 3;</w:t>
      </w:r>
    </w:p>
    <w:p w:rsidR="00ED37E8" w:rsidRPr="00ED37E8" w:rsidRDefault="00ED37E8" w:rsidP="00ED37E8">
      <w:pPr>
        <w:numPr>
          <w:ilvl w:val="0"/>
          <w:numId w:val="13"/>
        </w:numPr>
        <w:suppressAutoHyphens/>
        <w:contextualSpacing/>
        <w:jc w:val="both"/>
        <w:rPr>
          <w:rFonts w:ascii="Palatino Linotype" w:hAnsi="Palatino Linotype"/>
          <w:sz w:val="22"/>
          <w:szCs w:val="22"/>
          <w:lang w:val="nl-NL"/>
        </w:rPr>
      </w:pPr>
      <w:r w:rsidRPr="00ED37E8">
        <w:rPr>
          <w:rFonts w:ascii="Palatino Linotype" w:hAnsi="Palatino Linotype"/>
          <w:sz w:val="22"/>
          <w:szCs w:val="22"/>
          <w:lang w:val="nl-NL"/>
        </w:rPr>
        <w:t>huidig adres onder nummer 4;</w:t>
      </w:r>
    </w:p>
    <w:p w:rsidR="00ED37E8" w:rsidRPr="00ED37E8" w:rsidRDefault="00ED37E8" w:rsidP="00ED37E8">
      <w:pPr>
        <w:numPr>
          <w:ilvl w:val="0"/>
          <w:numId w:val="13"/>
        </w:numPr>
        <w:suppressAutoHyphens/>
        <w:contextualSpacing/>
        <w:jc w:val="both"/>
        <w:rPr>
          <w:rFonts w:ascii="Palatino Linotype" w:hAnsi="Palatino Linotype"/>
          <w:sz w:val="22"/>
          <w:szCs w:val="22"/>
          <w:lang w:val="nl-NL"/>
        </w:rPr>
      </w:pPr>
      <w:r w:rsidRPr="00ED37E8">
        <w:rPr>
          <w:rFonts w:ascii="Palatino Linotype" w:hAnsi="Palatino Linotype"/>
          <w:sz w:val="22"/>
          <w:szCs w:val="22"/>
          <w:lang w:val="nl-NL"/>
        </w:rPr>
        <w:t>identiteitsnummer of paspoortnummer ingeval van tijdelijk verblijf onder nummer 5;</w:t>
      </w:r>
    </w:p>
    <w:p w:rsidR="00ED37E8" w:rsidRPr="00ED37E8" w:rsidRDefault="00ED37E8" w:rsidP="00ED37E8">
      <w:pPr>
        <w:numPr>
          <w:ilvl w:val="0"/>
          <w:numId w:val="13"/>
        </w:numPr>
        <w:suppressAutoHyphens/>
        <w:contextualSpacing/>
        <w:jc w:val="both"/>
        <w:rPr>
          <w:rFonts w:ascii="Palatino Linotype" w:hAnsi="Palatino Linotype"/>
          <w:sz w:val="22"/>
          <w:szCs w:val="22"/>
          <w:lang w:val="nl-NL"/>
        </w:rPr>
      </w:pPr>
      <w:r w:rsidRPr="00ED37E8">
        <w:rPr>
          <w:rFonts w:ascii="Palatino Linotype" w:hAnsi="Palatino Linotype"/>
          <w:sz w:val="22"/>
          <w:szCs w:val="22"/>
          <w:lang w:val="nl-NL"/>
        </w:rPr>
        <w:t xml:space="preserve">rijbewijsnummer onder nummer 6; </w:t>
      </w:r>
    </w:p>
    <w:p w:rsidR="00ED37E8" w:rsidRPr="00ED37E8" w:rsidRDefault="00ED37E8" w:rsidP="00ED37E8">
      <w:pPr>
        <w:numPr>
          <w:ilvl w:val="0"/>
          <w:numId w:val="13"/>
        </w:numPr>
        <w:suppressAutoHyphens/>
        <w:contextualSpacing/>
        <w:jc w:val="both"/>
        <w:rPr>
          <w:rFonts w:ascii="Palatino Linotype" w:hAnsi="Palatino Linotype"/>
          <w:sz w:val="22"/>
          <w:szCs w:val="22"/>
          <w:lang w:val="nl-NL"/>
        </w:rPr>
      </w:pPr>
      <w:r w:rsidRPr="00ED37E8">
        <w:rPr>
          <w:rFonts w:ascii="Palatino Linotype" w:hAnsi="Palatino Linotype"/>
          <w:sz w:val="22"/>
          <w:szCs w:val="22"/>
          <w:lang w:val="nl-NL"/>
        </w:rPr>
        <w:t xml:space="preserve">geldige categorie onder nummer 7; </w:t>
      </w:r>
    </w:p>
    <w:p w:rsidR="00ED37E8" w:rsidRPr="00ED37E8" w:rsidRDefault="00ED37E8" w:rsidP="00ED37E8">
      <w:pPr>
        <w:numPr>
          <w:ilvl w:val="0"/>
          <w:numId w:val="13"/>
        </w:numPr>
        <w:suppressAutoHyphens/>
        <w:contextualSpacing/>
        <w:jc w:val="both"/>
        <w:rPr>
          <w:rFonts w:ascii="Palatino Linotype" w:hAnsi="Palatino Linotype"/>
          <w:sz w:val="22"/>
          <w:szCs w:val="22"/>
          <w:lang w:val="nl-NL"/>
        </w:rPr>
      </w:pPr>
      <w:r w:rsidRPr="00ED37E8">
        <w:rPr>
          <w:rFonts w:ascii="Palatino Linotype" w:hAnsi="Palatino Linotype"/>
          <w:sz w:val="22"/>
          <w:szCs w:val="22"/>
          <w:lang w:val="nl-NL"/>
        </w:rPr>
        <w:t>restricties onder nummer 8;</w:t>
      </w:r>
    </w:p>
    <w:p w:rsidR="00ED37E8" w:rsidRPr="00ED37E8" w:rsidRDefault="00ED37E8" w:rsidP="00ED37E8">
      <w:pPr>
        <w:numPr>
          <w:ilvl w:val="0"/>
          <w:numId w:val="13"/>
        </w:numPr>
        <w:suppressAutoHyphens/>
        <w:contextualSpacing/>
        <w:jc w:val="both"/>
        <w:rPr>
          <w:rFonts w:ascii="Palatino Linotype" w:hAnsi="Palatino Linotype"/>
          <w:sz w:val="22"/>
          <w:szCs w:val="22"/>
          <w:lang w:val="nl-NL"/>
        </w:rPr>
      </w:pPr>
      <w:r w:rsidRPr="00ED37E8">
        <w:rPr>
          <w:rFonts w:ascii="Palatino Linotype" w:hAnsi="Palatino Linotype"/>
          <w:sz w:val="22"/>
          <w:szCs w:val="22"/>
          <w:lang w:val="nl-NL"/>
        </w:rPr>
        <w:lastRenderedPageBreak/>
        <w:t>plaats en datum van afgifte onder nummer 9;</w:t>
      </w:r>
    </w:p>
    <w:p w:rsidR="00ED37E8" w:rsidRPr="00ED37E8" w:rsidRDefault="00ED37E8" w:rsidP="00ED37E8">
      <w:pPr>
        <w:numPr>
          <w:ilvl w:val="0"/>
          <w:numId w:val="13"/>
        </w:numPr>
        <w:suppressAutoHyphens/>
        <w:contextualSpacing/>
        <w:jc w:val="both"/>
        <w:rPr>
          <w:rFonts w:ascii="Palatino Linotype" w:hAnsi="Palatino Linotype"/>
          <w:sz w:val="22"/>
          <w:szCs w:val="22"/>
          <w:lang w:val="nl-NL"/>
        </w:rPr>
      </w:pPr>
      <w:r w:rsidRPr="00ED37E8">
        <w:rPr>
          <w:rFonts w:ascii="Palatino Linotype" w:hAnsi="Palatino Linotype"/>
          <w:sz w:val="22"/>
          <w:szCs w:val="22"/>
          <w:lang w:val="nl-NL"/>
        </w:rPr>
        <w:t>vervaldatum onder nummer 10;</w:t>
      </w:r>
    </w:p>
    <w:p w:rsidR="00ED37E8" w:rsidRPr="00ED37E8" w:rsidRDefault="00ED37E8" w:rsidP="00ED37E8">
      <w:pPr>
        <w:numPr>
          <w:ilvl w:val="0"/>
          <w:numId w:val="13"/>
        </w:numPr>
        <w:suppressAutoHyphens/>
        <w:contextualSpacing/>
        <w:jc w:val="both"/>
        <w:rPr>
          <w:rFonts w:ascii="Palatino Linotype" w:hAnsi="Palatino Linotype"/>
          <w:sz w:val="22"/>
          <w:szCs w:val="22"/>
          <w:lang w:val="nl-NL"/>
        </w:rPr>
      </w:pPr>
      <w:r w:rsidRPr="00ED37E8">
        <w:rPr>
          <w:rFonts w:ascii="Palatino Linotype" w:hAnsi="Palatino Linotype"/>
          <w:sz w:val="22"/>
          <w:szCs w:val="22"/>
          <w:lang w:val="nl-NL"/>
        </w:rPr>
        <w:t>handtekening rijbewijshouder onder nummer 11;</w:t>
      </w:r>
    </w:p>
    <w:p w:rsidR="00ED37E8" w:rsidRPr="00ED37E8" w:rsidRDefault="00ED37E8" w:rsidP="00ED37E8">
      <w:pPr>
        <w:numPr>
          <w:ilvl w:val="0"/>
          <w:numId w:val="13"/>
        </w:numPr>
        <w:suppressAutoHyphens/>
        <w:contextualSpacing/>
        <w:jc w:val="both"/>
        <w:rPr>
          <w:rFonts w:ascii="Palatino Linotype" w:hAnsi="Palatino Linotype"/>
          <w:sz w:val="22"/>
          <w:szCs w:val="22"/>
          <w:lang w:val="nl-NL"/>
        </w:rPr>
      </w:pPr>
      <w:r w:rsidRPr="00ED37E8">
        <w:rPr>
          <w:rFonts w:ascii="Palatino Linotype" w:hAnsi="Palatino Linotype"/>
          <w:sz w:val="22"/>
          <w:szCs w:val="22"/>
          <w:lang w:val="nl-NL"/>
        </w:rPr>
        <w:t>datum afgifte van het rijbewijs door vermelding "Afgegeven door de Minister BPD" onder nummer 12.</w:t>
      </w:r>
    </w:p>
    <w:p w:rsidR="00ED37E8" w:rsidRPr="00ED37E8" w:rsidRDefault="00ED37E8" w:rsidP="00ED37E8">
      <w:pPr>
        <w:numPr>
          <w:ilvl w:val="0"/>
          <w:numId w:val="12"/>
        </w:numPr>
        <w:suppressAutoHyphens/>
        <w:ind w:left="360"/>
        <w:contextualSpacing/>
        <w:jc w:val="both"/>
        <w:rPr>
          <w:rFonts w:ascii="Palatino Linotype" w:hAnsi="Palatino Linotype"/>
          <w:sz w:val="22"/>
          <w:szCs w:val="22"/>
          <w:lang w:val="nl-NL"/>
        </w:rPr>
      </w:pPr>
      <w:r w:rsidRPr="00ED37E8">
        <w:rPr>
          <w:rFonts w:ascii="Palatino Linotype" w:hAnsi="Palatino Linotype"/>
          <w:sz w:val="22"/>
          <w:szCs w:val="22"/>
          <w:lang w:val="nl-NL"/>
        </w:rPr>
        <w:t xml:space="preserve">De in lid 3 bedoelde gegevens moeten overeenkomen met de gegevens die zijn opgenomen in het bestand van het </w:t>
      </w:r>
      <w:r w:rsidRPr="00ED37E8">
        <w:rPr>
          <w:rFonts w:ascii="Palatino Linotype" w:hAnsi="Palatino Linotype"/>
          <w:color w:val="000000"/>
          <w:sz w:val="22"/>
          <w:szCs w:val="22"/>
          <w:lang w:val="nl-NL"/>
        </w:rPr>
        <w:t>Bevolkingsregister</w:t>
      </w:r>
      <w:r w:rsidRPr="00ED37E8">
        <w:rPr>
          <w:rFonts w:ascii="Palatino Linotype" w:hAnsi="Palatino Linotype"/>
          <w:sz w:val="22"/>
          <w:szCs w:val="22"/>
          <w:lang w:val="nl-NL"/>
        </w:rPr>
        <w:t xml:space="preserve"> van het Land Curaçao of in een geldig paspoort van de aanvrager. Indien zulks niet het geval is, wordt geen rijbewijs afgegeven totdat de rijbewijshouder de juiste gegevens in het bestand van het Bevolkingsregister of in het paspoort heeft laten opnemen.</w:t>
      </w:r>
    </w:p>
    <w:p w:rsidR="00ED37E8" w:rsidRPr="00ED37E8" w:rsidRDefault="00ED37E8" w:rsidP="00ED37E8">
      <w:pPr>
        <w:numPr>
          <w:ilvl w:val="0"/>
          <w:numId w:val="12"/>
        </w:numPr>
        <w:suppressAutoHyphens/>
        <w:ind w:left="360"/>
        <w:contextualSpacing/>
        <w:jc w:val="both"/>
        <w:rPr>
          <w:rFonts w:ascii="Palatino Linotype" w:hAnsi="Palatino Linotype"/>
          <w:sz w:val="22"/>
          <w:szCs w:val="22"/>
          <w:lang w:val="nl-NL"/>
        </w:rPr>
      </w:pPr>
      <w:r w:rsidRPr="00ED37E8">
        <w:rPr>
          <w:rFonts w:ascii="Palatino Linotype" w:hAnsi="Palatino Linotype"/>
          <w:sz w:val="22"/>
          <w:szCs w:val="22"/>
          <w:lang w:val="nl-NL"/>
        </w:rPr>
        <w:t>De handtekening van de rijbewijshouder wordt aan de voorzijde van de plastic kaart onder de in het vorige lid bedoelde foto overeenkomstig een elektronische methode op de kaart aangebracht.</w:t>
      </w:r>
    </w:p>
    <w:p w:rsidR="00ED37E8" w:rsidRPr="00ED37E8" w:rsidRDefault="00ED37E8" w:rsidP="00ED37E8">
      <w:pPr>
        <w:suppressAutoHyphens/>
        <w:jc w:val="both"/>
        <w:rPr>
          <w:rFonts w:ascii="Palatino Linotype" w:hAnsi="Palatino Linotype"/>
          <w:sz w:val="22"/>
          <w:szCs w:val="22"/>
          <w:lang w:val="nl-NL"/>
        </w:rPr>
      </w:pPr>
    </w:p>
    <w:p w:rsidR="00ED37E8" w:rsidRPr="00ED37E8" w:rsidRDefault="00ED37E8" w:rsidP="00ED37E8">
      <w:pPr>
        <w:suppressAutoHyphens/>
        <w:jc w:val="center"/>
        <w:rPr>
          <w:rFonts w:ascii="Palatino Linotype" w:hAnsi="Palatino Linotype"/>
          <w:sz w:val="22"/>
          <w:szCs w:val="22"/>
          <w:lang w:val="nl-NL"/>
        </w:rPr>
      </w:pPr>
      <w:r w:rsidRPr="00ED37E8">
        <w:rPr>
          <w:rFonts w:ascii="Palatino Linotype" w:hAnsi="Palatino Linotype"/>
          <w:sz w:val="22"/>
          <w:szCs w:val="22"/>
          <w:lang w:val="nl-NL"/>
        </w:rPr>
        <w:t>Uniek nummer</w:t>
      </w:r>
    </w:p>
    <w:p w:rsidR="00ED37E8" w:rsidRPr="00ED37E8" w:rsidRDefault="00ED37E8" w:rsidP="00ED37E8">
      <w:pPr>
        <w:suppressAutoHyphens/>
        <w:jc w:val="center"/>
        <w:rPr>
          <w:rFonts w:ascii="Palatino Linotype" w:hAnsi="Palatino Linotype"/>
          <w:sz w:val="22"/>
          <w:szCs w:val="22"/>
          <w:lang w:val="nl-NL"/>
        </w:rPr>
      </w:pPr>
      <w:r w:rsidRPr="00ED37E8">
        <w:rPr>
          <w:rFonts w:ascii="Palatino Linotype" w:hAnsi="Palatino Linotype"/>
          <w:sz w:val="22"/>
          <w:szCs w:val="22"/>
          <w:lang w:val="nl-NL"/>
        </w:rPr>
        <w:t>Artikel 9</w:t>
      </w:r>
    </w:p>
    <w:p w:rsidR="00ED37E8" w:rsidRPr="00ED37E8" w:rsidRDefault="00ED37E8" w:rsidP="00ED37E8">
      <w:pPr>
        <w:suppressAutoHyphens/>
        <w:jc w:val="both"/>
        <w:rPr>
          <w:rFonts w:ascii="Palatino Linotype" w:hAnsi="Palatino Linotype"/>
          <w:sz w:val="22"/>
          <w:szCs w:val="22"/>
          <w:lang w:val="nl-NL"/>
        </w:rPr>
      </w:pPr>
    </w:p>
    <w:p w:rsidR="00ED37E8" w:rsidRPr="00ED37E8" w:rsidRDefault="00ED37E8" w:rsidP="00ED37E8">
      <w:pPr>
        <w:suppressAutoHyphens/>
        <w:jc w:val="both"/>
        <w:rPr>
          <w:rFonts w:ascii="Palatino Linotype" w:hAnsi="Palatino Linotype"/>
          <w:sz w:val="22"/>
          <w:szCs w:val="22"/>
          <w:lang w:val="nl-NL"/>
        </w:rPr>
      </w:pPr>
      <w:r w:rsidRPr="00ED37E8">
        <w:rPr>
          <w:rFonts w:ascii="Palatino Linotype" w:hAnsi="Palatino Linotype"/>
          <w:sz w:val="22"/>
          <w:szCs w:val="22"/>
          <w:lang w:val="nl-NL"/>
        </w:rPr>
        <w:t>Het uniek nummer is het voorbedrukte nummer van het document van het rijbewijs en wordt aan de voorzijde van de plastic kaart onder nummer 6 vermeld.</w:t>
      </w:r>
    </w:p>
    <w:p w:rsidR="00ED37E8" w:rsidRPr="00ED37E8" w:rsidRDefault="00ED37E8" w:rsidP="00ED37E8">
      <w:pPr>
        <w:suppressAutoHyphens/>
        <w:jc w:val="both"/>
        <w:rPr>
          <w:rFonts w:ascii="Palatino Linotype" w:hAnsi="Palatino Linotype"/>
          <w:sz w:val="22"/>
          <w:szCs w:val="22"/>
          <w:lang w:val="nl-NL"/>
        </w:rPr>
      </w:pPr>
    </w:p>
    <w:p w:rsidR="00ED37E8" w:rsidRPr="00ED37E8" w:rsidRDefault="00ED37E8" w:rsidP="00ED37E8">
      <w:pPr>
        <w:suppressAutoHyphens/>
        <w:jc w:val="center"/>
        <w:rPr>
          <w:rFonts w:ascii="Palatino Linotype" w:hAnsi="Palatino Linotype"/>
          <w:sz w:val="22"/>
          <w:szCs w:val="22"/>
          <w:lang w:val="nl-NL"/>
        </w:rPr>
      </w:pPr>
      <w:r w:rsidRPr="00ED37E8">
        <w:rPr>
          <w:rFonts w:ascii="Palatino Linotype" w:hAnsi="Palatino Linotype"/>
          <w:sz w:val="22"/>
          <w:szCs w:val="22"/>
          <w:lang w:val="nl-NL"/>
        </w:rPr>
        <w:t>Gegevens afgifte door de Minister van Bestuur, Planning en Dienstverlening</w:t>
      </w:r>
    </w:p>
    <w:p w:rsidR="00ED37E8" w:rsidRPr="00ED37E8" w:rsidRDefault="00ED37E8" w:rsidP="00ED37E8">
      <w:pPr>
        <w:suppressAutoHyphens/>
        <w:jc w:val="center"/>
        <w:rPr>
          <w:rFonts w:ascii="Palatino Linotype" w:hAnsi="Palatino Linotype"/>
          <w:sz w:val="22"/>
          <w:szCs w:val="22"/>
          <w:lang w:val="nl-NL"/>
        </w:rPr>
      </w:pPr>
      <w:r w:rsidRPr="00ED37E8">
        <w:rPr>
          <w:rFonts w:ascii="Palatino Linotype" w:hAnsi="Palatino Linotype"/>
          <w:sz w:val="22"/>
          <w:szCs w:val="22"/>
          <w:lang w:val="nl-NL"/>
        </w:rPr>
        <w:t>Artikel 10</w:t>
      </w:r>
    </w:p>
    <w:p w:rsidR="00ED37E8" w:rsidRPr="00ED37E8" w:rsidRDefault="00ED37E8" w:rsidP="00ED37E8">
      <w:pPr>
        <w:suppressAutoHyphens/>
        <w:jc w:val="both"/>
        <w:rPr>
          <w:rFonts w:ascii="Palatino Linotype" w:hAnsi="Palatino Linotype"/>
          <w:sz w:val="22"/>
          <w:szCs w:val="22"/>
          <w:lang w:val="nl-NL"/>
        </w:rPr>
      </w:pPr>
    </w:p>
    <w:p w:rsidR="00ED37E8" w:rsidRPr="00ED37E8" w:rsidRDefault="00ED37E8" w:rsidP="00ED37E8">
      <w:pPr>
        <w:suppressAutoHyphens/>
        <w:jc w:val="both"/>
        <w:rPr>
          <w:rFonts w:ascii="Palatino Linotype" w:hAnsi="Palatino Linotype"/>
          <w:sz w:val="22"/>
          <w:szCs w:val="22"/>
          <w:lang w:val="nl-NL"/>
        </w:rPr>
      </w:pPr>
      <w:r w:rsidRPr="00ED37E8">
        <w:rPr>
          <w:rFonts w:ascii="Palatino Linotype" w:hAnsi="Palatino Linotype"/>
          <w:sz w:val="22"/>
          <w:szCs w:val="22"/>
          <w:lang w:val="nl-NL"/>
        </w:rPr>
        <w:t>De Sector Publieke Dienstverlening is door of vanwege de Minister van Bestuur, Planning en Dienstverlening bevoegd de handtekening van de Minister van Bestuur, Planning en Dienstverlening</w:t>
      </w:r>
      <w:r w:rsidRPr="00ED37E8" w:rsidDel="000B0E07">
        <w:rPr>
          <w:rFonts w:ascii="Palatino Linotype" w:hAnsi="Palatino Linotype"/>
          <w:sz w:val="22"/>
          <w:szCs w:val="22"/>
          <w:lang w:val="nl-NL"/>
        </w:rPr>
        <w:t xml:space="preserve"> </w:t>
      </w:r>
      <w:r w:rsidRPr="00ED37E8">
        <w:rPr>
          <w:rFonts w:ascii="Palatino Linotype" w:hAnsi="Palatino Linotype"/>
          <w:sz w:val="22"/>
          <w:szCs w:val="22"/>
          <w:lang w:val="nl-NL"/>
        </w:rPr>
        <w:t>onder wiens benoemingsperiode het rijbewijs wordt afgegeven aan de rechteronderkant van de voorzijde van de plastic kaart overeenkomstig een elektronische methode op de plastic kaart aan te brengen onder nummer 12.</w:t>
      </w:r>
    </w:p>
    <w:p w:rsidR="00ED37E8" w:rsidRPr="00ED37E8" w:rsidRDefault="00ED37E8" w:rsidP="00ED37E8">
      <w:pPr>
        <w:suppressAutoHyphens/>
        <w:jc w:val="both"/>
        <w:rPr>
          <w:rFonts w:ascii="Palatino Linotype" w:hAnsi="Palatino Linotype"/>
          <w:sz w:val="22"/>
          <w:szCs w:val="22"/>
          <w:lang w:val="nl-NL"/>
        </w:rPr>
      </w:pPr>
    </w:p>
    <w:p w:rsidR="00ED37E8" w:rsidRPr="00ED37E8" w:rsidRDefault="00ED37E8" w:rsidP="00ED37E8">
      <w:pPr>
        <w:suppressAutoHyphens/>
        <w:jc w:val="center"/>
        <w:rPr>
          <w:rFonts w:ascii="Palatino Linotype" w:hAnsi="Palatino Linotype"/>
          <w:sz w:val="22"/>
          <w:szCs w:val="22"/>
          <w:lang w:val="nl-NL"/>
        </w:rPr>
      </w:pPr>
      <w:r w:rsidRPr="00ED37E8">
        <w:rPr>
          <w:rFonts w:ascii="Palatino Linotype" w:hAnsi="Palatino Linotype"/>
          <w:sz w:val="22"/>
          <w:szCs w:val="22"/>
          <w:lang w:val="nl-NL"/>
        </w:rPr>
        <w:t>Naamswijziging</w:t>
      </w:r>
    </w:p>
    <w:p w:rsidR="00ED37E8" w:rsidRPr="00ED37E8" w:rsidRDefault="00ED37E8" w:rsidP="00ED37E8">
      <w:pPr>
        <w:suppressAutoHyphens/>
        <w:jc w:val="center"/>
        <w:rPr>
          <w:rFonts w:ascii="Palatino Linotype" w:hAnsi="Palatino Linotype"/>
          <w:sz w:val="22"/>
          <w:szCs w:val="22"/>
          <w:lang w:val="nl-NL"/>
        </w:rPr>
      </w:pPr>
      <w:r w:rsidRPr="00ED37E8">
        <w:rPr>
          <w:rFonts w:ascii="Palatino Linotype" w:hAnsi="Palatino Linotype"/>
          <w:sz w:val="22"/>
          <w:szCs w:val="22"/>
          <w:lang w:val="nl-NL"/>
        </w:rPr>
        <w:t>Artikel 11</w:t>
      </w:r>
    </w:p>
    <w:p w:rsidR="00ED37E8" w:rsidRPr="00ED37E8" w:rsidRDefault="00ED37E8" w:rsidP="00ED37E8">
      <w:pPr>
        <w:suppressAutoHyphens/>
        <w:jc w:val="both"/>
        <w:rPr>
          <w:rFonts w:ascii="Palatino Linotype" w:hAnsi="Palatino Linotype"/>
          <w:sz w:val="22"/>
          <w:szCs w:val="22"/>
          <w:lang w:val="nl-NL"/>
        </w:rPr>
      </w:pPr>
    </w:p>
    <w:p w:rsidR="00ED37E8" w:rsidRPr="00ED37E8" w:rsidRDefault="00ED37E8" w:rsidP="00ED37E8">
      <w:pPr>
        <w:suppressAutoHyphens/>
        <w:jc w:val="both"/>
        <w:rPr>
          <w:rFonts w:ascii="Palatino Linotype" w:hAnsi="Palatino Linotype"/>
          <w:sz w:val="22"/>
          <w:szCs w:val="22"/>
          <w:lang w:val="nl-NL"/>
        </w:rPr>
      </w:pPr>
      <w:r w:rsidRPr="00ED37E8">
        <w:rPr>
          <w:rFonts w:ascii="Palatino Linotype" w:hAnsi="Palatino Linotype"/>
          <w:sz w:val="22"/>
          <w:szCs w:val="22"/>
          <w:lang w:val="nl-NL"/>
        </w:rPr>
        <w:t xml:space="preserve">Bij naamswijziging met als gevolg wijziging van de gegevens die zijn opgenomen in het bestand van </w:t>
      </w:r>
      <w:r w:rsidRPr="00ED37E8">
        <w:rPr>
          <w:rFonts w:ascii="Palatino Linotype" w:hAnsi="Palatino Linotype"/>
          <w:color w:val="000000"/>
          <w:sz w:val="22"/>
          <w:szCs w:val="22"/>
          <w:lang w:val="nl-NL"/>
        </w:rPr>
        <w:t xml:space="preserve">het Bevolkingsregister </w:t>
      </w:r>
      <w:r w:rsidRPr="00ED37E8">
        <w:rPr>
          <w:rFonts w:ascii="Palatino Linotype" w:hAnsi="Palatino Linotype"/>
          <w:sz w:val="22"/>
          <w:szCs w:val="22"/>
          <w:lang w:val="nl-NL"/>
        </w:rPr>
        <w:t>van het Land Curaçao of in het geldig paspoort is het rijbewijs ongeldig.</w:t>
      </w:r>
    </w:p>
    <w:p w:rsidR="00ED37E8" w:rsidRPr="00ED37E8" w:rsidRDefault="00ED37E8" w:rsidP="003A4550">
      <w:pPr>
        <w:suppressAutoHyphens/>
        <w:spacing w:line="200" w:lineRule="exact"/>
        <w:jc w:val="center"/>
        <w:rPr>
          <w:rFonts w:ascii="Palatino Linotype" w:hAnsi="Palatino Linotype"/>
          <w:sz w:val="22"/>
          <w:szCs w:val="22"/>
          <w:lang w:val="nl-NL"/>
        </w:rPr>
      </w:pPr>
    </w:p>
    <w:p w:rsidR="00ED37E8" w:rsidRPr="00ED37E8" w:rsidRDefault="00ED37E8" w:rsidP="00ED37E8">
      <w:pPr>
        <w:suppressAutoHyphens/>
        <w:jc w:val="center"/>
        <w:rPr>
          <w:rFonts w:ascii="Palatino Linotype" w:hAnsi="Palatino Linotype"/>
          <w:sz w:val="22"/>
          <w:szCs w:val="22"/>
          <w:lang w:val="nl-NL"/>
        </w:rPr>
      </w:pPr>
      <w:r w:rsidRPr="00ED37E8">
        <w:rPr>
          <w:rFonts w:ascii="Palatino Linotype" w:hAnsi="Palatino Linotype"/>
          <w:sz w:val="22"/>
          <w:szCs w:val="22"/>
          <w:lang w:val="nl-NL"/>
        </w:rPr>
        <w:t>Rijbewijscategorieën</w:t>
      </w:r>
    </w:p>
    <w:p w:rsidR="00ED37E8" w:rsidRPr="00ED37E8" w:rsidRDefault="00ED37E8" w:rsidP="00ED37E8">
      <w:pPr>
        <w:suppressAutoHyphens/>
        <w:jc w:val="center"/>
        <w:rPr>
          <w:rFonts w:ascii="Palatino Linotype" w:hAnsi="Palatino Linotype"/>
          <w:sz w:val="22"/>
          <w:szCs w:val="22"/>
          <w:lang w:val="nl-NL"/>
        </w:rPr>
      </w:pPr>
      <w:r w:rsidRPr="00ED37E8">
        <w:rPr>
          <w:rFonts w:ascii="Palatino Linotype" w:hAnsi="Palatino Linotype"/>
          <w:sz w:val="22"/>
          <w:szCs w:val="22"/>
          <w:lang w:val="nl-NL"/>
        </w:rPr>
        <w:t>Artikel l2</w:t>
      </w:r>
    </w:p>
    <w:p w:rsidR="00ED37E8" w:rsidRPr="00ED37E8" w:rsidRDefault="00ED37E8" w:rsidP="00ED37E8">
      <w:pPr>
        <w:suppressAutoHyphens/>
        <w:jc w:val="both"/>
        <w:rPr>
          <w:rFonts w:ascii="Palatino Linotype" w:hAnsi="Palatino Linotype"/>
          <w:sz w:val="22"/>
          <w:szCs w:val="22"/>
          <w:lang w:val="nl-NL"/>
        </w:rPr>
      </w:pPr>
    </w:p>
    <w:p w:rsidR="00ED37E8" w:rsidRPr="00ED37E8" w:rsidRDefault="00ED37E8" w:rsidP="00ED37E8">
      <w:pPr>
        <w:numPr>
          <w:ilvl w:val="0"/>
          <w:numId w:val="14"/>
        </w:numPr>
        <w:suppressAutoHyphens/>
        <w:ind w:left="360"/>
        <w:contextualSpacing/>
        <w:jc w:val="both"/>
        <w:rPr>
          <w:rFonts w:ascii="Palatino Linotype" w:hAnsi="Palatino Linotype"/>
          <w:sz w:val="22"/>
          <w:szCs w:val="22"/>
          <w:lang w:val="nl-NL"/>
        </w:rPr>
      </w:pPr>
      <w:r w:rsidRPr="00ED37E8">
        <w:rPr>
          <w:rFonts w:ascii="Palatino Linotype" w:hAnsi="Palatino Linotype"/>
          <w:sz w:val="22"/>
          <w:szCs w:val="22"/>
          <w:lang w:val="nl-NL"/>
        </w:rPr>
        <w:t>Op het nieuwe model rijbewijs worden aan de achterzijde van de plastic kaart de gegevens van de rijbewijscategorieën aangebracht overeenkomstig een nummering.</w:t>
      </w:r>
    </w:p>
    <w:p w:rsidR="00ED37E8" w:rsidRPr="00ED37E8" w:rsidRDefault="00ED37E8" w:rsidP="00ED37E8">
      <w:pPr>
        <w:numPr>
          <w:ilvl w:val="0"/>
          <w:numId w:val="14"/>
        </w:numPr>
        <w:suppressAutoHyphens/>
        <w:ind w:left="360"/>
        <w:contextualSpacing/>
        <w:jc w:val="both"/>
        <w:rPr>
          <w:rFonts w:ascii="Palatino Linotype" w:hAnsi="Palatino Linotype"/>
          <w:sz w:val="22"/>
          <w:szCs w:val="22"/>
          <w:lang w:val="nl-NL"/>
        </w:rPr>
      </w:pPr>
      <w:r w:rsidRPr="00ED37E8">
        <w:rPr>
          <w:rFonts w:ascii="Palatino Linotype" w:hAnsi="Palatino Linotype"/>
          <w:sz w:val="22"/>
          <w:szCs w:val="22"/>
          <w:lang w:val="nl-NL"/>
        </w:rPr>
        <w:t>Op het nieuwe model rijbewijs wordt onder de magneetstrip aan de linkerkant van de achterzijde van de plastic kaart aangebracht een uitleg van de nummering van de gegevens van de rijbewijscategorieën als in dit artikel opgenomen.</w:t>
      </w:r>
    </w:p>
    <w:p w:rsidR="00ED37E8" w:rsidRPr="00ED37E8" w:rsidRDefault="00ED37E8" w:rsidP="00ED37E8">
      <w:pPr>
        <w:numPr>
          <w:ilvl w:val="0"/>
          <w:numId w:val="14"/>
        </w:numPr>
        <w:suppressAutoHyphens/>
        <w:ind w:left="360"/>
        <w:contextualSpacing/>
        <w:jc w:val="both"/>
        <w:rPr>
          <w:rFonts w:ascii="Palatino Linotype" w:hAnsi="Palatino Linotype"/>
          <w:sz w:val="22"/>
          <w:szCs w:val="22"/>
          <w:lang w:val="nl-NL"/>
        </w:rPr>
      </w:pPr>
      <w:r w:rsidRPr="00ED37E8">
        <w:rPr>
          <w:rFonts w:ascii="Palatino Linotype" w:hAnsi="Palatino Linotype"/>
          <w:sz w:val="22"/>
          <w:szCs w:val="22"/>
          <w:lang w:val="nl-NL"/>
        </w:rPr>
        <w:t xml:space="preserve">De rijbewijscategorieën worden in de vorm van pictogrammen van de ervoor bedoelde </w:t>
      </w:r>
      <w:r w:rsidRPr="00ED37E8">
        <w:rPr>
          <w:rFonts w:ascii="Palatino Linotype" w:hAnsi="Palatino Linotype"/>
          <w:sz w:val="22"/>
          <w:szCs w:val="22"/>
          <w:lang w:val="nl-NL"/>
        </w:rPr>
        <w:lastRenderedPageBreak/>
        <w:t>categorie motorrijtuig voor het besturen waarvan het rijbewijs geldig is op de achterzijde van de kaart aangebracht onder nummer 13.</w:t>
      </w:r>
    </w:p>
    <w:p w:rsidR="00ED37E8" w:rsidRPr="00ED37E8" w:rsidRDefault="00ED37E8" w:rsidP="00ED37E8">
      <w:pPr>
        <w:numPr>
          <w:ilvl w:val="0"/>
          <w:numId w:val="14"/>
        </w:numPr>
        <w:suppressAutoHyphens/>
        <w:ind w:left="360"/>
        <w:contextualSpacing/>
        <w:jc w:val="both"/>
        <w:rPr>
          <w:rFonts w:ascii="Palatino Linotype" w:hAnsi="Palatino Linotype"/>
          <w:sz w:val="22"/>
          <w:szCs w:val="22"/>
          <w:lang w:val="nl-NL"/>
        </w:rPr>
      </w:pPr>
      <w:r w:rsidRPr="00ED37E8">
        <w:rPr>
          <w:rFonts w:ascii="Palatino Linotype" w:hAnsi="Palatino Linotype"/>
          <w:sz w:val="22"/>
          <w:szCs w:val="22"/>
          <w:lang w:val="nl-NL"/>
        </w:rPr>
        <w:t>De van toepassing zijnde categorie wordt aangegeven door onder nummer 14 de aanvangsdatum van geldigheid en onder nummer 15 de einddatum van geldigheid elektronisch aan te brengen.</w:t>
      </w:r>
    </w:p>
    <w:p w:rsidR="00ED37E8" w:rsidRPr="00ED37E8" w:rsidRDefault="00ED37E8" w:rsidP="00ED37E8">
      <w:pPr>
        <w:numPr>
          <w:ilvl w:val="0"/>
          <w:numId w:val="14"/>
        </w:numPr>
        <w:suppressAutoHyphens/>
        <w:ind w:left="360"/>
        <w:contextualSpacing/>
        <w:jc w:val="both"/>
        <w:rPr>
          <w:rFonts w:ascii="Palatino Linotype" w:hAnsi="Palatino Linotype"/>
          <w:sz w:val="22"/>
          <w:szCs w:val="22"/>
          <w:lang w:val="nl-NL"/>
        </w:rPr>
      </w:pPr>
      <w:r w:rsidRPr="00ED37E8">
        <w:rPr>
          <w:rFonts w:ascii="Palatino Linotype" w:hAnsi="Palatino Linotype"/>
          <w:sz w:val="22"/>
          <w:szCs w:val="22"/>
          <w:lang w:val="nl-NL"/>
        </w:rPr>
        <w:t>Onder nummer 15 worden de restricties, beperkingen en vermeldingen verbonden aan de categorie rijbewijs aangebracht.</w:t>
      </w:r>
    </w:p>
    <w:p w:rsidR="00ED37E8" w:rsidRPr="00ED37E8" w:rsidRDefault="00ED37E8" w:rsidP="00ED37E8">
      <w:pPr>
        <w:suppressAutoHyphens/>
        <w:jc w:val="both"/>
        <w:rPr>
          <w:rFonts w:ascii="Palatino Linotype" w:hAnsi="Palatino Linotype"/>
          <w:sz w:val="22"/>
          <w:szCs w:val="22"/>
          <w:lang w:val="nl-NL"/>
        </w:rPr>
      </w:pPr>
    </w:p>
    <w:p w:rsidR="00ED37E8" w:rsidRPr="00ED37E8" w:rsidRDefault="00ED37E8" w:rsidP="00ED37E8">
      <w:pPr>
        <w:suppressAutoHyphens/>
        <w:jc w:val="center"/>
        <w:rPr>
          <w:rFonts w:ascii="Palatino Linotype" w:hAnsi="Palatino Linotype"/>
          <w:sz w:val="22"/>
          <w:szCs w:val="22"/>
          <w:lang w:val="nl-NL"/>
        </w:rPr>
      </w:pPr>
      <w:r w:rsidRPr="00ED37E8">
        <w:rPr>
          <w:rFonts w:ascii="Palatino Linotype" w:hAnsi="Palatino Linotype"/>
          <w:sz w:val="22"/>
          <w:szCs w:val="22"/>
          <w:lang w:val="nl-NL"/>
        </w:rPr>
        <w:t>Ongeldigheid rijbewijs</w:t>
      </w:r>
    </w:p>
    <w:p w:rsidR="00ED37E8" w:rsidRPr="00ED37E8" w:rsidRDefault="00ED37E8" w:rsidP="00ED37E8">
      <w:pPr>
        <w:suppressAutoHyphens/>
        <w:jc w:val="center"/>
        <w:rPr>
          <w:rFonts w:ascii="Palatino Linotype" w:hAnsi="Palatino Linotype"/>
          <w:sz w:val="22"/>
          <w:szCs w:val="22"/>
          <w:lang w:val="nl-NL"/>
        </w:rPr>
      </w:pPr>
      <w:r w:rsidRPr="00ED37E8">
        <w:rPr>
          <w:rFonts w:ascii="Palatino Linotype" w:hAnsi="Palatino Linotype"/>
          <w:sz w:val="22"/>
          <w:szCs w:val="22"/>
          <w:lang w:val="nl-NL"/>
        </w:rPr>
        <w:t>Artikel 13</w:t>
      </w:r>
    </w:p>
    <w:p w:rsidR="00ED37E8" w:rsidRPr="00ED37E8" w:rsidRDefault="00ED37E8" w:rsidP="00ED37E8">
      <w:pPr>
        <w:suppressAutoHyphens/>
        <w:jc w:val="both"/>
        <w:rPr>
          <w:rFonts w:ascii="Palatino Linotype" w:hAnsi="Palatino Linotype"/>
          <w:sz w:val="22"/>
          <w:szCs w:val="22"/>
          <w:lang w:val="nl-NL"/>
        </w:rPr>
      </w:pPr>
    </w:p>
    <w:p w:rsidR="00ED37E8" w:rsidRPr="00ED37E8" w:rsidRDefault="00ED37E8" w:rsidP="00ED37E8">
      <w:pPr>
        <w:numPr>
          <w:ilvl w:val="0"/>
          <w:numId w:val="15"/>
        </w:numPr>
        <w:suppressAutoHyphens/>
        <w:ind w:left="360"/>
        <w:contextualSpacing/>
        <w:jc w:val="both"/>
        <w:rPr>
          <w:rFonts w:ascii="Palatino Linotype" w:hAnsi="Palatino Linotype"/>
          <w:sz w:val="22"/>
          <w:szCs w:val="22"/>
          <w:lang w:val="nl-NL"/>
        </w:rPr>
      </w:pPr>
      <w:r w:rsidRPr="00ED37E8">
        <w:rPr>
          <w:rFonts w:ascii="Palatino Linotype" w:hAnsi="Palatino Linotype"/>
          <w:sz w:val="22"/>
          <w:szCs w:val="22"/>
          <w:lang w:val="nl-NL"/>
        </w:rPr>
        <w:t>Het is verboden insnijdingen en of andere beschadigingen aan te brengen op de beschermende folie en het rijbewijs.</w:t>
      </w:r>
    </w:p>
    <w:p w:rsidR="00ED37E8" w:rsidRPr="00ED37E8" w:rsidRDefault="00ED37E8" w:rsidP="00ED37E8">
      <w:pPr>
        <w:numPr>
          <w:ilvl w:val="0"/>
          <w:numId w:val="15"/>
        </w:numPr>
        <w:suppressAutoHyphens/>
        <w:ind w:left="360"/>
        <w:contextualSpacing/>
        <w:jc w:val="both"/>
        <w:rPr>
          <w:rFonts w:ascii="Palatino Linotype" w:hAnsi="Palatino Linotype"/>
          <w:sz w:val="22"/>
          <w:szCs w:val="22"/>
          <w:lang w:val="nl-NL"/>
        </w:rPr>
      </w:pPr>
      <w:r w:rsidRPr="00ED37E8">
        <w:rPr>
          <w:rFonts w:ascii="Palatino Linotype" w:hAnsi="Palatino Linotype"/>
          <w:sz w:val="22"/>
          <w:szCs w:val="22"/>
          <w:lang w:val="nl-NL"/>
        </w:rPr>
        <w:t>Bij elke vorm van beschadiging van de beschermende folie en andere gegevens, echtheids- en beveiligingskenmerken op beide zijden van het rijbewijs is het rijbewijs ongeldig.</w:t>
      </w:r>
    </w:p>
    <w:p w:rsidR="00ED37E8" w:rsidRPr="00ED37E8" w:rsidRDefault="00ED37E8" w:rsidP="00ED37E8">
      <w:pPr>
        <w:numPr>
          <w:ilvl w:val="0"/>
          <w:numId w:val="15"/>
        </w:numPr>
        <w:suppressAutoHyphens/>
        <w:ind w:left="360"/>
        <w:contextualSpacing/>
        <w:jc w:val="both"/>
        <w:rPr>
          <w:rFonts w:ascii="Palatino Linotype" w:hAnsi="Palatino Linotype"/>
          <w:sz w:val="22"/>
          <w:szCs w:val="22"/>
          <w:lang w:val="nl-NL"/>
        </w:rPr>
      </w:pPr>
      <w:r w:rsidRPr="00ED37E8">
        <w:rPr>
          <w:rFonts w:ascii="Palatino Linotype" w:hAnsi="Palatino Linotype"/>
          <w:sz w:val="22"/>
          <w:szCs w:val="22"/>
          <w:lang w:val="nl-NL"/>
        </w:rPr>
        <w:t>De rijbewijshouder is verplicht het beschadigde rijbewijs in te leveren bij de aanvraag ter vervanging ervan door een duplicaat.</w:t>
      </w:r>
    </w:p>
    <w:p w:rsidR="00ED37E8" w:rsidRPr="00ED37E8" w:rsidRDefault="00ED37E8" w:rsidP="00ED37E8">
      <w:pPr>
        <w:numPr>
          <w:ilvl w:val="0"/>
          <w:numId w:val="15"/>
        </w:numPr>
        <w:suppressAutoHyphens/>
        <w:ind w:left="360"/>
        <w:contextualSpacing/>
        <w:jc w:val="both"/>
        <w:rPr>
          <w:rFonts w:ascii="Palatino Linotype" w:hAnsi="Palatino Linotype"/>
          <w:sz w:val="22"/>
          <w:szCs w:val="22"/>
          <w:lang w:val="nl-NL"/>
        </w:rPr>
      </w:pPr>
      <w:r w:rsidRPr="00ED37E8">
        <w:rPr>
          <w:rFonts w:ascii="Palatino Linotype" w:hAnsi="Palatino Linotype"/>
          <w:sz w:val="22"/>
          <w:szCs w:val="22"/>
          <w:lang w:val="nl-NL"/>
        </w:rPr>
        <w:t>De rijbewijshouder is verplicht het rijbewijs in te leveren bij de aanvraag ter vervanging ervan indien het rijbewijs onleesbaar is geworden of bij een nieuwe aanvraag.</w:t>
      </w:r>
    </w:p>
    <w:p w:rsidR="00ED37E8" w:rsidRPr="00ED37E8" w:rsidRDefault="00ED37E8" w:rsidP="00ED37E8">
      <w:pPr>
        <w:suppressAutoHyphens/>
        <w:jc w:val="both"/>
        <w:rPr>
          <w:rFonts w:ascii="Palatino Linotype" w:hAnsi="Palatino Linotype"/>
          <w:sz w:val="22"/>
          <w:szCs w:val="22"/>
          <w:lang w:val="nl-NL"/>
        </w:rPr>
      </w:pPr>
    </w:p>
    <w:p w:rsidR="00ED37E8" w:rsidRPr="00ED37E8" w:rsidRDefault="00ED37E8" w:rsidP="00ED37E8">
      <w:pPr>
        <w:suppressAutoHyphens/>
        <w:jc w:val="center"/>
        <w:rPr>
          <w:rFonts w:ascii="Palatino Linotype" w:hAnsi="Palatino Linotype"/>
          <w:sz w:val="22"/>
          <w:szCs w:val="22"/>
          <w:lang w:val="nl-NL"/>
        </w:rPr>
      </w:pPr>
      <w:r w:rsidRPr="00ED37E8">
        <w:rPr>
          <w:rFonts w:ascii="Palatino Linotype" w:hAnsi="Palatino Linotype"/>
          <w:sz w:val="22"/>
          <w:szCs w:val="22"/>
          <w:lang w:val="nl-NL"/>
        </w:rPr>
        <w:t>Eigendom Land Curaçao</w:t>
      </w:r>
    </w:p>
    <w:p w:rsidR="00ED37E8" w:rsidRPr="00ED37E8" w:rsidRDefault="00ED37E8" w:rsidP="00ED37E8">
      <w:pPr>
        <w:suppressAutoHyphens/>
        <w:jc w:val="center"/>
        <w:rPr>
          <w:rFonts w:ascii="Palatino Linotype" w:hAnsi="Palatino Linotype"/>
          <w:sz w:val="22"/>
          <w:szCs w:val="22"/>
          <w:lang w:val="nl-NL"/>
        </w:rPr>
      </w:pPr>
      <w:r w:rsidRPr="00ED37E8">
        <w:rPr>
          <w:rFonts w:ascii="Palatino Linotype" w:hAnsi="Palatino Linotype"/>
          <w:sz w:val="22"/>
          <w:szCs w:val="22"/>
          <w:lang w:val="nl-NL"/>
        </w:rPr>
        <w:t>Artikel 14</w:t>
      </w:r>
    </w:p>
    <w:p w:rsidR="00ED37E8" w:rsidRPr="00ED37E8" w:rsidRDefault="00ED37E8" w:rsidP="00ED37E8">
      <w:pPr>
        <w:suppressAutoHyphens/>
        <w:jc w:val="both"/>
        <w:rPr>
          <w:rFonts w:ascii="Palatino Linotype" w:hAnsi="Palatino Linotype"/>
          <w:sz w:val="22"/>
          <w:szCs w:val="22"/>
          <w:lang w:val="nl-NL"/>
        </w:rPr>
      </w:pPr>
    </w:p>
    <w:p w:rsidR="00ED37E8" w:rsidRPr="00ED37E8" w:rsidRDefault="00ED37E8" w:rsidP="00ED37E8">
      <w:pPr>
        <w:numPr>
          <w:ilvl w:val="0"/>
          <w:numId w:val="16"/>
        </w:numPr>
        <w:suppressAutoHyphens/>
        <w:ind w:left="360"/>
        <w:contextualSpacing/>
        <w:jc w:val="both"/>
        <w:rPr>
          <w:rFonts w:ascii="Palatino Linotype" w:hAnsi="Palatino Linotype"/>
          <w:sz w:val="22"/>
          <w:szCs w:val="22"/>
          <w:lang w:val="nl-NL"/>
        </w:rPr>
      </w:pPr>
      <w:r w:rsidRPr="00ED37E8">
        <w:rPr>
          <w:rFonts w:ascii="Palatino Linotype" w:hAnsi="Palatino Linotype"/>
          <w:sz w:val="22"/>
          <w:szCs w:val="22"/>
          <w:lang w:val="nl-NL"/>
        </w:rPr>
        <w:t>Het rijbewijs behoort in eigendom toe aan het Land Curaçao en is een bewijs van rijvaardigheid afgegeven aan de rijbewijshouder.</w:t>
      </w:r>
      <w:r w:rsidRPr="00ED37E8">
        <w:rPr>
          <w:rFonts w:ascii="Palatino Linotype" w:hAnsi="Palatino Linotype"/>
          <w:sz w:val="22"/>
          <w:szCs w:val="22"/>
          <w:lang w:val="nl-NL"/>
        </w:rPr>
        <w:tab/>
      </w:r>
    </w:p>
    <w:p w:rsidR="00ED37E8" w:rsidRPr="00ED37E8" w:rsidRDefault="00ED37E8" w:rsidP="00ED37E8">
      <w:pPr>
        <w:numPr>
          <w:ilvl w:val="0"/>
          <w:numId w:val="16"/>
        </w:numPr>
        <w:suppressAutoHyphens/>
        <w:ind w:left="360"/>
        <w:contextualSpacing/>
        <w:jc w:val="both"/>
        <w:rPr>
          <w:rFonts w:ascii="Palatino Linotype" w:hAnsi="Palatino Linotype"/>
          <w:sz w:val="22"/>
          <w:szCs w:val="22"/>
          <w:lang w:val="nl-NL"/>
        </w:rPr>
      </w:pPr>
      <w:r w:rsidRPr="00ED37E8">
        <w:rPr>
          <w:rFonts w:ascii="Palatino Linotype" w:hAnsi="Palatino Linotype"/>
          <w:sz w:val="22"/>
          <w:szCs w:val="22"/>
          <w:lang w:val="nl-NL"/>
        </w:rPr>
        <w:t>Door de afgifte van het vorenbedoeld bewijs aan de rijbewijshouder is deze slechts bevoegd als houder van het rijbewijs voor de periode aangegeven als geldigheidsduur van het rijbewijs.</w:t>
      </w:r>
    </w:p>
    <w:p w:rsidR="00ED37E8" w:rsidRPr="00ED37E8" w:rsidRDefault="00ED37E8" w:rsidP="00ED37E8">
      <w:pPr>
        <w:numPr>
          <w:ilvl w:val="0"/>
          <w:numId w:val="16"/>
        </w:numPr>
        <w:suppressAutoHyphens/>
        <w:ind w:left="360"/>
        <w:contextualSpacing/>
        <w:jc w:val="both"/>
        <w:rPr>
          <w:rFonts w:ascii="Palatino Linotype" w:hAnsi="Palatino Linotype"/>
          <w:sz w:val="22"/>
          <w:szCs w:val="22"/>
          <w:lang w:val="nl-NL"/>
        </w:rPr>
      </w:pPr>
      <w:r w:rsidRPr="00ED37E8">
        <w:rPr>
          <w:rFonts w:ascii="Palatino Linotype" w:hAnsi="Palatino Linotype"/>
          <w:sz w:val="22"/>
          <w:szCs w:val="22"/>
          <w:lang w:val="nl-NL"/>
        </w:rPr>
        <w:t>Het Land Curaçao behoudt zich alle rechten voor ten aanzien van het ontwerp van het nieuwe model rijbewijs.</w:t>
      </w:r>
    </w:p>
    <w:p w:rsidR="00ED37E8" w:rsidRPr="00ED37E8" w:rsidRDefault="00ED37E8" w:rsidP="00ED37E8">
      <w:pPr>
        <w:numPr>
          <w:ilvl w:val="0"/>
          <w:numId w:val="16"/>
        </w:numPr>
        <w:suppressAutoHyphens/>
        <w:ind w:left="360"/>
        <w:contextualSpacing/>
        <w:jc w:val="both"/>
        <w:rPr>
          <w:rFonts w:ascii="Palatino Linotype" w:hAnsi="Palatino Linotype"/>
          <w:sz w:val="22"/>
          <w:szCs w:val="22"/>
          <w:lang w:val="nl-NL"/>
        </w:rPr>
      </w:pPr>
      <w:r w:rsidRPr="00ED37E8">
        <w:rPr>
          <w:rFonts w:ascii="Palatino Linotype" w:hAnsi="Palatino Linotype"/>
          <w:sz w:val="22"/>
          <w:szCs w:val="22"/>
          <w:lang w:val="nl-NL"/>
        </w:rPr>
        <w:t>Het is verboden om onbevoegd eigenmachtige wijzigingen en aanvullingen in het rijbewijs aan te brengen.</w:t>
      </w:r>
    </w:p>
    <w:p w:rsidR="00ED37E8" w:rsidRPr="00ED37E8" w:rsidRDefault="00ED37E8" w:rsidP="00ED37E8">
      <w:pPr>
        <w:suppressAutoHyphens/>
        <w:jc w:val="both"/>
        <w:rPr>
          <w:rFonts w:ascii="Palatino Linotype" w:hAnsi="Palatino Linotype"/>
          <w:sz w:val="22"/>
          <w:szCs w:val="22"/>
          <w:lang w:val="nl-NL"/>
        </w:rPr>
      </w:pPr>
    </w:p>
    <w:p w:rsidR="00ED37E8" w:rsidRPr="00ED37E8" w:rsidRDefault="00ED37E8" w:rsidP="00ED37E8">
      <w:pPr>
        <w:suppressAutoHyphens/>
        <w:jc w:val="center"/>
        <w:rPr>
          <w:rFonts w:ascii="Palatino Linotype" w:hAnsi="Palatino Linotype"/>
          <w:sz w:val="22"/>
          <w:szCs w:val="22"/>
          <w:lang w:val="nl-NL"/>
        </w:rPr>
      </w:pPr>
      <w:r w:rsidRPr="00ED37E8">
        <w:rPr>
          <w:rFonts w:ascii="Palatino Linotype" w:hAnsi="Palatino Linotype"/>
          <w:sz w:val="22"/>
          <w:szCs w:val="22"/>
          <w:lang w:val="nl-NL"/>
        </w:rPr>
        <w:t>Inwerkingtreding</w:t>
      </w:r>
    </w:p>
    <w:p w:rsidR="00ED37E8" w:rsidRPr="00ED37E8" w:rsidRDefault="00ED37E8" w:rsidP="00ED37E8">
      <w:pPr>
        <w:suppressAutoHyphens/>
        <w:jc w:val="center"/>
        <w:rPr>
          <w:rFonts w:ascii="Palatino Linotype" w:hAnsi="Palatino Linotype"/>
          <w:sz w:val="22"/>
          <w:szCs w:val="22"/>
          <w:lang w:val="nl-NL"/>
        </w:rPr>
      </w:pPr>
      <w:r w:rsidRPr="00ED37E8">
        <w:rPr>
          <w:rFonts w:ascii="Palatino Linotype" w:hAnsi="Palatino Linotype"/>
          <w:sz w:val="22"/>
          <w:szCs w:val="22"/>
          <w:lang w:val="nl-NL"/>
        </w:rPr>
        <w:t>Artikel 15</w:t>
      </w:r>
    </w:p>
    <w:p w:rsidR="00ED37E8" w:rsidRPr="00ED37E8" w:rsidRDefault="00ED37E8" w:rsidP="00ED37E8">
      <w:pPr>
        <w:suppressAutoHyphens/>
        <w:jc w:val="center"/>
        <w:rPr>
          <w:rFonts w:ascii="Palatino Linotype" w:hAnsi="Palatino Linotype"/>
          <w:sz w:val="22"/>
          <w:szCs w:val="22"/>
          <w:lang w:val="nl-NL"/>
        </w:rPr>
      </w:pPr>
      <w:r w:rsidRPr="00ED37E8">
        <w:rPr>
          <w:rFonts w:ascii="Palatino Linotype" w:hAnsi="Palatino Linotype"/>
          <w:sz w:val="22"/>
          <w:szCs w:val="22"/>
          <w:lang w:val="nl-NL"/>
        </w:rPr>
        <w:t>(vervallen)</w:t>
      </w:r>
    </w:p>
    <w:p w:rsidR="00ED37E8" w:rsidRPr="00ED37E8" w:rsidRDefault="00ED37E8" w:rsidP="00ED37E8">
      <w:pPr>
        <w:suppressAutoHyphens/>
        <w:jc w:val="both"/>
        <w:rPr>
          <w:rFonts w:ascii="Palatino Linotype" w:hAnsi="Palatino Linotype"/>
          <w:sz w:val="22"/>
          <w:szCs w:val="22"/>
          <w:lang w:val="nl-NL"/>
        </w:rPr>
      </w:pPr>
    </w:p>
    <w:p w:rsidR="00ED37E8" w:rsidRPr="00ED37E8" w:rsidRDefault="00ED37E8" w:rsidP="00ED37E8">
      <w:pPr>
        <w:suppressAutoHyphens/>
        <w:jc w:val="center"/>
        <w:rPr>
          <w:rFonts w:ascii="Palatino Linotype" w:hAnsi="Palatino Linotype"/>
          <w:sz w:val="22"/>
          <w:szCs w:val="22"/>
          <w:lang w:val="nl-NL"/>
        </w:rPr>
      </w:pPr>
      <w:r w:rsidRPr="00ED37E8">
        <w:rPr>
          <w:rFonts w:ascii="Palatino Linotype" w:hAnsi="Palatino Linotype"/>
          <w:sz w:val="22"/>
          <w:szCs w:val="22"/>
          <w:lang w:val="nl-NL"/>
        </w:rPr>
        <w:t>Citeertitel</w:t>
      </w:r>
    </w:p>
    <w:p w:rsidR="00ED37E8" w:rsidRPr="00ED37E8" w:rsidRDefault="00ED37E8" w:rsidP="00ED37E8">
      <w:pPr>
        <w:suppressAutoHyphens/>
        <w:jc w:val="center"/>
        <w:rPr>
          <w:rFonts w:ascii="Palatino Linotype" w:hAnsi="Palatino Linotype"/>
          <w:sz w:val="22"/>
          <w:szCs w:val="22"/>
          <w:lang w:val="nl-NL"/>
        </w:rPr>
      </w:pPr>
      <w:r w:rsidRPr="00ED37E8">
        <w:rPr>
          <w:rFonts w:ascii="Palatino Linotype" w:hAnsi="Palatino Linotype"/>
          <w:sz w:val="22"/>
          <w:szCs w:val="22"/>
          <w:lang w:val="nl-NL"/>
        </w:rPr>
        <w:t>Artikel 16</w:t>
      </w:r>
    </w:p>
    <w:p w:rsidR="00ED37E8" w:rsidRPr="00ED37E8" w:rsidRDefault="00ED37E8" w:rsidP="00ED37E8">
      <w:pPr>
        <w:suppressAutoHyphens/>
        <w:jc w:val="both"/>
        <w:rPr>
          <w:rFonts w:ascii="Palatino Linotype" w:hAnsi="Palatino Linotype"/>
          <w:sz w:val="22"/>
          <w:szCs w:val="22"/>
          <w:lang w:val="nl-NL"/>
        </w:rPr>
      </w:pPr>
    </w:p>
    <w:p w:rsidR="00ED37E8" w:rsidRPr="00ED37E8" w:rsidRDefault="00ED37E8" w:rsidP="00ED37E8">
      <w:pPr>
        <w:suppressAutoHyphens/>
        <w:jc w:val="both"/>
        <w:rPr>
          <w:rFonts w:ascii="Palatino Linotype" w:hAnsi="Palatino Linotype"/>
          <w:sz w:val="22"/>
          <w:szCs w:val="22"/>
          <w:lang w:val="nl-NL"/>
        </w:rPr>
      </w:pPr>
      <w:r w:rsidRPr="00ED37E8">
        <w:rPr>
          <w:rFonts w:ascii="Palatino Linotype" w:hAnsi="Palatino Linotype"/>
          <w:sz w:val="22"/>
          <w:szCs w:val="22"/>
          <w:lang w:val="nl-NL"/>
        </w:rPr>
        <w:t>Dit landsbesluit, houdende algemene maatregelen, wordt aangehaald als: Landsbesluit vaststelling nieuw model rijbewijs.</w:t>
      </w:r>
      <w:r w:rsidRPr="00ED37E8">
        <w:rPr>
          <w:rFonts w:ascii="Palatino Linotype" w:hAnsi="Palatino Linotype"/>
          <w:sz w:val="22"/>
          <w:szCs w:val="22"/>
          <w:vertAlign w:val="superscript"/>
          <w:lang w:val="nl-NL"/>
        </w:rPr>
        <w:footnoteReference w:id="4"/>
      </w:r>
    </w:p>
    <w:p w:rsidR="00ED37E8" w:rsidRPr="00ED37E8" w:rsidRDefault="00ED37E8" w:rsidP="00ED37E8">
      <w:pPr>
        <w:suppressAutoHyphens/>
        <w:jc w:val="both"/>
        <w:rPr>
          <w:rFonts w:ascii="Palatino Linotype" w:hAnsi="Palatino Linotype"/>
          <w:sz w:val="22"/>
          <w:szCs w:val="22"/>
          <w:lang w:val="nl-NL"/>
        </w:rPr>
      </w:pPr>
    </w:p>
    <w:p w:rsidR="00FD4C56" w:rsidRDefault="00ED37E8" w:rsidP="00ED37E8">
      <w:pPr>
        <w:suppressAutoHyphens/>
        <w:jc w:val="center"/>
        <w:rPr>
          <w:rFonts w:ascii="Palatino Linotype" w:hAnsi="Palatino Linotype"/>
          <w:sz w:val="22"/>
          <w:szCs w:val="22"/>
          <w:lang w:val="nl-NL"/>
        </w:rPr>
      </w:pPr>
      <w:r w:rsidRPr="00ED37E8">
        <w:rPr>
          <w:rFonts w:ascii="Palatino Linotype" w:hAnsi="Palatino Linotype"/>
          <w:sz w:val="22"/>
          <w:szCs w:val="22"/>
          <w:lang w:val="nl-NL"/>
        </w:rPr>
        <w:t>***</w:t>
      </w:r>
    </w:p>
    <w:p w:rsidR="00ED37E8" w:rsidRPr="00ED37E8" w:rsidRDefault="00FD4C56" w:rsidP="003A4550">
      <w:pPr>
        <w:rPr>
          <w:rFonts w:ascii="Palatino Linotype" w:hAnsi="Palatino Linotype"/>
          <w:b/>
          <w:sz w:val="22"/>
          <w:szCs w:val="22"/>
          <w:lang w:val="nl-NL"/>
        </w:rPr>
      </w:pPr>
      <w:r>
        <w:rPr>
          <w:lang w:val="nl-NL"/>
        </w:rPr>
        <w:br w:type="page"/>
      </w:r>
      <w:bookmarkStart w:id="2" w:name="_GoBack"/>
      <w:bookmarkEnd w:id="2"/>
      <w:r w:rsidR="00ED37E8" w:rsidRPr="00ED37E8">
        <w:rPr>
          <w:rFonts w:ascii="Palatino Linotype" w:hAnsi="Palatino Linotype"/>
          <w:b/>
          <w:sz w:val="22"/>
          <w:szCs w:val="22"/>
          <w:lang w:val="nl-NL"/>
        </w:rPr>
        <w:lastRenderedPageBreak/>
        <w:t xml:space="preserve">BIJLAGE NIEUW MODEL RIJBEWIJS </w:t>
      </w:r>
    </w:p>
    <w:p w:rsidR="00ED37E8" w:rsidRPr="00ED37E8" w:rsidRDefault="00ED37E8" w:rsidP="00ED37E8">
      <w:pPr>
        <w:suppressAutoHyphens/>
        <w:rPr>
          <w:rFonts w:ascii="Palatino Linotype" w:hAnsi="Palatino Linotype"/>
          <w:b/>
          <w:sz w:val="22"/>
          <w:szCs w:val="22"/>
          <w:lang w:val="nl-NL"/>
        </w:rPr>
      </w:pPr>
    </w:p>
    <w:p w:rsidR="00ED37E8" w:rsidRPr="00ED37E8" w:rsidRDefault="00ED37E8" w:rsidP="00ED37E8">
      <w:pPr>
        <w:suppressAutoHyphens/>
        <w:jc w:val="center"/>
        <w:rPr>
          <w:rFonts w:ascii="Palatino Linotype" w:hAnsi="Palatino Linotype"/>
          <w:sz w:val="22"/>
          <w:szCs w:val="22"/>
          <w:lang w:val="nl-NL"/>
        </w:rPr>
      </w:pPr>
    </w:p>
    <w:p w:rsidR="00ED37E8" w:rsidRPr="00ED37E8" w:rsidRDefault="00ED37E8" w:rsidP="00ED37E8">
      <w:pPr>
        <w:suppressAutoHyphens/>
        <w:jc w:val="center"/>
        <w:rPr>
          <w:rFonts w:ascii="Palatino Linotype" w:hAnsi="Palatino Linotype"/>
          <w:sz w:val="22"/>
          <w:szCs w:val="22"/>
          <w:lang w:val="nl-NL"/>
        </w:rPr>
      </w:pPr>
    </w:p>
    <w:p w:rsidR="00ED37E8" w:rsidRPr="00ED37E8" w:rsidRDefault="00ED37E8" w:rsidP="00ED37E8">
      <w:pPr>
        <w:suppressAutoHyphens/>
        <w:jc w:val="center"/>
        <w:rPr>
          <w:rFonts w:ascii="Palatino Linotype" w:hAnsi="Palatino Linotype"/>
          <w:sz w:val="22"/>
          <w:szCs w:val="22"/>
          <w:lang w:val="nl-NL"/>
        </w:rPr>
      </w:pPr>
      <w:r w:rsidRPr="00ED37E8">
        <w:rPr>
          <w:rFonts w:ascii="Palatino Linotype" w:hAnsi="Palatino Linotype"/>
          <w:sz w:val="22"/>
          <w:szCs w:val="22"/>
          <w:lang w:val="nl-NL"/>
        </w:rPr>
        <w:t>RIJBEWIJS CURAÇAO</w:t>
      </w:r>
    </w:p>
    <w:p w:rsidR="00ED37E8" w:rsidRPr="00ED37E8" w:rsidRDefault="00ED37E8" w:rsidP="00ED37E8">
      <w:pPr>
        <w:suppressAutoHyphens/>
        <w:jc w:val="center"/>
        <w:rPr>
          <w:lang w:val="nl-NL"/>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ED37E8" w:rsidRPr="00ED37E8" w:rsidTr="007B2D49">
        <w:tc>
          <w:tcPr>
            <w:tcW w:w="3005" w:type="dxa"/>
          </w:tcPr>
          <w:p w:rsidR="00ED37E8" w:rsidRPr="00ED37E8" w:rsidRDefault="00ED37E8" w:rsidP="00ED37E8">
            <w:pPr>
              <w:suppressAutoHyphens/>
              <w:jc w:val="center"/>
              <w:rPr>
                <w:rFonts w:ascii="Palatino Linotype" w:hAnsi="Palatino Linotype"/>
                <w:sz w:val="22"/>
                <w:lang w:val="nl-NL"/>
              </w:rPr>
            </w:pPr>
          </w:p>
          <w:p w:rsidR="00ED37E8" w:rsidRPr="00ED37E8" w:rsidRDefault="00ED37E8" w:rsidP="00ED37E8">
            <w:pPr>
              <w:suppressAutoHyphens/>
              <w:jc w:val="center"/>
              <w:rPr>
                <w:rFonts w:ascii="Palatino Linotype" w:hAnsi="Palatino Linotype"/>
                <w:sz w:val="22"/>
                <w:lang w:val="nl-NL"/>
              </w:rPr>
            </w:pPr>
          </w:p>
          <w:p w:rsidR="00ED37E8" w:rsidRPr="00ED37E8" w:rsidRDefault="00ED37E8" w:rsidP="00ED37E8">
            <w:pPr>
              <w:suppressAutoHyphens/>
              <w:jc w:val="center"/>
              <w:rPr>
                <w:rFonts w:ascii="Palatino Linotype" w:hAnsi="Palatino Linotype"/>
                <w:sz w:val="22"/>
                <w:lang w:val="nl-NL"/>
              </w:rPr>
            </w:pPr>
          </w:p>
          <w:p w:rsidR="00ED37E8" w:rsidRPr="00ED37E8" w:rsidRDefault="00ED37E8" w:rsidP="00ED37E8">
            <w:pPr>
              <w:suppressAutoHyphens/>
              <w:jc w:val="center"/>
              <w:rPr>
                <w:rFonts w:ascii="Palatino Linotype" w:hAnsi="Palatino Linotype"/>
                <w:sz w:val="22"/>
                <w:lang w:val="nl-NL"/>
              </w:rPr>
            </w:pPr>
          </w:p>
          <w:p w:rsidR="00ED37E8" w:rsidRPr="00ED37E8" w:rsidRDefault="00ED37E8" w:rsidP="00ED37E8">
            <w:pPr>
              <w:suppressAutoHyphens/>
              <w:ind w:right="1093" w:hanging="19"/>
              <w:jc w:val="center"/>
              <w:rPr>
                <w:rFonts w:ascii="Palatino Linotype" w:hAnsi="Palatino Linotype"/>
                <w:sz w:val="22"/>
                <w:lang w:val="nl-NL"/>
              </w:rPr>
            </w:pPr>
            <w:r w:rsidRPr="00ED37E8">
              <w:rPr>
                <w:rFonts w:ascii="Palatino Linotype" w:hAnsi="Palatino Linotype"/>
                <w:sz w:val="22"/>
                <w:lang w:val="nl-NL"/>
              </w:rPr>
              <w:t xml:space="preserve">foto </w:t>
            </w:r>
          </w:p>
          <w:p w:rsidR="00ED37E8" w:rsidRPr="00ED37E8" w:rsidRDefault="00ED37E8" w:rsidP="00ED37E8">
            <w:pPr>
              <w:suppressAutoHyphens/>
              <w:jc w:val="center"/>
              <w:rPr>
                <w:rFonts w:ascii="Palatino Linotype" w:hAnsi="Palatino Linotype"/>
                <w:sz w:val="22"/>
                <w:lang w:val="nl-NL"/>
              </w:rPr>
            </w:pPr>
            <w:r w:rsidRPr="00ED37E8">
              <w:rPr>
                <w:rFonts w:ascii="Palatino Linotype" w:hAnsi="Palatino Linotype"/>
                <w:sz w:val="22"/>
                <w:lang w:val="nl-NL"/>
              </w:rPr>
              <w:t>rijbewijshouder</w:t>
            </w:r>
          </w:p>
          <w:p w:rsidR="00ED37E8" w:rsidRPr="00ED37E8" w:rsidRDefault="00ED37E8" w:rsidP="00ED37E8">
            <w:pPr>
              <w:suppressAutoHyphens/>
              <w:rPr>
                <w:rFonts w:ascii="Palatino Linotype" w:hAnsi="Palatino Linotype"/>
                <w:sz w:val="22"/>
                <w:lang w:val="nl-NL"/>
              </w:rPr>
            </w:pPr>
          </w:p>
          <w:p w:rsidR="00ED37E8" w:rsidRPr="00ED37E8" w:rsidRDefault="00ED37E8" w:rsidP="00ED37E8">
            <w:pPr>
              <w:suppressAutoHyphens/>
              <w:jc w:val="center"/>
              <w:rPr>
                <w:rFonts w:ascii="Palatino Linotype" w:hAnsi="Palatino Linotype"/>
                <w:sz w:val="22"/>
                <w:lang w:val="nl-NL"/>
              </w:rPr>
            </w:pPr>
          </w:p>
          <w:p w:rsidR="00ED37E8" w:rsidRPr="00ED37E8" w:rsidRDefault="00ED37E8" w:rsidP="00ED37E8">
            <w:pPr>
              <w:suppressAutoHyphens/>
              <w:ind w:right="1273"/>
              <w:jc w:val="center"/>
              <w:rPr>
                <w:rFonts w:ascii="Palatino Linotype" w:hAnsi="Palatino Linotype"/>
                <w:sz w:val="22"/>
                <w:lang w:val="nl-NL"/>
              </w:rPr>
            </w:pPr>
            <w:r w:rsidRPr="00ED37E8">
              <w:rPr>
                <w:rFonts w:ascii="Palatino Linotype" w:hAnsi="Palatino Linotype"/>
                <w:sz w:val="22"/>
                <w:lang w:val="nl-NL"/>
              </w:rPr>
              <w:t>11</w:t>
            </w:r>
          </w:p>
        </w:tc>
        <w:tc>
          <w:tcPr>
            <w:tcW w:w="3005" w:type="dxa"/>
          </w:tcPr>
          <w:p w:rsidR="00ED37E8" w:rsidRPr="00ED37E8" w:rsidRDefault="00ED37E8" w:rsidP="00ED37E8">
            <w:pPr>
              <w:suppressAutoHyphens/>
              <w:jc w:val="center"/>
              <w:rPr>
                <w:rFonts w:ascii="Palatino Linotype" w:hAnsi="Palatino Linotype"/>
                <w:sz w:val="22"/>
                <w:lang w:val="nl-NL"/>
              </w:rPr>
            </w:pPr>
            <w:r w:rsidRPr="00ED37E8">
              <w:rPr>
                <w:rFonts w:ascii="Palatino Linotype" w:hAnsi="Palatino Linotype"/>
                <w:sz w:val="22"/>
                <w:lang w:val="nl-NL"/>
              </w:rPr>
              <w:t>1</w:t>
            </w:r>
          </w:p>
          <w:p w:rsidR="00ED37E8" w:rsidRPr="00ED37E8" w:rsidRDefault="00ED37E8" w:rsidP="00ED37E8">
            <w:pPr>
              <w:suppressAutoHyphens/>
              <w:jc w:val="center"/>
              <w:rPr>
                <w:rFonts w:ascii="Palatino Linotype" w:hAnsi="Palatino Linotype"/>
                <w:sz w:val="22"/>
                <w:lang w:val="nl-NL"/>
              </w:rPr>
            </w:pPr>
            <w:r w:rsidRPr="00ED37E8">
              <w:rPr>
                <w:rFonts w:ascii="Palatino Linotype" w:hAnsi="Palatino Linotype"/>
                <w:sz w:val="22"/>
                <w:lang w:val="nl-NL"/>
              </w:rPr>
              <w:t>2</w:t>
            </w:r>
          </w:p>
          <w:p w:rsidR="00ED37E8" w:rsidRPr="00ED37E8" w:rsidRDefault="00ED37E8" w:rsidP="00ED37E8">
            <w:pPr>
              <w:suppressAutoHyphens/>
              <w:jc w:val="center"/>
              <w:rPr>
                <w:rFonts w:ascii="Palatino Linotype" w:hAnsi="Palatino Linotype"/>
                <w:sz w:val="22"/>
                <w:lang w:val="nl-NL"/>
              </w:rPr>
            </w:pPr>
            <w:r w:rsidRPr="00ED37E8">
              <w:rPr>
                <w:rFonts w:ascii="Palatino Linotype" w:hAnsi="Palatino Linotype"/>
                <w:sz w:val="22"/>
                <w:lang w:val="nl-NL"/>
              </w:rPr>
              <w:t>3</w:t>
            </w:r>
          </w:p>
          <w:p w:rsidR="00ED37E8" w:rsidRPr="00ED37E8" w:rsidRDefault="00ED37E8" w:rsidP="00ED37E8">
            <w:pPr>
              <w:suppressAutoHyphens/>
              <w:jc w:val="center"/>
              <w:rPr>
                <w:rFonts w:ascii="Palatino Linotype" w:hAnsi="Palatino Linotype"/>
                <w:sz w:val="22"/>
                <w:lang w:val="nl-NL"/>
              </w:rPr>
            </w:pPr>
            <w:r w:rsidRPr="00ED37E8">
              <w:rPr>
                <w:rFonts w:ascii="Palatino Linotype" w:hAnsi="Palatino Linotype"/>
                <w:sz w:val="22"/>
                <w:lang w:val="nl-NL"/>
              </w:rPr>
              <w:t>4</w:t>
            </w:r>
          </w:p>
          <w:p w:rsidR="00ED37E8" w:rsidRPr="00ED37E8" w:rsidRDefault="00ED37E8" w:rsidP="00ED37E8">
            <w:pPr>
              <w:suppressAutoHyphens/>
              <w:jc w:val="center"/>
              <w:rPr>
                <w:rFonts w:ascii="Palatino Linotype" w:hAnsi="Palatino Linotype"/>
                <w:sz w:val="22"/>
                <w:lang w:val="nl-NL"/>
              </w:rPr>
            </w:pPr>
            <w:r w:rsidRPr="00ED37E8">
              <w:rPr>
                <w:rFonts w:ascii="Palatino Linotype" w:hAnsi="Palatino Linotype"/>
                <w:sz w:val="22"/>
                <w:lang w:val="nl-NL"/>
              </w:rPr>
              <w:t>5</w:t>
            </w:r>
          </w:p>
          <w:p w:rsidR="00ED37E8" w:rsidRPr="00ED37E8" w:rsidRDefault="00ED37E8" w:rsidP="00ED37E8">
            <w:pPr>
              <w:suppressAutoHyphens/>
              <w:jc w:val="center"/>
              <w:rPr>
                <w:rFonts w:ascii="Palatino Linotype" w:hAnsi="Palatino Linotype"/>
                <w:sz w:val="22"/>
                <w:lang w:val="nl-NL"/>
              </w:rPr>
            </w:pPr>
            <w:r w:rsidRPr="00ED37E8">
              <w:rPr>
                <w:rFonts w:ascii="Palatino Linotype" w:hAnsi="Palatino Linotype"/>
                <w:sz w:val="22"/>
                <w:lang w:val="nl-NL"/>
              </w:rPr>
              <w:t>6</w:t>
            </w:r>
          </w:p>
          <w:p w:rsidR="00ED37E8" w:rsidRPr="00ED37E8" w:rsidRDefault="00ED37E8" w:rsidP="00ED37E8">
            <w:pPr>
              <w:suppressAutoHyphens/>
              <w:jc w:val="center"/>
              <w:rPr>
                <w:rFonts w:ascii="Palatino Linotype" w:hAnsi="Palatino Linotype"/>
                <w:sz w:val="22"/>
                <w:lang w:val="nl-NL"/>
              </w:rPr>
            </w:pPr>
            <w:r w:rsidRPr="00ED37E8">
              <w:rPr>
                <w:rFonts w:ascii="Palatino Linotype" w:hAnsi="Palatino Linotype"/>
                <w:sz w:val="22"/>
                <w:lang w:val="nl-NL"/>
              </w:rPr>
              <w:t>7</w:t>
            </w:r>
          </w:p>
          <w:p w:rsidR="00ED37E8" w:rsidRPr="00ED37E8" w:rsidRDefault="00ED37E8" w:rsidP="00ED37E8">
            <w:pPr>
              <w:suppressAutoHyphens/>
              <w:jc w:val="center"/>
              <w:rPr>
                <w:rFonts w:ascii="Palatino Linotype" w:hAnsi="Palatino Linotype"/>
                <w:sz w:val="22"/>
                <w:lang w:val="nl-NL"/>
              </w:rPr>
            </w:pPr>
            <w:r w:rsidRPr="00ED37E8">
              <w:rPr>
                <w:rFonts w:ascii="Palatino Linotype" w:hAnsi="Palatino Linotype"/>
                <w:sz w:val="22"/>
                <w:lang w:val="nl-NL"/>
              </w:rPr>
              <w:t>8</w:t>
            </w:r>
          </w:p>
          <w:p w:rsidR="00ED37E8" w:rsidRPr="00ED37E8" w:rsidRDefault="00ED37E8" w:rsidP="00ED37E8">
            <w:pPr>
              <w:suppressAutoHyphens/>
              <w:jc w:val="center"/>
              <w:rPr>
                <w:rFonts w:ascii="Palatino Linotype" w:hAnsi="Palatino Linotype"/>
                <w:sz w:val="22"/>
                <w:lang w:val="nl-NL"/>
              </w:rPr>
            </w:pPr>
            <w:r w:rsidRPr="00ED37E8">
              <w:rPr>
                <w:rFonts w:ascii="Palatino Linotype" w:hAnsi="Palatino Linotype"/>
                <w:sz w:val="22"/>
                <w:lang w:val="nl-NL"/>
              </w:rPr>
              <w:t>9</w:t>
            </w:r>
          </w:p>
          <w:p w:rsidR="00ED37E8" w:rsidRPr="00ED37E8" w:rsidRDefault="00ED37E8" w:rsidP="00ED37E8">
            <w:pPr>
              <w:suppressAutoHyphens/>
              <w:jc w:val="center"/>
              <w:rPr>
                <w:rFonts w:ascii="Palatino Linotype" w:hAnsi="Palatino Linotype"/>
                <w:sz w:val="22"/>
                <w:lang w:val="nl-NL"/>
              </w:rPr>
            </w:pPr>
            <w:r w:rsidRPr="00ED37E8">
              <w:rPr>
                <w:rFonts w:ascii="Palatino Linotype" w:hAnsi="Palatino Linotype"/>
                <w:sz w:val="22"/>
                <w:lang w:val="nl-NL"/>
              </w:rPr>
              <w:t>10</w:t>
            </w:r>
          </w:p>
        </w:tc>
        <w:tc>
          <w:tcPr>
            <w:tcW w:w="3006" w:type="dxa"/>
          </w:tcPr>
          <w:p w:rsidR="00ED37E8" w:rsidRPr="00ED37E8" w:rsidRDefault="00ED37E8" w:rsidP="00ED37E8">
            <w:pPr>
              <w:suppressAutoHyphens/>
              <w:ind w:left="996"/>
              <w:rPr>
                <w:rFonts w:ascii="Palatino Linotype" w:hAnsi="Palatino Linotype"/>
                <w:sz w:val="22"/>
                <w:lang w:val="nl-NL"/>
              </w:rPr>
            </w:pPr>
            <w:r w:rsidRPr="00ED37E8">
              <w:rPr>
                <w:rFonts w:ascii="Palatino Linotype" w:hAnsi="Palatino Linotype"/>
                <w:sz w:val="22"/>
                <w:lang w:val="nl-NL"/>
              </w:rPr>
              <w:t>wapen</w:t>
            </w:r>
          </w:p>
          <w:p w:rsidR="00ED37E8" w:rsidRPr="00ED37E8" w:rsidRDefault="00ED37E8" w:rsidP="00ED37E8">
            <w:pPr>
              <w:tabs>
                <w:tab w:val="left" w:pos="996"/>
              </w:tabs>
              <w:suppressAutoHyphens/>
              <w:ind w:left="996"/>
              <w:rPr>
                <w:rFonts w:ascii="Palatino Linotype" w:hAnsi="Palatino Linotype"/>
                <w:sz w:val="22"/>
                <w:lang w:val="nl-NL"/>
              </w:rPr>
            </w:pPr>
            <w:r w:rsidRPr="00ED37E8">
              <w:rPr>
                <w:rFonts w:ascii="Palatino Linotype" w:hAnsi="Palatino Linotype"/>
                <w:sz w:val="22"/>
                <w:lang w:val="nl-NL"/>
              </w:rPr>
              <w:t>Land</w:t>
            </w:r>
          </w:p>
          <w:p w:rsidR="00ED37E8" w:rsidRPr="00ED37E8" w:rsidRDefault="00ED37E8" w:rsidP="00ED37E8">
            <w:pPr>
              <w:suppressAutoHyphens/>
              <w:jc w:val="center"/>
              <w:rPr>
                <w:rFonts w:ascii="Palatino Linotype" w:hAnsi="Palatino Linotype"/>
                <w:sz w:val="22"/>
                <w:lang w:val="nl-NL"/>
              </w:rPr>
            </w:pPr>
          </w:p>
          <w:p w:rsidR="00ED37E8" w:rsidRPr="00ED37E8" w:rsidRDefault="00ED37E8" w:rsidP="00ED37E8">
            <w:pPr>
              <w:suppressAutoHyphens/>
              <w:jc w:val="center"/>
              <w:rPr>
                <w:rFonts w:ascii="Palatino Linotype" w:hAnsi="Palatino Linotype"/>
                <w:sz w:val="22"/>
                <w:lang w:val="nl-NL"/>
              </w:rPr>
            </w:pPr>
          </w:p>
          <w:p w:rsidR="00ED37E8" w:rsidRPr="00ED37E8" w:rsidRDefault="00ED37E8" w:rsidP="00ED37E8">
            <w:pPr>
              <w:suppressAutoHyphens/>
              <w:ind w:left="996"/>
              <w:rPr>
                <w:rFonts w:ascii="Palatino Linotype" w:hAnsi="Palatino Linotype"/>
                <w:sz w:val="22"/>
                <w:lang w:val="nl-NL"/>
              </w:rPr>
            </w:pPr>
            <w:r w:rsidRPr="00ED37E8">
              <w:rPr>
                <w:rFonts w:ascii="Palatino Linotype" w:hAnsi="Palatino Linotype"/>
                <w:sz w:val="22"/>
                <w:lang w:val="nl-NL"/>
              </w:rPr>
              <w:t>foto</w:t>
            </w:r>
          </w:p>
          <w:p w:rsidR="00ED37E8" w:rsidRPr="00ED37E8" w:rsidRDefault="00ED37E8" w:rsidP="00ED37E8">
            <w:pPr>
              <w:suppressAutoHyphens/>
              <w:ind w:left="456"/>
              <w:jc w:val="center"/>
              <w:rPr>
                <w:rFonts w:ascii="Palatino Linotype" w:hAnsi="Palatino Linotype"/>
                <w:sz w:val="22"/>
                <w:lang w:val="nl-NL"/>
              </w:rPr>
            </w:pPr>
            <w:r w:rsidRPr="00ED37E8">
              <w:rPr>
                <w:rFonts w:ascii="Palatino Linotype" w:hAnsi="Palatino Linotype"/>
                <w:sz w:val="22"/>
                <w:lang w:val="nl-NL"/>
              </w:rPr>
              <w:t>handelskade</w:t>
            </w:r>
          </w:p>
          <w:p w:rsidR="00ED37E8" w:rsidRPr="00ED37E8" w:rsidRDefault="00ED37E8" w:rsidP="00ED37E8">
            <w:pPr>
              <w:suppressAutoHyphens/>
              <w:jc w:val="center"/>
              <w:rPr>
                <w:rFonts w:ascii="Palatino Linotype" w:hAnsi="Palatino Linotype"/>
                <w:sz w:val="22"/>
                <w:lang w:val="nl-NL"/>
              </w:rPr>
            </w:pPr>
          </w:p>
          <w:p w:rsidR="00ED37E8" w:rsidRPr="00ED37E8" w:rsidRDefault="00ED37E8" w:rsidP="00ED37E8">
            <w:pPr>
              <w:suppressAutoHyphens/>
              <w:jc w:val="center"/>
              <w:rPr>
                <w:rFonts w:ascii="Palatino Linotype" w:hAnsi="Palatino Linotype"/>
                <w:sz w:val="22"/>
                <w:lang w:val="nl-NL"/>
              </w:rPr>
            </w:pPr>
          </w:p>
          <w:p w:rsidR="00ED37E8" w:rsidRPr="00ED37E8" w:rsidRDefault="00ED37E8" w:rsidP="00ED37E8">
            <w:pPr>
              <w:suppressAutoHyphens/>
              <w:ind w:left="996"/>
              <w:rPr>
                <w:rFonts w:ascii="Palatino Linotype" w:hAnsi="Palatino Linotype"/>
                <w:sz w:val="22"/>
                <w:lang w:val="nl-NL"/>
              </w:rPr>
            </w:pPr>
            <w:r w:rsidRPr="00ED37E8">
              <w:rPr>
                <w:rFonts w:ascii="Palatino Linotype" w:hAnsi="Palatino Linotype"/>
                <w:sz w:val="22"/>
                <w:lang w:val="nl-NL"/>
              </w:rPr>
              <w:t>12</w:t>
            </w:r>
          </w:p>
        </w:tc>
      </w:tr>
    </w:tbl>
    <w:p w:rsidR="00ED37E8" w:rsidRPr="00ED37E8" w:rsidRDefault="00ED37E8" w:rsidP="00ED37E8">
      <w:pPr>
        <w:suppressAutoHyphens/>
        <w:rPr>
          <w:lang w:val="nl-NL"/>
        </w:rPr>
      </w:pPr>
    </w:p>
    <w:p w:rsidR="00ED37E8" w:rsidRPr="00ED37E8" w:rsidRDefault="003A4550" w:rsidP="00ED37E8">
      <w:pPr>
        <w:suppressAutoHyphens/>
        <w:jc w:val="center"/>
        <w:rPr>
          <w:lang w:val="nl-NL"/>
        </w:rPr>
      </w:pPr>
      <w:r>
        <w:rPr>
          <w:lang w:val="nl-NL"/>
        </w:rPr>
        <w:pict>
          <v:rect id="_x0000_i1025" style="width:451.3pt;height:10pt" o:hralign="center" o:hrstd="t" o:hrnoshade="t" o:hr="t" fillcolor="black" stroked="f"/>
        </w:pict>
      </w:r>
    </w:p>
    <w:p w:rsidR="00ED37E8" w:rsidRPr="00ED37E8" w:rsidRDefault="00ED37E8" w:rsidP="00ED37E8">
      <w:pPr>
        <w:suppressAutoHyphens/>
        <w:jc w:val="center"/>
        <w:rPr>
          <w:lang w:val="nl-NL"/>
        </w:rPr>
      </w:pPr>
    </w:p>
    <w:tbl>
      <w:tblPr>
        <w:tblStyle w:val="TableGrid1"/>
        <w:tblW w:w="0" w:type="auto"/>
        <w:tblLook w:val="04A0" w:firstRow="1" w:lastRow="0" w:firstColumn="1" w:lastColumn="0" w:noHBand="0" w:noVBand="1"/>
      </w:tblPr>
      <w:tblGrid>
        <w:gridCol w:w="5040"/>
        <w:gridCol w:w="902"/>
        <w:gridCol w:w="908"/>
        <w:gridCol w:w="902"/>
        <w:gridCol w:w="903"/>
      </w:tblGrid>
      <w:tr w:rsidR="00ED37E8" w:rsidRPr="00ED37E8" w:rsidTr="007B2D49">
        <w:trPr>
          <w:trHeight w:val="953"/>
        </w:trPr>
        <w:tc>
          <w:tcPr>
            <w:tcW w:w="5040" w:type="dxa"/>
            <w:vMerge w:val="restart"/>
            <w:tcBorders>
              <w:top w:val="nil"/>
              <w:left w:val="nil"/>
              <w:bottom w:val="nil"/>
              <w:right w:val="nil"/>
            </w:tcBorders>
          </w:tcPr>
          <w:p w:rsidR="00ED37E8" w:rsidRPr="00ED37E8" w:rsidRDefault="00ED37E8" w:rsidP="00ED37E8">
            <w:pPr>
              <w:numPr>
                <w:ilvl w:val="0"/>
                <w:numId w:val="17"/>
              </w:numPr>
              <w:suppressAutoHyphens/>
              <w:ind w:left="341" w:hanging="180"/>
              <w:contextualSpacing/>
              <w:rPr>
                <w:rFonts w:ascii="Palatino Linotype" w:hAnsi="Palatino Linotype"/>
                <w:sz w:val="22"/>
                <w:lang w:val="nl-NL"/>
              </w:rPr>
            </w:pPr>
            <w:r w:rsidRPr="00ED37E8">
              <w:rPr>
                <w:rFonts w:ascii="Palatino Linotype" w:hAnsi="Palatino Linotype"/>
                <w:sz w:val="22"/>
                <w:lang w:val="nl-NL"/>
              </w:rPr>
              <w:t>Naam</w:t>
            </w:r>
          </w:p>
          <w:p w:rsidR="00ED37E8" w:rsidRPr="00ED37E8" w:rsidRDefault="00ED37E8" w:rsidP="00ED37E8">
            <w:pPr>
              <w:numPr>
                <w:ilvl w:val="0"/>
                <w:numId w:val="17"/>
              </w:numPr>
              <w:suppressAutoHyphens/>
              <w:ind w:left="341" w:hanging="180"/>
              <w:contextualSpacing/>
              <w:rPr>
                <w:rFonts w:ascii="Palatino Linotype" w:hAnsi="Palatino Linotype"/>
                <w:sz w:val="22"/>
                <w:lang w:val="nl-NL"/>
              </w:rPr>
            </w:pPr>
            <w:r w:rsidRPr="00ED37E8">
              <w:rPr>
                <w:rFonts w:ascii="Palatino Linotype" w:hAnsi="Palatino Linotype"/>
                <w:sz w:val="22"/>
                <w:lang w:val="nl-NL"/>
              </w:rPr>
              <w:t>Voornamen (eerste voluit)</w:t>
            </w:r>
          </w:p>
          <w:p w:rsidR="00ED37E8" w:rsidRPr="00ED37E8" w:rsidRDefault="00ED37E8" w:rsidP="00ED37E8">
            <w:pPr>
              <w:numPr>
                <w:ilvl w:val="0"/>
                <w:numId w:val="17"/>
              </w:numPr>
              <w:suppressAutoHyphens/>
              <w:ind w:left="341" w:hanging="180"/>
              <w:contextualSpacing/>
              <w:rPr>
                <w:rFonts w:ascii="Palatino Linotype" w:hAnsi="Palatino Linotype"/>
                <w:sz w:val="22"/>
                <w:lang w:val="nl-NL"/>
              </w:rPr>
            </w:pPr>
            <w:r w:rsidRPr="00ED37E8">
              <w:rPr>
                <w:rFonts w:ascii="Palatino Linotype" w:hAnsi="Palatino Linotype"/>
                <w:sz w:val="22"/>
                <w:lang w:val="nl-NL"/>
              </w:rPr>
              <w:t>Plaats en datum van geboorte</w:t>
            </w:r>
          </w:p>
          <w:p w:rsidR="00ED37E8" w:rsidRPr="00ED37E8" w:rsidRDefault="00ED37E8" w:rsidP="00ED37E8">
            <w:pPr>
              <w:numPr>
                <w:ilvl w:val="0"/>
                <w:numId w:val="17"/>
              </w:numPr>
              <w:suppressAutoHyphens/>
              <w:ind w:left="341" w:hanging="180"/>
              <w:contextualSpacing/>
              <w:rPr>
                <w:rFonts w:ascii="Palatino Linotype" w:hAnsi="Palatino Linotype"/>
                <w:sz w:val="22"/>
                <w:lang w:val="nl-NL"/>
              </w:rPr>
            </w:pPr>
            <w:r w:rsidRPr="00ED37E8">
              <w:rPr>
                <w:rFonts w:ascii="Palatino Linotype" w:hAnsi="Palatino Linotype"/>
                <w:sz w:val="22"/>
                <w:lang w:val="nl-NL"/>
              </w:rPr>
              <w:t>Adres</w:t>
            </w:r>
          </w:p>
          <w:p w:rsidR="00ED37E8" w:rsidRPr="00ED37E8" w:rsidRDefault="00ED37E8" w:rsidP="00ED37E8">
            <w:pPr>
              <w:numPr>
                <w:ilvl w:val="0"/>
                <w:numId w:val="17"/>
              </w:numPr>
              <w:suppressAutoHyphens/>
              <w:ind w:left="341" w:hanging="180"/>
              <w:contextualSpacing/>
              <w:rPr>
                <w:rFonts w:ascii="Palatino Linotype" w:hAnsi="Palatino Linotype"/>
                <w:sz w:val="22"/>
                <w:lang w:val="nl-NL"/>
              </w:rPr>
            </w:pPr>
            <w:r w:rsidRPr="00ED37E8">
              <w:rPr>
                <w:rFonts w:ascii="Palatino Linotype" w:hAnsi="Palatino Linotype"/>
                <w:sz w:val="22"/>
                <w:lang w:val="nl-NL"/>
              </w:rPr>
              <w:t>Identiteitsnummer</w:t>
            </w:r>
          </w:p>
          <w:p w:rsidR="00ED37E8" w:rsidRPr="00ED37E8" w:rsidRDefault="00ED37E8" w:rsidP="00ED37E8">
            <w:pPr>
              <w:numPr>
                <w:ilvl w:val="0"/>
                <w:numId w:val="17"/>
              </w:numPr>
              <w:suppressAutoHyphens/>
              <w:ind w:left="341" w:hanging="180"/>
              <w:contextualSpacing/>
              <w:rPr>
                <w:rFonts w:ascii="Palatino Linotype" w:hAnsi="Palatino Linotype"/>
                <w:sz w:val="22"/>
                <w:lang w:val="nl-NL"/>
              </w:rPr>
            </w:pPr>
            <w:r w:rsidRPr="00ED37E8">
              <w:rPr>
                <w:rFonts w:ascii="Palatino Linotype" w:hAnsi="Palatino Linotype"/>
                <w:sz w:val="22"/>
                <w:lang w:val="nl-NL"/>
              </w:rPr>
              <w:t>Rijbewijsnummer</w:t>
            </w:r>
          </w:p>
          <w:p w:rsidR="00ED37E8" w:rsidRPr="00ED37E8" w:rsidRDefault="00ED37E8" w:rsidP="00ED37E8">
            <w:pPr>
              <w:numPr>
                <w:ilvl w:val="0"/>
                <w:numId w:val="17"/>
              </w:numPr>
              <w:suppressAutoHyphens/>
              <w:ind w:left="341" w:hanging="180"/>
              <w:contextualSpacing/>
              <w:rPr>
                <w:rFonts w:ascii="Palatino Linotype" w:hAnsi="Palatino Linotype"/>
                <w:sz w:val="22"/>
                <w:lang w:val="nl-NL"/>
              </w:rPr>
            </w:pPr>
            <w:r w:rsidRPr="00ED37E8">
              <w:rPr>
                <w:rFonts w:ascii="Palatino Linotype" w:hAnsi="Palatino Linotype"/>
                <w:sz w:val="22"/>
                <w:lang w:val="nl-NL"/>
              </w:rPr>
              <w:t>Geldige categorie</w:t>
            </w:r>
          </w:p>
          <w:p w:rsidR="00ED37E8" w:rsidRPr="00ED37E8" w:rsidRDefault="00ED37E8" w:rsidP="00ED37E8">
            <w:pPr>
              <w:numPr>
                <w:ilvl w:val="0"/>
                <w:numId w:val="17"/>
              </w:numPr>
              <w:suppressAutoHyphens/>
              <w:ind w:left="341" w:hanging="180"/>
              <w:contextualSpacing/>
              <w:rPr>
                <w:rFonts w:ascii="Palatino Linotype" w:hAnsi="Palatino Linotype"/>
                <w:sz w:val="22"/>
                <w:lang w:val="nl-NL"/>
              </w:rPr>
            </w:pPr>
            <w:r w:rsidRPr="00ED37E8">
              <w:rPr>
                <w:rFonts w:ascii="Palatino Linotype" w:hAnsi="Palatino Linotype"/>
                <w:sz w:val="22"/>
                <w:lang w:val="nl-NL"/>
              </w:rPr>
              <w:t>Restricties</w:t>
            </w:r>
          </w:p>
          <w:p w:rsidR="00ED37E8" w:rsidRPr="00ED37E8" w:rsidRDefault="00ED37E8" w:rsidP="00ED37E8">
            <w:pPr>
              <w:numPr>
                <w:ilvl w:val="0"/>
                <w:numId w:val="17"/>
              </w:numPr>
              <w:suppressAutoHyphens/>
              <w:ind w:left="341" w:hanging="180"/>
              <w:contextualSpacing/>
              <w:rPr>
                <w:rFonts w:ascii="Palatino Linotype" w:hAnsi="Palatino Linotype"/>
                <w:sz w:val="22"/>
                <w:lang w:val="nl-NL"/>
              </w:rPr>
            </w:pPr>
            <w:r w:rsidRPr="00ED37E8">
              <w:rPr>
                <w:rFonts w:ascii="Palatino Linotype" w:hAnsi="Palatino Linotype"/>
                <w:sz w:val="22"/>
                <w:lang w:val="nl-NL"/>
              </w:rPr>
              <w:t>Plaats en datum van afgifte</w:t>
            </w:r>
          </w:p>
          <w:p w:rsidR="00ED37E8" w:rsidRPr="00ED37E8" w:rsidRDefault="00ED37E8" w:rsidP="00ED37E8">
            <w:pPr>
              <w:numPr>
                <w:ilvl w:val="0"/>
                <w:numId w:val="17"/>
              </w:numPr>
              <w:suppressAutoHyphens/>
              <w:ind w:left="341" w:hanging="180"/>
              <w:contextualSpacing/>
              <w:rPr>
                <w:rFonts w:ascii="Palatino Linotype" w:hAnsi="Palatino Linotype"/>
                <w:sz w:val="22"/>
                <w:lang w:val="nl-NL"/>
              </w:rPr>
            </w:pPr>
            <w:r w:rsidRPr="00ED37E8">
              <w:rPr>
                <w:rFonts w:ascii="Palatino Linotype" w:hAnsi="Palatino Linotype"/>
                <w:sz w:val="22"/>
                <w:lang w:val="nl-NL"/>
              </w:rPr>
              <w:t>Vervaldatum</w:t>
            </w:r>
          </w:p>
          <w:p w:rsidR="00ED37E8" w:rsidRPr="00ED37E8" w:rsidRDefault="00ED37E8" w:rsidP="00ED37E8">
            <w:pPr>
              <w:numPr>
                <w:ilvl w:val="0"/>
                <w:numId w:val="17"/>
              </w:numPr>
              <w:suppressAutoHyphens/>
              <w:ind w:left="341" w:hanging="180"/>
              <w:contextualSpacing/>
              <w:rPr>
                <w:rFonts w:ascii="Palatino Linotype" w:hAnsi="Palatino Linotype"/>
                <w:sz w:val="22"/>
                <w:lang w:val="nl-NL"/>
              </w:rPr>
            </w:pPr>
            <w:r w:rsidRPr="00ED37E8">
              <w:rPr>
                <w:rFonts w:ascii="Palatino Linotype" w:hAnsi="Palatino Linotype"/>
                <w:sz w:val="22"/>
                <w:lang w:val="nl-NL"/>
              </w:rPr>
              <w:t>Handtekening rijbewijshouder</w:t>
            </w:r>
          </w:p>
          <w:p w:rsidR="00ED37E8" w:rsidRPr="00ED37E8" w:rsidRDefault="00ED37E8" w:rsidP="00ED37E8">
            <w:pPr>
              <w:numPr>
                <w:ilvl w:val="0"/>
                <w:numId w:val="17"/>
              </w:numPr>
              <w:suppressAutoHyphens/>
              <w:ind w:left="341" w:hanging="180"/>
              <w:contextualSpacing/>
              <w:rPr>
                <w:rFonts w:ascii="Palatino Linotype" w:hAnsi="Palatino Linotype"/>
                <w:sz w:val="22"/>
                <w:lang w:val="nl-NL"/>
              </w:rPr>
            </w:pPr>
            <w:r w:rsidRPr="00ED37E8">
              <w:rPr>
                <w:rFonts w:ascii="Palatino Linotype" w:hAnsi="Palatino Linotype"/>
                <w:sz w:val="22"/>
                <w:lang w:val="nl-NL"/>
              </w:rPr>
              <w:t>Afgegeven door de Minister BPD</w:t>
            </w:r>
          </w:p>
          <w:p w:rsidR="00ED37E8" w:rsidRPr="00ED37E8" w:rsidRDefault="00ED37E8" w:rsidP="00ED37E8">
            <w:pPr>
              <w:numPr>
                <w:ilvl w:val="0"/>
                <w:numId w:val="17"/>
              </w:numPr>
              <w:tabs>
                <w:tab w:val="left" w:pos="245"/>
              </w:tabs>
              <w:suppressAutoHyphens/>
              <w:ind w:left="341" w:hanging="180"/>
              <w:contextualSpacing/>
              <w:rPr>
                <w:rFonts w:ascii="Palatino Linotype" w:hAnsi="Palatino Linotype"/>
                <w:sz w:val="22"/>
                <w:lang w:val="nl-NL"/>
              </w:rPr>
            </w:pPr>
            <w:r w:rsidRPr="00ED37E8">
              <w:rPr>
                <w:rFonts w:ascii="Palatino Linotype" w:hAnsi="Palatino Linotype"/>
                <w:sz w:val="22"/>
                <w:lang w:val="nl-NL"/>
              </w:rPr>
              <w:t xml:space="preserve"> Categorie(en) waarvoor het rijbewijs geldig is</w:t>
            </w:r>
          </w:p>
          <w:p w:rsidR="00ED37E8" w:rsidRPr="00ED37E8" w:rsidRDefault="00ED37E8" w:rsidP="00ED37E8">
            <w:pPr>
              <w:numPr>
                <w:ilvl w:val="0"/>
                <w:numId w:val="17"/>
              </w:numPr>
              <w:suppressAutoHyphens/>
              <w:ind w:left="341" w:hanging="180"/>
              <w:contextualSpacing/>
              <w:rPr>
                <w:rFonts w:ascii="Palatino Linotype" w:hAnsi="Palatino Linotype"/>
                <w:sz w:val="22"/>
                <w:lang w:val="nl-NL"/>
              </w:rPr>
            </w:pPr>
            <w:r w:rsidRPr="00ED37E8">
              <w:rPr>
                <w:rFonts w:ascii="Palatino Linotype" w:hAnsi="Palatino Linotype"/>
                <w:sz w:val="22"/>
                <w:lang w:val="nl-NL"/>
              </w:rPr>
              <w:t xml:space="preserve">Vanaf </w:t>
            </w:r>
          </w:p>
          <w:p w:rsidR="00ED37E8" w:rsidRPr="00ED37E8" w:rsidRDefault="00ED37E8" w:rsidP="00ED37E8">
            <w:pPr>
              <w:numPr>
                <w:ilvl w:val="0"/>
                <w:numId w:val="17"/>
              </w:numPr>
              <w:suppressAutoHyphens/>
              <w:ind w:left="341" w:hanging="180"/>
              <w:contextualSpacing/>
              <w:rPr>
                <w:rFonts w:ascii="Palatino Linotype" w:hAnsi="Palatino Linotype"/>
                <w:sz w:val="22"/>
                <w:lang w:val="nl-NL"/>
              </w:rPr>
            </w:pPr>
            <w:r w:rsidRPr="00ED37E8">
              <w:rPr>
                <w:rFonts w:ascii="Palatino Linotype" w:hAnsi="Palatino Linotype"/>
                <w:sz w:val="22"/>
                <w:lang w:val="nl-NL"/>
              </w:rPr>
              <w:t xml:space="preserve">Tot </w:t>
            </w:r>
          </w:p>
          <w:p w:rsidR="00ED37E8" w:rsidRPr="00ED37E8" w:rsidRDefault="00ED37E8" w:rsidP="00ED37E8">
            <w:pPr>
              <w:numPr>
                <w:ilvl w:val="0"/>
                <w:numId w:val="17"/>
              </w:numPr>
              <w:suppressAutoHyphens/>
              <w:ind w:left="341" w:hanging="180"/>
              <w:contextualSpacing/>
              <w:rPr>
                <w:rFonts w:ascii="Palatino Linotype" w:hAnsi="Palatino Linotype"/>
                <w:sz w:val="22"/>
                <w:lang w:val="nl-NL"/>
              </w:rPr>
            </w:pPr>
            <w:r w:rsidRPr="00ED37E8">
              <w:rPr>
                <w:rFonts w:ascii="Palatino Linotype" w:hAnsi="Palatino Linotype"/>
                <w:sz w:val="22"/>
                <w:lang w:val="nl-NL"/>
              </w:rPr>
              <w:t>Restricties/beperkingen/vermeldingen</w:t>
            </w:r>
          </w:p>
          <w:p w:rsidR="00ED37E8" w:rsidRPr="00ED37E8" w:rsidRDefault="00ED37E8" w:rsidP="00ED37E8">
            <w:pPr>
              <w:suppressAutoHyphens/>
              <w:ind w:left="720"/>
              <w:contextualSpacing/>
              <w:rPr>
                <w:lang w:val="nl-NL"/>
              </w:rPr>
            </w:pPr>
          </w:p>
        </w:tc>
        <w:tc>
          <w:tcPr>
            <w:tcW w:w="902" w:type="dxa"/>
            <w:tcBorders>
              <w:top w:val="nil"/>
              <w:left w:val="nil"/>
              <w:bottom w:val="nil"/>
              <w:right w:val="nil"/>
            </w:tcBorders>
          </w:tcPr>
          <w:p w:rsidR="00ED37E8" w:rsidRPr="00ED37E8" w:rsidRDefault="00ED37E8" w:rsidP="00ED37E8">
            <w:pPr>
              <w:suppressAutoHyphens/>
              <w:jc w:val="center"/>
              <w:rPr>
                <w:rFonts w:ascii="Palatino Linotype" w:hAnsi="Palatino Linotype"/>
                <w:sz w:val="22"/>
                <w:lang w:val="nl-NL"/>
              </w:rPr>
            </w:pPr>
          </w:p>
          <w:p w:rsidR="00ED37E8" w:rsidRPr="00ED37E8" w:rsidRDefault="00ED37E8" w:rsidP="00ED37E8">
            <w:pPr>
              <w:suppressAutoHyphens/>
              <w:jc w:val="center"/>
              <w:rPr>
                <w:rFonts w:ascii="Palatino Linotype" w:hAnsi="Palatino Linotype"/>
                <w:sz w:val="22"/>
                <w:lang w:val="nl-NL"/>
              </w:rPr>
            </w:pPr>
          </w:p>
          <w:p w:rsidR="00ED37E8" w:rsidRPr="00ED37E8" w:rsidRDefault="00ED37E8" w:rsidP="00ED37E8">
            <w:pPr>
              <w:suppressAutoHyphens/>
              <w:jc w:val="center"/>
              <w:rPr>
                <w:rFonts w:ascii="Palatino Linotype" w:hAnsi="Palatino Linotype"/>
                <w:sz w:val="22"/>
                <w:lang w:val="nl-NL"/>
              </w:rPr>
            </w:pPr>
            <w:r w:rsidRPr="00ED37E8">
              <w:rPr>
                <w:rFonts w:ascii="Palatino Linotype" w:hAnsi="Palatino Linotype"/>
                <w:sz w:val="22"/>
                <w:lang w:val="nl-NL"/>
              </w:rPr>
              <w:t>13</w:t>
            </w:r>
          </w:p>
        </w:tc>
        <w:tc>
          <w:tcPr>
            <w:tcW w:w="903" w:type="dxa"/>
            <w:tcBorders>
              <w:top w:val="nil"/>
              <w:left w:val="nil"/>
              <w:bottom w:val="nil"/>
              <w:right w:val="nil"/>
            </w:tcBorders>
          </w:tcPr>
          <w:p w:rsidR="00ED37E8" w:rsidRPr="00ED37E8" w:rsidRDefault="00ED37E8" w:rsidP="00ED37E8">
            <w:pPr>
              <w:suppressAutoHyphens/>
              <w:jc w:val="center"/>
              <w:rPr>
                <w:rFonts w:ascii="Palatino Linotype" w:hAnsi="Palatino Linotype"/>
                <w:sz w:val="22"/>
                <w:lang w:val="nl-NL"/>
              </w:rPr>
            </w:pPr>
          </w:p>
          <w:p w:rsidR="00ED37E8" w:rsidRPr="00ED37E8" w:rsidRDefault="00ED37E8" w:rsidP="00ED37E8">
            <w:pPr>
              <w:suppressAutoHyphens/>
              <w:jc w:val="center"/>
              <w:rPr>
                <w:rFonts w:ascii="Palatino Linotype" w:hAnsi="Palatino Linotype"/>
                <w:sz w:val="22"/>
                <w:lang w:val="nl-NL"/>
              </w:rPr>
            </w:pPr>
          </w:p>
          <w:p w:rsidR="00ED37E8" w:rsidRPr="00ED37E8" w:rsidRDefault="00ED37E8" w:rsidP="00ED37E8">
            <w:pPr>
              <w:suppressAutoHyphens/>
              <w:jc w:val="center"/>
              <w:rPr>
                <w:rFonts w:ascii="Palatino Linotype" w:hAnsi="Palatino Linotype"/>
                <w:sz w:val="22"/>
                <w:lang w:val="nl-NL"/>
              </w:rPr>
            </w:pPr>
            <w:r w:rsidRPr="00ED37E8">
              <w:rPr>
                <w:rFonts w:ascii="Palatino Linotype" w:hAnsi="Palatino Linotype"/>
                <w:sz w:val="22"/>
                <w:lang w:val="nl-NL"/>
              </w:rPr>
              <w:t>14</w:t>
            </w:r>
          </w:p>
        </w:tc>
        <w:tc>
          <w:tcPr>
            <w:tcW w:w="902" w:type="dxa"/>
            <w:tcBorders>
              <w:top w:val="nil"/>
              <w:left w:val="nil"/>
              <w:bottom w:val="nil"/>
              <w:right w:val="nil"/>
            </w:tcBorders>
          </w:tcPr>
          <w:p w:rsidR="00ED37E8" w:rsidRPr="00ED37E8" w:rsidRDefault="00ED37E8" w:rsidP="00ED37E8">
            <w:pPr>
              <w:suppressAutoHyphens/>
              <w:jc w:val="center"/>
              <w:rPr>
                <w:rFonts w:ascii="Palatino Linotype" w:hAnsi="Palatino Linotype"/>
                <w:sz w:val="22"/>
                <w:lang w:val="nl-NL"/>
              </w:rPr>
            </w:pPr>
          </w:p>
          <w:p w:rsidR="00ED37E8" w:rsidRPr="00ED37E8" w:rsidRDefault="00ED37E8" w:rsidP="00ED37E8">
            <w:pPr>
              <w:suppressAutoHyphens/>
              <w:jc w:val="center"/>
              <w:rPr>
                <w:rFonts w:ascii="Palatino Linotype" w:hAnsi="Palatino Linotype"/>
                <w:sz w:val="22"/>
                <w:lang w:val="nl-NL"/>
              </w:rPr>
            </w:pPr>
          </w:p>
          <w:p w:rsidR="00ED37E8" w:rsidRPr="00ED37E8" w:rsidRDefault="00ED37E8" w:rsidP="00ED37E8">
            <w:pPr>
              <w:suppressAutoHyphens/>
              <w:jc w:val="center"/>
              <w:rPr>
                <w:rFonts w:ascii="Palatino Linotype" w:hAnsi="Palatino Linotype"/>
                <w:sz w:val="22"/>
                <w:lang w:val="nl-NL"/>
              </w:rPr>
            </w:pPr>
            <w:r w:rsidRPr="00ED37E8">
              <w:rPr>
                <w:rFonts w:ascii="Palatino Linotype" w:hAnsi="Palatino Linotype"/>
                <w:sz w:val="22"/>
                <w:lang w:val="nl-NL"/>
              </w:rPr>
              <w:t>15</w:t>
            </w:r>
          </w:p>
        </w:tc>
        <w:tc>
          <w:tcPr>
            <w:tcW w:w="903" w:type="dxa"/>
            <w:tcBorders>
              <w:top w:val="nil"/>
              <w:left w:val="nil"/>
              <w:bottom w:val="nil"/>
              <w:right w:val="nil"/>
            </w:tcBorders>
          </w:tcPr>
          <w:p w:rsidR="00ED37E8" w:rsidRPr="00ED37E8" w:rsidRDefault="00ED37E8" w:rsidP="00ED37E8">
            <w:pPr>
              <w:suppressAutoHyphens/>
              <w:jc w:val="center"/>
              <w:rPr>
                <w:rFonts w:ascii="Palatino Linotype" w:hAnsi="Palatino Linotype"/>
                <w:sz w:val="22"/>
                <w:lang w:val="nl-NL"/>
              </w:rPr>
            </w:pPr>
          </w:p>
          <w:p w:rsidR="00ED37E8" w:rsidRPr="00ED37E8" w:rsidRDefault="00ED37E8" w:rsidP="00ED37E8">
            <w:pPr>
              <w:suppressAutoHyphens/>
              <w:jc w:val="center"/>
              <w:rPr>
                <w:rFonts w:ascii="Palatino Linotype" w:hAnsi="Palatino Linotype"/>
                <w:sz w:val="22"/>
                <w:lang w:val="nl-NL"/>
              </w:rPr>
            </w:pPr>
          </w:p>
          <w:p w:rsidR="00ED37E8" w:rsidRPr="00ED37E8" w:rsidRDefault="00ED37E8" w:rsidP="00ED37E8">
            <w:pPr>
              <w:suppressAutoHyphens/>
              <w:jc w:val="center"/>
              <w:rPr>
                <w:rFonts w:ascii="Palatino Linotype" w:hAnsi="Palatino Linotype"/>
                <w:sz w:val="22"/>
                <w:lang w:val="nl-NL"/>
              </w:rPr>
            </w:pPr>
            <w:r w:rsidRPr="00ED37E8">
              <w:rPr>
                <w:rFonts w:ascii="Palatino Linotype" w:hAnsi="Palatino Linotype"/>
                <w:sz w:val="22"/>
                <w:lang w:val="nl-NL"/>
              </w:rPr>
              <w:t>16</w:t>
            </w:r>
          </w:p>
        </w:tc>
      </w:tr>
      <w:tr w:rsidR="00ED37E8" w:rsidRPr="00ED37E8" w:rsidTr="007B2D49">
        <w:trPr>
          <w:trHeight w:val="1826"/>
        </w:trPr>
        <w:tc>
          <w:tcPr>
            <w:tcW w:w="5040" w:type="dxa"/>
            <w:vMerge/>
            <w:tcBorders>
              <w:top w:val="nil"/>
              <w:left w:val="nil"/>
              <w:bottom w:val="nil"/>
              <w:right w:val="nil"/>
            </w:tcBorders>
          </w:tcPr>
          <w:p w:rsidR="00ED37E8" w:rsidRPr="00ED37E8" w:rsidRDefault="00ED37E8" w:rsidP="00ED37E8">
            <w:pPr>
              <w:suppressAutoHyphens/>
              <w:rPr>
                <w:rFonts w:ascii="Palatino Linotype" w:hAnsi="Palatino Linotype"/>
                <w:sz w:val="22"/>
                <w:lang w:val="nl-NL"/>
              </w:rPr>
            </w:pPr>
          </w:p>
        </w:tc>
        <w:tc>
          <w:tcPr>
            <w:tcW w:w="1810" w:type="dxa"/>
            <w:gridSpan w:val="2"/>
            <w:tcBorders>
              <w:top w:val="nil"/>
              <w:left w:val="nil"/>
              <w:bottom w:val="nil"/>
              <w:right w:val="nil"/>
            </w:tcBorders>
          </w:tcPr>
          <w:p w:rsidR="00ED37E8" w:rsidRPr="00ED37E8" w:rsidRDefault="00ED37E8" w:rsidP="00ED37E8">
            <w:pPr>
              <w:suppressAutoHyphens/>
              <w:jc w:val="center"/>
              <w:rPr>
                <w:rFonts w:ascii="Palatino Linotype" w:hAnsi="Palatino Linotype"/>
                <w:sz w:val="22"/>
                <w:lang w:val="nl-NL"/>
              </w:rPr>
            </w:pPr>
          </w:p>
          <w:p w:rsidR="00ED37E8" w:rsidRPr="00ED37E8" w:rsidRDefault="00ED37E8" w:rsidP="00ED37E8">
            <w:pPr>
              <w:suppressAutoHyphens/>
              <w:jc w:val="center"/>
              <w:rPr>
                <w:rFonts w:ascii="Palatino Linotype" w:hAnsi="Palatino Linotype"/>
                <w:sz w:val="22"/>
                <w:lang w:val="nl-NL"/>
              </w:rPr>
            </w:pPr>
            <w:r w:rsidRPr="00ED37E8">
              <w:rPr>
                <w:rFonts w:ascii="Palatino Linotype" w:hAnsi="Palatino Linotype"/>
                <w:sz w:val="22"/>
                <w:lang w:val="nl-NL"/>
              </w:rPr>
              <w:t>A</w:t>
            </w:r>
          </w:p>
          <w:p w:rsidR="00ED37E8" w:rsidRPr="00ED37E8" w:rsidRDefault="00ED37E8" w:rsidP="00ED37E8">
            <w:pPr>
              <w:suppressAutoHyphens/>
              <w:jc w:val="center"/>
              <w:rPr>
                <w:rFonts w:ascii="Palatino Linotype" w:hAnsi="Palatino Linotype"/>
                <w:sz w:val="22"/>
                <w:lang w:val="nl-NL"/>
              </w:rPr>
            </w:pPr>
          </w:p>
          <w:p w:rsidR="00ED37E8" w:rsidRPr="00ED37E8" w:rsidRDefault="00ED37E8" w:rsidP="00ED37E8">
            <w:pPr>
              <w:suppressAutoHyphens/>
              <w:jc w:val="center"/>
              <w:rPr>
                <w:rFonts w:ascii="Palatino Linotype" w:hAnsi="Palatino Linotype"/>
                <w:sz w:val="22"/>
                <w:lang w:val="nl-NL"/>
              </w:rPr>
            </w:pPr>
            <w:r w:rsidRPr="00ED37E8">
              <w:rPr>
                <w:rFonts w:ascii="Palatino Linotype" w:hAnsi="Palatino Linotype"/>
                <w:sz w:val="22"/>
                <w:lang w:val="nl-NL"/>
              </w:rPr>
              <w:t>B</w:t>
            </w:r>
          </w:p>
          <w:p w:rsidR="00ED37E8" w:rsidRPr="00ED37E8" w:rsidRDefault="00ED37E8" w:rsidP="00ED37E8">
            <w:pPr>
              <w:suppressAutoHyphens/>
              <w:jc w:val="center"/>
              <w:rPr>
                <w:rFonts w:ascii="Palatino Linotype" w:hAnsi="Palatino Linotype"/>
                <w:sz w:val="22"/>
                <w:lang w:val="nl-NL"/>
              </w:rPr>
            </w:pPr>
          </w:p>
          <w:p w:rsidR="00ED37E8" w:rsidRPr="00ED37E8" w:rsidRDefault="00ED37E8" w:rsidP="00ED37E8">
            <w:pPr>
              <w:suppressAutoHyphens/>
              <w:jc w:val="center"/>
              <w:rPr>
                <w:rFonts w:ascii="Palatino Linotype" w:hAnsi="Palatino Linotype"/>
                <w:sz w:val="22"/>
                <w:lang w:val="nl-NL"/>
              </w:rPr>
            </w:pPr>
            <w:r w:rsidRPr="00ED37E8">
              <w:rPr>
                <w:rFonts w:ascii="Palatino Linotype" w:hAnsi="Palatino Linotype"/>
                <w:sz w:val="22"/>
                <w:lang w:val="nl-NL"/>
              </w:rPr>
              <w:t>C</w:t>
            </w:r>
          </w:p>
          <w:p w:rsidR="00ED37E8" w:rsidRPr="00ED37E8" w:rsidRDefault="00ED37E8" w:rsidP="00ED37E8">
            <w:pPr>
              <w:suppressAutoHyphens/>
              <w:jc w:val="center"/>
              <w:rPr>
                <w:rFonts w:ascii="Palatino Linotype" w:hAnsi="Palatino Linotype"/>
                <w:sz w:val="22"/>
                <w:lang w:val="nl-NL"/>
              </w:rPr>
            </w:pPr>
          </w:p>
          <w:p w:rsidR="00ED37E8" w:rsidRPr="00ED37E8" w:rsidRDefault="00ED37E8" w:rsidP="00ED37E8">
            <w:pPr>
              <w:suppressAutoHyphens/>
              <w:jc w:val="center"/>
              <w:rPr>
                <w:rFonts w:ascii="Palatino Linotype" w:hAnsi="Palatino Linotype"/>
                <w:sz w:val="22"/>
                <w:lang w:val="nl-NL"/>
              </w:rPr>
            </w:pPr>
            <w:r w:rsidRPr="00ED37E8">
              <w:rPr>
                <w:rFonts w:ascii="Palatino Linotype" w:hAnsi="Palatino Linotype"/>
                <w:sz w:val="22"/>
                <w:lang w:val="nl-NL"/>
              </w:rPr>
              <w:t>D</w:t>
            </w:r>
          </w:p>
          <w:p w:rsidR="00ED37E8" w:rsidRPr="00ED37E8" w:rsidRDefault="00ED37E8" w:rsidP="00ED37E8">
            <w:pPr>
              <w:suppressAutoHyphens/>
              <w:rPr>
                <w:rFonts w:ascii="Palatino Linotype" w:hAnsi="Palatino Linotype"/>
                <w:sz w:val="22"/>
                <w:lang w:val="nl-NL"/>
              </w:rPr>
            </w:pPr>
          </w:p>
          <w:p w:rsidR="00ED37E8" w:rsidRPr="00ED37E8" w:rsidRDefault="00ED37E8" w:rsidP="00ED37E8">
            <w:pPr>
              <w:suppressAutoHyphens/>
              <w:jc w:val="center"/>
              <w:rPr>
                <w:rFonts w:ascii="Palatino Linotype" w:hAnsi="Palatino Linotype"/>
                <w:sz w:val="22"/>
                <w:lang w:val="nl-NL"/>
              </w:rPr>
            </w:pPr>
            <w:r w:rsidRPr="00ED37E8">
              <w:rPr>
                <w:rFonts w:ascii="Palatino Linotype" w:hAnsi="Palatino Linotype"/>
                <w:sz w:val="22"/>
                <w:lang w:val="nl-NL"/>
              </w:rPr>
              <w:t>E</w:t>
            </w:r>
          </w:p>
        </w:tc>
        <w:tc>
          <w:tcPr>
            <w:tcW w:w="902" w:type="dxa"/>
            <w:tcBorders>
              <w:top w:val="nil"/>
              <w:left w:val="nil"/>
              <w:bottom w:val="nil"/>
              <w:right w:val="nil"/>
            </w:tcBorders>
          </w:tcPr>
          <w:p w:rsidR="00ED37E8" w:rsidRPr="00ED37E8" w:rsidRDefault="00ED37E8" w:rsidP="00ED37E8">
            <w:pPr>
              <w:suppressAutoHyphens/>
              <w:jc w:val="center"/>
              <w:rPr>
                <w:rFonts w:ascii="Palatino Linotype" w:hAnsi="Palatino Linotype"/>
                <w:sz w:val="22"/>
                <w:lang w:val="nl-NL"/>
              </w:rPr>
            </w:pPr>
          </w:p>
        </w:tc>
        <w:tc>
          <w:tcPr>
            <w:tcW w:w="903" w:type="dxa"/>
            <w:tcBorders>
              <w:top w:val="nil"/>
              <w:left w:val="nil"/>
              <w:bottom w:val="nil"/>
              <w:right w:val="nil"/>
            </w:tcBorders>
          </w:tcPr>
          <w:p w:rsidR="00ED37E8" w:rsidRPr="00ED37E8" w:rsidRDefault="00ED37E8" w:rsidP="00ED37E8">
            <w:pPr>
              <w:suppressAutoHyphens/>
              <w:jc w:val="center"/>
              <w:rPr>
                <w:rFonts w:ascii="Palatino Linotype" w:hAnsi="Palatino Linotype"/>
                <w:sz w:val="22"/>
                <w:lang w:val="nl-NL"/>
              </w:rPr>
            </w:pPr>
          </w:p>
        </w:tc>
      </w:tr>
    </w:tbl>
    <w:p w:rsidR="00ED37E8" w:rsidRPr="00ED37E8" w:rsidRDefault="00ED37E8" w:rsidP="00ED37E8">
      <w:pPr>
        <w:suppressAutoHyphens/>
        <w:jc w:val="center"/>
        <w:rPr>
          <w:lang w:val="nl-NL"/>
        </w:rPr>
      </w:pPr>
    </w:p>
    <w:p w:rsidR="00ED37E8" w:rsidRPr="00ED37E8" w:rsidRDefault="00ED37E8" w:rsidP="00ED37E8">
      <w:pPr>
        <w:suppressAutoHyphens/>
        <w:jc w:val="both"/>
        <w:rPr>
          <w:rFonts w:ascii="Palatino Linotype" w:hAnsi="Palatino Linotype"/>
          <w:sz w:val="22"/>
          <w:szCs w:val="22"/>
          <w:lang w:val="nl-NL"/>
        </w:rPr>
      </w:pPr>
      <w:r w:rsidRPr="00ED37E8">
        <w:rPr>
          <w:rFonts w:ascii="Palatino Linotype" w:hAnsi="Palatino Linotype"/>
          <w:sz w:val="22"/>
          <w:szCs w:val="22"/>
          <w:lang w:val="nl-NL"/>
        </w:rPr>
        <w:t>Ad 13 Rijbewijscategorieën worden in pictogrammen uitgebeeld</w:t>
      </w:r>
      <w:bookmarkEnd w:id="0"/>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5CB" w:rsidRDefault="00DB05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5CB" w:rsidRDefault="00DB05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5CB" w:rsidRDefault="00DB05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ED37E8" w:rsidRPr="002B11FC" w:rsidRDefault="00ED37E8" w:rsidP="00ED37E8">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D16A00">
        <w:rPr>
          <w:rFonts w:ascii="Palatino Linotype" w:hAnsi="Palatino Linotype"/>
          <w:sz w:val="18"/>
          <w:szCs w:val="18"/>
          <w:lang w:val="nl-NL"/>
        </w:rPr>
        <w:t xml:space="preserve">landsbesluit, houdende algemene </w:t>
      </w:r>
      <w:r w:rsidRPr="0089456F">
        <w:rPr>
          <w:rFonts w:ascii="Palatino Linotype" w:hAnsi="Palatino Linotype"/>
          <w:sz w:val="18"/>
          <w:szCs w:val="18"/>
          <w:lang w:val="nl-NL"/>
        </w:rPr>
        <w:t>maatregelen,</w:t>
      </w:r>
      <w:r w:rsidRPr="00D16A00">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ED37E8" w:rsidRPr="00D802D7" w:rsidRDefault="00ED37E8" w:rsidP="00ED37E8">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D802D7">
        <w:rPr>
          <w:rFonts w:ascii="Palatino Linotype" w:hAnsi="Palatino Linotype"/>
          <w:sz w:val="18"/>
          <w:szCs w:val="18"/>
          <w:lang w:val="es-ES"/>
        </w:rPr>
        <w:t xml:space="preserve"> </w:t>
      </w:r>
      <w:r w:rsidRPr="00D802D7">
        <w:rPr>
          <w:rFonts w:ascii="Palatino Linotype" w:hAnsi="Palatino Linotype"/>
          <w:sz w:val="18"/>
          <w:szCs w:val="18"/>
          <w:lang w:val="es-ES"/>
        </w:rPr>
        <w:tab/>
        <w:t xml:space="preserve">A.B. 2010, no. 87, </w:t>
      </w:r>
      <w:proofErr w:type="spellStart"/>
      <w:r w:rsidRPr="00D802D7">
        <w:rPr>
          <w:rFonts w:ascii="Palatino Linotype" w:hAnsi="Palatino Linotype"/>
          <w:sz w:val="18"/>
          <w:szCs w:val="18"/>
          <w:lang w:val="es-ES"/>
        </w:rPr>
        <w:t>bijlage</w:t>
      </w:r>
      <w:proofErr w:type="spellEnd"/>
      <w:r w:rsidRPr="00D802D7">
        <w:rPr>
          <w:rFonts w:ascii="Palatino Linotype" w:hAnsi="Palatino Linotype"/>
          <w:sz w:val="18"/>
          <w:szCs w:val="18"/>
          <w:lang w:val="es-ES"/>
        </w:rPr>
        <w:t xml:space="preserve"> a.</w:t>
      </w:r>
    </w:p>
  </w:footnote>
  <w:footnote w:id="3">
    <w:p w:rsidR="00ED37E8" w:rsidRPr="00D802D7" w:rsidRDefault="00ED37E8" w:rsidP="00ED37E8">
      <w:pPr>
        <w:pStyle w:val="FootnoteText"/>
        <w:rPr>
          <w:rFonts w:ascii="Palatino Linotype" w:hAnsi="Palatino Linotype"/>
          <w:sz w:val="18"/>
          <w:szCs w:val="18"/>
          <w:lang w:val="es-ES"/>
        </w:rPr>
      </w:pPr>
      <w:r w:rsidRPr="00D16A00">
        <w:rPr>
          <w:rStyle w:val="FootnoteReference"/>
          <w:rFonts w:ascii="Palatino Linotype" w:hAnsi="Palatino Linotype"/>
          <w:sz w:val="18"/>
          <w:szCs w:val="18"/>
        </w:rPr>
        <w:footnoteRef/>
      </w:r>
      <w:r w:rsidRPr="00D802D7">
        <w:rPr>
          <w:rFonts w:ascii="Palatino Linotype" w:hAnsi="Palatino Linotype"/>
          <w:sz w:val="18"/>
          <w:szCs w:val="18"/>
          <w:lang w:val="es-ES"/>
        </w:rPr>
        <w:t xml:space="preserve"> A.B. 2001, no. 52.</w:t>
      </w:r>
    </w:p>
  </w:footnote>
  <w:footnote w:id="4">
    <w:p w:rsidR="00ED37E8" w:rsidRPr="00A1398A" w:rsidRDefault="00ED37E8" w:rsidP="00ED37E8">
      <w:pPr>
        <w:pStyle w:val="FootnoteText"/>
        <w:rPr>
          <w:rFonts w:ascii="Palatino Linotype" w:hAnsi="Palatino Linotype"/>
          <w:sz w:val="18"/>
          <w:szCs w:val="18"/>
          <w:lang w:val="nl-NL"/>
        </w:rPr>
      </w:pPr>
      <w:r w:rsidRPr="00A1398A">
        <w:rPr>
          <w:rStyle w:val="FootnoteReference"/>
          <w:rFonts w:ascii="Palatino Linotype" w:hAnsi="Palatino Linotype"/>
          <w:sz w:val="18"/>
          <w:szCs w:val="18"/>
        </w:rPr>
        <w:footnoteRef/>
      </w:r>
      <w:r w:rsidRPr="00A1398A">
        <w:rPr>
          <w:rFonts w:ascii="Palatino Linotype" w:hAnsi="Palatino Linotype"/>
          <w:sz w:val="18"/>
          <w:szCs w:val="18"/>
          <w:lang w:val="nl-NL"/>
        </w:rPr>
        <w:t xml:space="preserve"> </w:t>
      </w:r>
      <w:r>
        <w:rPr>
          <w:rFonts w:ascii="Palatino Linotype" w:hAnsi="Palatino Linotype"/>
          <w:sz w:val="18"/>
          <w:szCs w:val="18"/>
          <w:lang w:val="nl-NL"/>
        </w:rPr>
        <w:t>Vóó</w:t>
      </w:r>
      <w:r w:rsidRPr="00A1398A">
        <w:rPr>
          <w:rFonts w:ascii="Palatino Linotype" w:hAnsi="Palatino Linotype"/>
          <w:sz w:val="18"/>
          <w:szCs w:val="18"/>
          <w:lang w:val="nl-NL"/>
        </w:rPr>
        <w:t xml:space="preserve">r 10 oktober 2010 bekend als </w:t>
      </w:r>
      <w:r>
        <w:rPr>
          <w:rFonts w:ascii="Palatino Linotype" w:hAnsi="Palatino Linotype"/>
          <w:sz w:val="18"/>
          <w:szCs w:val="18"/>
          <w:lang w:val="nl-NL"/>
        </w:rPr>
        <w:t>“</w:t>
      </w:r>
      <w:proofErr w:type="spellStart"/>
      <w:r w:rsidRPr="00A1398A">
        <w:rPr>
          <w:rFonts w:ascii="Palatino Linotype" w:hAnsi="Palatino Linotype"/>
          <w:sz w:val="18"/>
          <w:szCs w:val="18"/>
          <w:lang w:val="nl-NL"/>
        </w:rPr>
        <w:t>Eilandsbe</w:t>
      </w:r>
      <w:r>
        <w:rPr>
          <w:rFonts w:ascii="Palatino Linotype" w:hAnsi="Palatino Linotype"/>
          <w:sz w:val="18"/>
          <w:szCs w:val="18"/>
          <w:lang w:val="nl-NL"/>
        </w:rPr>
        <w:t>s</w:t>
      </w:r>
      <w:r w:rsidRPr="00A1398A">
        <w:rPr>
          <w:rFonts w:ascii="Palatino Linotype" w:hAnsi="Palatino Linotype"/>
          <w:sz w:val="18"/>
          <w:szCs w:val="18"/>
          <w:lang w:val="nl-NL"/>
        </w:rPr>
        <w:t>luit</w:t>
      </w:r>
      <w:proofErr w:type="spellEnd"/>
      <w:r w:rsidRPr="00A1398A">
        <w:rPr>
          <w:rFonts w:ascii="Palatino Linotype" w:hAnsi="Palatino Linotype"/>
          <w:sz w:val="18"/>
          <w:szCs w:val="18"/>
          <w:lang w:val="nl-NL"/>
        </w:rPr>
        <w:t xml:space="preserve"> vaststelling nieuw model rijbewijs</w:t>
      </w:r>
      <w:r>
        <w:rPr>
          <w:rFonts w:ascii="Palatino Linotype" w:hAnsi="Palatino Linotype"/>
          <w:sz w:val="18"/>
          <w:szCs w:val="18"/>
          <w:lang w:val="nl-NL"/>
        </w:rPr>
        <w:t>”</w:t>
      </w:r>
      <w:r w:rsidRPr="00A1398A">
        <w:rPr>
          <w:rFonts w:ascii="Palatino Linotype" w:hAnsi="Palatino Linotype"/>
          <w:sz w:val="18"/>
          <w:szCs w:val="18"/>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ED37E8">
      <w:rPr>
        <w:rFonts w:ascii="Times New Roman" w:hAnsi="Times New Roman"/>
        <w:b/>
        <w:spacing w:val="-4"/>
        <w:sz w:val="36"/>
      </w:rPr>
      <w:t>174</w:t>
    </w:r>
    <w:r w:rsidR="006240B1">
      <w:rPr>
        <w:rFonts w:ascii="Times New Roman" w:hAnsi="Times New Roman"/>
        <w:b/>
        <w:spacing w:val="-4"/>
        <w:sz w:val="36"/>
      </w:rPr>
      <w:t xml:space="preserve"> </w:t>
    </w:r>
    <w:r w:rsidR="00ED37E8">
      <w:rPr>
        <w:rFonts w:ascii="Times New Roman" w:hAnsi="Times New Roman"/>
        <w:b/>
        <w:spacing w:val="-4"/>
        <w:sz w:val="36"/>
      </w:rPr>
      <w:t>(GT)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ED37E8">
      <w:rPr>
        <w:rFonts w:ascii="Times New Roman" w:hAnsi="Times New Roman"/>
        <w:b/>
        <w:spacing w:val="-4"/>
        <w:sz w:val="36"/>
      </w:rPr>
      <w:t>174</w:t>
    </w:r>
    <w:r w:rsidR="00DB05CB">
      <w:rPr>
        <w:rFonts w:ascii="Times New Roman" w:hAnsi="Times New Roman"/>
        <w:b/>
        <w:spacing w:val="-4"/>
        <w:sz w:val="36"/>
      </w:rPr>
      <w:t xml:space="preserve"> </w:t>
    </w:r>
    <w:r w:rsidR="00ED37E8">
      <w:rPr>
        <w:rFonts w:ascii="Times New Roman" w:hAnsi="Times New Roman"/>
        <w:b/>
        <w:spacing w:val="-4"/>
        <w:sz w:val="36"/>
      </w:rPr>
      <w:t>(GT)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5CB" w:rsidRDefault="00DB05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7AFF"/>
    <w:multiLevelType w:val="hybridMultilevel"/>
    <w:tmpl w:val="D0144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94DAA"/>
    <w:multiLevelType w:val="hybridMultilevel"/>
    <w:tmpl w:val="9E967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21531A48"/>
    <w:multiLevelType w:val="hybridMultilevel"/>
    <w:tmpl w:val="712E60DC"/>
    <w:lvl w:ilvl="0" w:tplc="BA3E5050">
      <w:start w:val="1"/>
      <w:numFmt w:val="decimal"/>
      <w:lvlText w:val="%1"/>
      <w:lvlJc w:val="right"/>
      <w:pPr>
        <w:ind w:left="720" w:hanging="360"/>
      </w:pPr>
      <w:rPr>
        <w:rFonts w:hint="default"/>
      </w:rPr>
    </w:lvl>
    <w:lvl w:ilvl="1" w:tplc="04790019" w:tentative="1">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5"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277CB7"/>
    <w:multiLevelType w:val="hybridMultilevel"/>
    <w:tmpl w:val="8D80F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C20962"/>
    <w:multiLevelType w:val="hybridMultilevel"/>
    <w:tmpl w:val="479ED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27071F"/>
    <w:multiLevelType w:val="hybridMultilevel"/>
    <w:tmpl w:val="9E967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670CFC"/>
    <w:multiLevelType w:val="hybridMultilevel"/>
    <w:tmpl w:val="7DCC5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935E34"/>
    <w:multiLevelType w:val="hybridMultilevel"/>
    <w:tmpl w:val="903CB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8776C33"/>
    <w:multiLevelType w:val="hybridMultilevel"/>
    <w:tmpl w:val="5712E3A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2B2595"/>
    <w:multiLevelType w:val="hybridMultilevel"/>
    <w:tmpl w:val="418874EA"/>
    <w:lvl w:ilvl="0" w:tplc="0409000F">
      <w:start w:val="1"/>
      <w:numFmt w:val="decimal"/>
      <w:lvlText w:val="%1."/>
      <w:lvlJc w:val="left"/>
      <w:pPr>
        <w:ind w:left="720" w:hanging="360"/>
      </w:pPr>
    </w:lvl>
    <w:lvl w:ilvl="1" w:tplc="AFB892B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2086583"/>
    <w:multiLevelType w:val="hybridMultilevel"/>
    <w:tmpl w:val="E0221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5"/>
  </w:num>
  <w:num w:numId="3">
    <w:abstractNumId w:val="16"/>
  </w:num>
  <w:num w:numId="4">
    <w:abstractNumId w:val="14"/>
  </w:num>
  <w:num w:numId="5">
    <w:abstractNumId w:val="2"/>
  </w:num>
  <w:num w:numId="6">
    <w:abstractNumId w:val="11"/>
  </w:num>
  <w:num w:numId="7">
    <w:abstractNumId w:val="15"/>
  </w:num>
  <w:num w:numId="8">
    <w:abstractNumId w:val="10"/>
  </w:num>
  <w:num w:numId="9">
    <w:abstractNumId w:val="6"/>
  </w:num>
  <w:num w:numId="10">
    <w:abstractNumId w:val="9"/>
  </w:num>
  <w:num w:numId="11">
    <w:abstractNumId w:val="0"/>
  </w:num>
  <w:num w:numId="12">
    <w:abstractNumId w:val="13"/>
  </w:num>
  <w:num w:numId="13">
    <w:abstractNumId w:val="12"/>
  </w:num>
  <w:num w:numId="14">
    <w:abstractNumId w:val="8"/>
  </w:num>
  <w:num w:numId="15">
    <w:abstractNumId w:val="1"/>
  </w:num>
  <w:num w:numId="16">
    <w:abstractNumId w:val="7"/>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891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A4550"/>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240B1"/>
    <w:rsid w:val="006725E6"/>
    <w:rsid w:val="006C19FE"/>
    <w:rsid w:val="006F659E"/>
    <w:rsid w:val="0074293F"/>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0602C"/>
    <w:rsid w:val="00A85380"/>
    <w:rsid w:val="00A959EF"/>
    <w:rsid w:val="00AA53B3"/>
    <w:rsid w:val="00AC5F65"/>
    <w:rsid w:val="00B14BB9"/>
    <w:rsid w:val="00B34BEA"/>
    <w:rsid w:val="00B41F4D"/>
    <w:rsid w:val="00B42035"/>
    <w:rsid w:val="00B73573"/>
    <w:rsid w:val="00B747D5"/>
    <w:rsid w:val="00B84E49"/>
    <w:rsid w:val="00B920FE"/>
    <w:rsid w:val="00BD6C45"/>
    <w:rsid w:val="00BE36FD"/>
    <w:rsid w:val="00BF3E97"/>
    <w:rsid w:val="00C00533"/>
    <w:rsid w:val="00C06F82"/>
    <w:rsid w:val="00CC6CA3"/>
    <w:rsid w:val="00CE18CE"/>
    <w:rsid w:val="00CE5C4F"/>
    <w:rsid w:val="00D03575"/>
    <w:rsid w:val="00D03A15"/>
    <w:rsid w:val="00D15CE7"/>
    <w:rsid w:val="00D50DA5"/>
    <w:rsid w:val="00D67282"/>
    <w:rsid w:val="00D95F17"/>
    <w:rsid w:val="00DB05CB"/>
    <w:rsid w:val="00DC4B4C"/>
    <w:rsid w:val="00E42D6B"/>
    <w:rsid w:val="00E65751"/>
    <w:rsid w:val="00EB1834"/>
    <w:rsid w:val="00ED37E8"/>
    <w:rsid w:val="00ED69A7"/>
    <w:rsid w:val="00EE4FD2"/>
    <w:rsid w:val="00F1716A"/>
    <w:rsid w:val="00F81906"/>
    <w:rsid w:val="00F87233"/>
    <w:rsid w:val="00FD2A12"/>
    <w:rsid w:val="00FD4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5F8C4D51"/>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table" w:customStyle="1" w:styleId="TableGrid1">
    <w:name w:val="Table Grid1"/>
    <w:basedOn w:val="TableNormal"/>
    <w:next w:val="TableGrid"/>
    <w:uiPriority w:val="39"/>
    <w:rsid w:val="00ED37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10725352">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1463</Words>
  <Characters>8272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Eurydice Wit</cp:lastModifiedBy>
  <cp:revision>9</cp:revision>
  <cp:lastPrinted>2011-07-22T21:19:00Z</cp:lastPrinted>
  <dcterms:created xsi:type="dcterms:W3CDTF">2025-12-03T17:43:00Z</dcterms:created>
  <dcterms:modified xsi:type="dcterms:W3CDTF">2025-12-19T14:30:00Z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20251219102848607</vt:lpwstr>
  </property>
</Properties>
</file>