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AD" w:rsidRPr="00C2397A" w:rsidRDefault="003E7ED2" w:rsidP="008E58AC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C9" w:rsidRPr="00C2397A">
        <w:rPr>
          <w:b/>
          <w:sz w:val="36"/>
          <w:szCs w:val="36"/>
          <w:lang w:val="nl-NL"/>
        </w:rPr>
        <w:t>A° 20</w:t>
      </w:r>
      <w:r w:rsidR="00C2397A">
        <w:rPr>
          <w:b/>
          <w:sz w:val="36"/>
          <w:szCs w:val="36"/>
          <w:lang w:val="nl-NL"/>
        </w:rPr>
        <w:t>2</w:t>
      </w:r>
      <w:r w:rsidR="004A6348">
        <w:rPr>
          <w:b/>
          <w:sz w:val="36"/>
          <w:szCs w:val="36"/>
          <w:lang w:val="nl-NL"/>
        </w:rPr>
        <w:t>3</w:t>
      </w:r>
      <w:r w:rsidR="008607AD" w:rsidRPr="00C2397A">
        <w:rPr>
          <w:sz w:val="36"/>
          <w:szCs w:val="36"/>
          <w:lang w:val="nl-NL"/>
        </w:rPr>
        <w:tab/>
      </w:r>
      <w:r w:rsidR="008607AD" w:rsidRPr="00C2397A">
        <w:rPr>
          <w:b/>
          <w:sz w:val="36"/>
          <w:szCs w:val="36"/>
          <w:lang w:val="nl-NL"/>
        </w:rPr>
        <w:t xml:space="preserve">N° </w:t>
      </w:r>
      <w:r w:rsidR="004A6348">
        <w:rPr>
          <w:b/>
          <w:sz w:val="36"/>
          <w:szCs w:val="36"/>
          <w:lang w:val="nl-NL"/>
        </w:rPr>
        <w:t>11</w:t>
      </w: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sz w:val="36"/>
          <w:szCs w:val="36"/>
          <w:lang w:val="nl-NL"/>
        </w:rPr>
      </w:pP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8607AD" w:rsidRPr="00C2397A" w:rsidRDefault="008607AD" w:rsidP="008E58AC">
      <w:pPr>
        <w:pStyle w:val="Heading1"/>
        <w:rPr>
          <w:b w:val="0"/>
          <w:sz w:val="44"/>
          <w:lang w:val="nl-NL"/>
        </w:rPr>
      </w:pPr>
      <w:r w:rsidRPr="00C2397A">
        <w:rPr>
          <w:b w:val="0"/>
          <w:sz w:val="44"/>
          <w:lang w:val="nl-NL"/>
        </w:rPr>
        <w:t>PUBLICATIEBLAD</w:t>
      </w:r>
    </w:p>
    <w:p w:rsidR="008607AD" w:rsidRPr="00C2397A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:rsidR="008607AD" w:rsidRPr="00C2397A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:rsidR="008607AD" w:rsidRPr="008E58AC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  <w:sz w:val="28"/>
          <w:szCs w:val="28"/>
          <w:lang w:val="nl-NL"/>
        </w:rPr>
      </w:pP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8E58AC">
        <w:rPr>
          <w:rFonts w:ascii="Times New Roman" w:hAnsi="Times New Roman"/>
          <w:bCs/>
          <w:spacing w:val="-3"/>
          <w:lang w:val="nl-NL"/>
        </w:rPr>
        <w:t xml:space="preserve">  </w:t>
      </w:r>
      <w:r w:rsidRPr="008E58AC">
        <w:rPr>
          <w:rFonts w:ascii="Times New Roman" w:hAnsi="Times New Roman"/>
          <w:b/>
          <w:bCs/>
          <w:spacing w:val="-3"/>
          <w:sz w:val="28"/>
          <w:szCs w:val="28"/>
          <w:lang w:val="nl-NL"/>
        </w:rPr>
        <w:t>Verbeterblad</w:t>
      </w:r>
    </w:p>
    <w:p w:rsidR="008607AD" w:rsidRPr="008E58AC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  <w:sz w:val="28"/>
          <w:szCs w:val="28"/>
          <w:lang w:val="nl-NL"/>
        </w:rPr>
      </w:pPr>
    </w:p>
    <w:p w:rsidR="007004C9" w:rsidRDefault="007004C9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C2397A" w:rsidRPr="00346D5B" w:rsidRDefault="00C2397A" w:rsidP="00C2397A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Op pagina </w:t>
      </w:r>
      <w:r w:rsidR="004A6348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>1, wordt linksboven het Publicatiejaar “</w:t>
      </w:r>
      <w:r w:rsidR="004A6348" w:rsidRPr="00346D5B">
        <w:rPr>
          <w:rFonts w:ascii="Palatino Linotype" w:hAnsi="Palatino Linotype"/>
          <w:b/>
          <w:sz w:val="22"/>
          <w:szCs w:val="22"/>
          <w:lang w:val="nl-NL"/>
        </w:rPr>
        <w:t>A° 2022</w:t>
      </w:r>
      <w:r w:rsidR="004A6348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>”</w:t>
      </w:r>
      <w:r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 </w:t>
      </w:r>
      <w:r w:rsidR="004A6348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vervangen door: </w:t>
      </w:r>
      <w:r w:rsidR="004A6348" w:rsidRPr="00346D5B">
        <w:rPr>
          <w:rFonts w:ascii="Palatino Linotype" w:hAnsi="Palatino Linotype"/>
          <w:b/>
          <w:sz w:val="22"/>
          <w:szCs w:val="22"/>
          <w:lang w:val="nl-NL"/>
        </w:rPr>
        <w:t>A° 2023</w:t>
      </w:r>
      <w:r w:rsidR="004A6348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>.</w:t>
      </w:r>
    </w:p>
    <w:p w:rsidR="008607AD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4A6348" w:rsidRDefault="004A6348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8607AD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8607AD" w:rsidRPr="00346D5B" w:rsidRDefault="00A44113" w:rsidP="00411936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 w:rsidR="008607AD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Willemstad, </w:t>
      </w:r>
      <w:r w:rsidR="00755877">
        <w:rPr>
          <w:rFonts w:ascii="Palatino Linotype" w:hAnsi="Palatino Linotype"/>
          <w:bCs/>
          <w:spacing w:val="-3"/>
          <w:sz w:val="22"/>
          <w:szCs w:val="22"/>
          <w:lang w:val="nl-NL"/>
        </w:rPr>
        <w:t>27 januari 2023</w:t>
      </w:r>
    </w:p>
    <w:p w:rsidR="00C2397A" w:rsidRDefault="00A44113" w:rsidP="00346D5B">
      <w:pPr>
        <w:tabs>
          <w:tab w:val="left" w:pos="-720"/>
          <w:tab w:val="left" w:pos="180"/>
        </w:tabs>
        <w:suppressAutoHyphens/>
        <w:ind w:left="351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ab/>
      </w:r>
      <w:r w:rsidR="00C2397A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>De Directeur Wetgeving en Juridische Zaken,</w:t>
      </w:r>
    </w:p>
    <w:p w:rsidR="00346D5B" w:rsidRDefault="00346D5B" w:rsidP="00346D5B">
      <w:pPr>
        <w:tabs>
          <w:tab w:val="left" w:pos="-720"/>
          <w:tab w:val="left" w:pos="180"/>
        </w:tabs>
        <w:suppressAutoHyphens/>
        <w:ind w:left="351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>Namens deze,</w:t>
      </w:r>
    </w:p>
    <w:p w:rsidR="00346D5B" w:rsidRPr="00346D5B" w:rsidRDefault="00346D5B" w:rsidP="00346D5B">
      <w:pPr>
        <w:tabs>
          <w:tab w:val="left" w:pos="-720"/>
          <w:tab w:val="left" w:pos="180"/>
        </w:tabs>
        <w:suppressAutoHyphens/>
        <w:ind w:left="351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>Mr. N</w:t>
      </w:r>
      <w:r w:rsidR="00AA6EF2">
        <w:rPr>
          <w:rFonts w:ascii="Palatino Linotype" w:hAnsi="Palatino Linotype"/>
          <w:bCs/>
          <w:spacing w:val="-3"/>
          <w:sz w:val="22"/>
          <w:szCs w:val="22"/>
          <w:lang w:val="nl-NL"/>
        </w:rPr>
        <w:t>atalie</w:t>
      </w:r>
      <w:bookmarkStart w:id="0" w:name="_GoBack"/>
      <w:bookmarkEnd w:id="0"/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 Samson-</w:t>
      </w:r>
      <w:proofErr w:type="spellStart"/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>Coffie</w:t>
      </w:r>
      <w:proofErr w:type="spellEnd"/>
    </w:p>
    <w:sectPr w:rsidR="00346D5B" w:rsidRPr="00346D5B" w:rsidSect="00E86E18">
      <w:endnotePr>
        <w:numFmt w:val="decimal"/>
      </w:endnotePr>
      <w:pgSz w:w="11906" w:h="16838"/>
      <w:pgMar w:top="1560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8C5" w:rsidRDefault="003248C5" w:rsidP="00411936">
      <w:r>
        <w:separator/>
      </w:r>
    </w:p>
  </w:endnote>
  <w:endnote w:type="continuationSeparator" w:id="0">
    <w:p w:rsidR="003248C5" w:rsidRDefault="003248C5" w:rsidP="0041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8C5" w:rsidRDefault="003248C5" w:rsidP="00411936">
      <w:r>
        <w:separator/>
      </w:r>
    </w:p>
  </w:footnote>
  <w:footnote w:type="continuationSeparator" w:id="0">
    <w:p w:rsidR="003248C5" w:rsidRDefault="003248C5" w:rsidP="0041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1326"/>
    <w:multiLevelType w:val="hybridMultilevel"/>
    <w:tmpl w:val="E2EA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36"/>
    <w:rsid w:val="00044C40"/>
    <w:rsid w:val="000C7BE2"/>
    <w:rsid w:val="000E6932"/>
    <w:rsid w:val="00101435"/>
    <w:rsid w:val="001A25E2"/>
    <w:rsid w:val="002A4E11"/>
    <w:rsid w:val="002C0899"/>
    <w:rsid w:val="003248C5"/>
    <w:rsid w:val="003439DD"/>
    <w:rsid w:val="00346D5B"/>
    <w:rsid w:val="003817E4"/>
    <w:rsid w:val="003E7ED2"/>
    <w:rsid w:val="00411936"/>
    <w:rsid w:val="004A6348"/>
    <w:rsid w:val="006A6F06"/>
    <w:rsid w:val="007004C9"/>
    <w:rsid w:val="00702800"/>
    <w:rsid w:val="00755877"/>
    <w:rsid w:val="0082077E"/>
    <w:rsid w:val="00834F47"/>
    <w:rsid w:val="008607AD"/>
    <w:rsid w:val="008E58AC"/>
    <w:rsid w:val="008F4A7C"/>
    <w:rsid w:val="009418EB"/>
    <w:rsid w:val="00A05396"/>
    <w:rsid w:val="00A11839"/>
    <w:rsid w:val="00A44113"/>
    <w:rsid w:val="00AA6EF2"/>
    <w:rsid w:val="00AD4CB1"/>
    <w:rsid w:val="00B920FE"/>
    <w:rsid w:val="00C2397A"/>
    <w:rsid w:val="00DC0E49"/>
    <w:rsid w:val="00DD6C27"/>
    <w:rsid w:val="00E86E18"/>
    <w:rsid w:val="00F45D55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2DA5E"/>
  <w15:chartTrackingRefBased/>
  <w15:docId w15:val="{66FC1D6C-48C8-4A4D-B34F-63CEB871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1936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411936"/>
    <w:pPr>
      <w:keepNext/>
      <w:widowControl/>
      <w:jc w:val="center"/>
      <w:outlineLvl w:val="0"/>
    </w:pPr>
    <w:rPr>
      <w:rFonts w:ascii="Arial" w:hAnsi="Arial"/>
      <w:b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411936"/>
    <w:pPr>
      <w:keepNext/>
      <w:widowControl/>
      <w:outlineLvl w:val="1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11936"/>
    <w:rPr>
      <w:rFonts w:ascii="Arial" w:hAnsi="Arial" w:cs="Times New Roman"/>
      <w:b/>
      <w:sz w:val="20"/>
      <w:szCs w:val="20"/>
      <w:u w:val="single"/>
      <w:lang w:val="en-US" w:eastAsia="x-none"/>
    </w:rPr>
  </w:style>
  <w:style w:type="character" w:customStyle="1" w:styleId="Heading2Char">
    <w:name w:val="Heading 2 Char"/>
    <w:link w:val="Heading2"/>
    <w:locked/>
    <w:rsid w:val="00411936"/>
    <w:rPr>
      <w:rFonts w:ascii="Times New Roman" w:hAnsi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semiHidden/>
    <w:rsid w:val="00A11839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rsid w:val="00411936"/>
    <w:pPr>
      <w:widowControl/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link w:val="Header"/>
    <w:locked/>
    <w:rsid w:val="00411936"/>
    <w:rPr>
      <w:rFonts w:ascii="Times New Roman" w:hAnsi="Times New Roman" w:cs="Times New Roman"/>
      <w:sz w:val="20"/>
      <w:szCs w:val="20"/>
      <w:lang w:val="en-US" w:eastAsia="x-none"/>
    </w:rPr>
  </w:style>
  <w:style w:type="paragraph" w:styleId="ListParagraph">
    <w:name w:val="List Paragraph"/>
    <w:basedOn w:val="Normal"/>
    <w:qFormat/>
    <w:rsid w:val="00411936"/>
    <w:pPr>
      <w:ind w:left="720"/>
      <w:contextualSpacing/>
    </w:pPr>
  </w:style>
  <w:style w:type="paragraph" w:styleId="Footer">
    <w:name w:val="footer"/>
    <w:basedOn w:val="Normal"/>
    <w:link w:val="FooterChar"/>
    <w:rsid w:val="004119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411936"/>
    <w:rPr>
      <w:rFonts w:ascii="Courier" w:hAnsi="Courier" w:cs="Times New Roman"/>
      <w:snapToGrid w:val="0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228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A° 2012</vt:lpstr>
    </vt:vector>
  </TitlesOfParts>
  <Company>Erasmus Universiteit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A° 2012</dc:title>
  <dc:subject/>
  <dc:creator>Ronald Verbeek</dc:creator>
  <cp:keywords/>
  <dc:description/>
  <cp:lastModifiedBy>Haidrick Kerindongo</cp:lastModifiedBy>
  <cp:revision>3</cp:revision>
  <cp:lastPrinted>2023-01-27T14:50:00Z</cp:lastPrinted>
  <dcterms:created xsi:type="dcterms:W3CDTF">2023-01-27T18:17:00Z</dcterms:created>
  <dcterms:modified xsi:type="dcterms:W3CDTF">2023-01-27T18:21:00Z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20230127094501035</vt:lpwstr>
  </property>
</Properties>
</file>