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064039">
        <w:rPr>
          <w:b/>
          <w:sz w:val="36"/>
          <w:szCs w:val="36"/>
        </w:rPr>
        <w:t>8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D73E2C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7"/>
            </w:textInput>
          </w:ffData>
        </w:fldChar>
      </w:r>
      <w:bookmarkStart w:id="0" w:name="Text2"/>
      <w:r w:rsidR="00D73E2C">
        <w:rPr>
          <w:b/>
          <w:sz w:val="36"/>
          <w:szCs w:val="36"/>
        </w:rPr>
        <w:instrText xml:space="preserve"> FORMTEXT </w:instrText>
      </w:r>
      <w:r w:rsidR="00D73E2C">
        <w:rPr>
          <w:b/>
          <w:sz w:val="36"/>
          <w:szCs w:val="36"/>
        </w:rPr>
      </w:r>
      <w:r w:rsidR="00D73E2C">
        <w:rPr>
          <w:b/>
          <w:sz w:val="36"/>
          <w:szCs w:val="36"/>
        </w:rPr>
        <w:fldChar w:fldCharType="separate"/>
      </w:r>
      <w:r w:rsidR="00D73E2C">
        <w:rPr>
          <w:b/>
          <w:noProof/>
          <w:sz w:val="36"/>
          <w:szCs w:val="36"/>
        </w:rPr>
        <w:t>17</w:t>
      </w:r>
      <w:r w:rsidR="00D73E2C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A0DBD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E134F6" w:rsidRPr="00D73E2C" w:rsidRDefault="00E134F6" w:rsidP="00E134F6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E134F6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675C33" wp14:editId="7148E15F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34F6" w:rsidRDefault="00E134F6" w:rsidP="00E134F6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75C3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E134F6" w:rsidRDefault="00E134F6" w:rsidP="00E134F6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D73E2C">
        <w:rPr>
          <w:rFonts w:ascii="Times New Roman" w:hAnsi="Times New Roman"/>
          <w:b/>
          <w:snapToGrid/>
          <w:szCs w:val="24"/>
          <w:lang w:val="nl-NL"/>
        </w:rPr>
        <w:t>MINISTERIËLE REGELING</w:t>
      </w:r>
      <w:r w:rsidRPr="00E134F6">
        <w:rPr>
          <w:rFonts w:ascii="Times New Roman" w:hAnsi="Times New Roman"/>
          <w:b/>
          <w:snapToGrid/>
          <w:szCs w:val="24"/>
          <w:lang w:val="nl-NL"/>
        </w:rPr>
        <w:t xml:space="preserve"> </w:t>
      </w:r>
      <w:r w:rsidR="00D73E2C">
        <w:rPr>
          <w:rFonts w:ascii="Times New Roman" w:hAnsi="Times New Roman"/>
          <w:b/>
          <w:snapToGrid/>
          <w:szCs w:val="24"/>
          <w:lang w:val="nl-NL"/>
        </w:rPr>
        <w:t xml:space="preserve">MET ALGEMENE WERKING </w:t>
      </w:r>
      <w:r w:rsidRPr="00E134F6">
        <w:rPr>
          <w:rFonts w:ascii="Times New Roman" w:hAnsi="Times New Roman"/>
          <w:b/>
          <w:snapToGrid/>
          <w:szCs w:val="24"/>
          <w:lang w:val="nl-NL"/>
        </w:rPr>
        <w:t>van de 28</w:t>
      </w:r>
      <w:r w:rsidRPr="00E134F6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E134F6">
        <w:rPr>
          <w:rFonts w:ascii="Times New Roman" w:hAnsi="Times New Roman"/>
          <w:b/>
          <w:snapToGrid/>
          <w:szCs w:val="24"/>
          <w:lang w:val="nl-NL"/>
        </w:rPr>
        <w:t xml:space="preserve"> maart 2018 tot wijziging van de Prijzen</w:t>
      </w:r>
      <w:r w:rsidR="00D73E2C">
        <w:rPr>
          <w:rFonts w:ascii="Times New Roman" w:hAnsi="Times New Roman"/>
          <w:b/>
          <w:snapToGrid/>
          <w:szCs w:val="24"/>
          <w:lang w:val="nl-NL"/>
        </w:rPr>
        <w:softHyphen/>
      </w:r>
      <w:r w:rsidRPr="00E134F6">
        <w:rPr>
          <w:rFonts w:ascii="Times New Roman" w:hAnsi="Times New Roman"/>
          <w:b/>
          <w:snapToGrid/>
          <w:szCs w:val="24"/>
          <w:lang w:val="nl-NL"/>
        </w:rPr>
        <w:t>beschikking basis-, brandstof- en con</w:t>
      </w:r>
      <w:r w:rsidR="00D73E2C">
        <w:rPr>
          <w:rFonts w:ascii="Times New Roman" w:hAnsi="Times New Roman"/>
          <w:b/>
          <w:snapToGrid/>
          <w:szCs w:val="24"/>
          <w:lang w:val="nl-NL"/>
        </w:rPr>
        <w:t>sumententarieven Curaçao 1995 (A</w:t>
      </w:r>
      <w:r w:rsidRPr="00E134F6">
        <w:rPr>
          <w:rFonts w:ascii="Times New Roman" w:hAnsi="Times New Roman"/>
          <w:b/>
          <w:snapToGrid/>
          <w:szCs w:val="24"/>
          <w:lang w:val="nl-NL"/>
        </w:rPr>
        <w:t>.B. 1995, no. 44</w:t>
      </w:r>
      <w:r w:rsidRPr="00D73E2C">
        <w:rPr>
          <w:rFonts w:ascii="Times New Roman" w:hAnsi="Times New Roman"/>
          <w:b/>
          <w:snapToGrid/>
          <w:szCs w:val="24"/>
          <w:lang w:val="nl-NL"/>
        </w:rPr>
        <w:t>)</w:t>
      </w:r>
    </w:p>
    <w:p w:rsidR="00E134F6" w:rsidRPr="00E134F6" w:rsidRDefault="00E134F6" w:rsidP="00E134F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E134F6" w:rsidRPr="00E134F6" w:rsidRDefault="00E134F6" w:rsidP="00E134F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E134F6" w:rsidRPr="00E134F6" w:rsidRDefault="00E134F6" w:rsidP="00E134F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E134F6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E134F6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E134F6" w:rsidRPr="00E134F6" w:rsidRDefault="00E134F6" w:rsidP="00E134F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D73E2C" w:rsidP="00E134F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E134F6" w:rsidRPr="00E134F6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E134F6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Artikel I</w:t>
      </w:r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</w:t>
      </w:r>
      <w:r w:rsidR="00CF6816">
        <w:rPr>
          <w:rFonts w:ascii="Times New Roman" w:hAnsi="Times New Roman"/>
          <w:snapToGrid/>
          <w:szCs w:val="24"/>
          <w:lang w:val="nl-NL"/>
        </w:rPr>
        <w:t>A</w:t>
      </w:r>
      <w:r w:rsidRPr="00E134F6">
        <w:rPr>
          <w:rFonts w:ascii="Times New Roman" w:hAnsi="Times New Roman"/>
          <w:snapToGrid/>
          <w:szCs w:val="24"/>
          <w:lang w:val="nl-NL"/>
        </w:rPr>
        <w:t>.B. 199</w:t>
      </w:r>
      <w:r w:rsidR="00CF6816">
        <w:rPr>
          <w:rFonts w:ascii="Times New Roman" w:hAnsi="Times New Roman"/>
          <w:snapToGrid/>
          <w:szCs w:val="24"/>
          <w:lang w:val="nl-NL"/>
        </w:rPr>
        <w:t>5</w:t>
      </w:r>
      <w:r w:rsidRPr="00E134F6">
        <w:rPr>
          <w:rFonts w:ascii="Times New Roman" w:hAnsi="Times New Roman"/>
          <w:snapToGrid/>
          <w:szCs w:val="24"/>
          <w:lang w:val="nl-NL"/>
        </w:rPr>
        <w:t>, no. 44) wordt nader gewijzigd als volgt:</w:t>
      </w:r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In de bijlage behorende bij artikel 2 worden de navolgende tarieven gewijzigd als volgt:</w:t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3500"/>
        <w:gridCol w:w="1800"/>
        <w:gridCol w:w="1160"/>
        <w:gridCol w:w="1180"/>
        <w:gridCol w:w="960"/>
      </w:tblGrid>
      <w:tr w:rsidR="00E134F6" w:rsidRPr="00E134F6" w:rsidTr="00367678">
        <w:trPr>
          <w:trHeight w:val="312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4F6" w:rsidRPr="00E134F6" w:rsidRDefault="00E134F6" w:rsidP="00E134F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4F6" w:rsidRPr="00E134F6" w:rsidRDefault="00E134F6" w:rsidP="00E134F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4F6" w:rsidRPr="00E134F6" w:rsidRDefault="00E134F6" w:rsidP="00E134F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E134F6" w:rsidRPr="00E134F6" w:rsidTr="00367678">
        <w:trPr>
          <w:trHeight w:val="31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E134F6" w:rsidRPr="00E134F6" w:rsidTr="00367678">
        <w:trPr>
          <w:trHeight w:val="31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E134F6" w:rsidRPr="00E134F6" w:rsidTr="00367678">
        <w:trPr>
          <w:trHeight w:val="31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0,4938</w:t>
            </w: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0,6001</w:t>
            </w: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0,6443</w:t>
            </w: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0,6035</w:t>
            </w: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0,5038</w:t>
            </w: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0,4983</w:t>
            </w: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0,3739</w:t>
            </w: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0,3685</w:t>
            </w: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0,4386</w:t>
            </w: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0,4328</w:t>
            </w: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0,3505</w:t>
            </w: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0,3356</w:t>
            </w:r>
          </w:p>
        </w:tc>
      </w:tr>
      <w:tr w:rsidR="00E134F6" w:rsidRPr="00E134F6" w:rsidTr="00367678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0,4852</w:t>
            </w:r>
          </w:p>
        </w:tc>
      </w:tr>
    </w:tbl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81"/>
        <w:gridCol w:w="1791"/>
        <w:gridCol w:w="1155"/>
        <w:gridCol w:w="1175"/>
        <w:gridCol w:w="1022"/>
      </w:tblGrid>
      <w:tr w:rsidR="00E134F6" w:rsidRPr="00E134F6" w:rsidTr="00367678">
        <w:trPr>
          <w:trHeight w:val="279"/>
        </w:trPr>
        <w:tc>
          <w:tcPr>
            <w:tcW w:w="3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4F6" w:rsidRPr="00E134F6" w:rsidRDefault="00E134F6" w:rsidP="00E134F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4F6" w:rsidRPr="00E134F6" w:rsidRDefault="00E134F6" w:rsidP="00E134F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4F6" w:rsidRPr="00E134F6" w:rsidRDefault="00E134F6" w:rsidP="00E134F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E134F6" w:rsidRPr="00E134F6" w:rsidTr="00367678">
        <w:trPr>
          <w:trHeight w:val="279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E134F6" w:rsidRPr="00E134F6" w:rsidTr="00367678">
        <w:trPr>
          <w:trHeight w:val="279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E134F6" w:rsidRPr="00E134F6" w:rsidTr="00367678">
        <w:trPr>
          <w:trHeight w:val="279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4F6" w:rsidRPr="00E134F6" w:rsidRDefault="00E134F6" w:rsidP="00E134F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E134F6" w:rsidRPr="00E134F6" w:rsidTr="00367678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2,3660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7,2949</w:t>
            </w:r>
          </w:p>
        </w:tc>
      </w:tr>
      <w:tr w:rsidR="00E134F6" w:rsidRPr="00E134F6" w:rsidTr="00367678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2,3660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12,4452</w:t>
            </w:r>
          </w:p>
        </w:tc>
      </w:tr>
      <w:tr w:rsidR="00E134F6" w:rsidRPr="00E134F6" w:rsidTr="00367678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2,3660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14,3863</w:t>
            </w:r>
          </w:p>
        </w:tc>
      </w:tr>
      <w:tr w:rsidR="00E134F6" w:rsidRPr="00E134F6" w:rsidTr="00367678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2,3660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16,3500</w:t>
            </w:r>
          </w:p>
        </w:tc>
      </w:tr>
      <w:tr w:rsidR="00E134F6" w:rsidRPr="00E134F6" w:rsidTr="00367678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2,3660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12,8149</w:t>
            </w:r>
          </w:p>
        </w:tc>
      </w:tr>
      <w:tr w:rsidR="00E134F6" w:rsidRPr="00E134F6" w:rsidTr="00367678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2,3660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12,8149</w:t>
            </w:r>
          </w:p>
        </w:tc>
      </w:tr>
      <w:tr w:rsidR="00E134F6" w:rsidRPr="00E134F6" w:rsidTr="00367678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2,3660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12,8149</w:t>
            </w:r>
          </w:p>
        </w:tc>
      </w:tr>
      <w:tr w:rsidR="00E134F6" w:rsidRPr="00E134F6" w:rsidTr="00367678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2,3660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11,8649</w:t>
            </w:r>
          </w:p>
        </w:tc>
      </w:tr>
      <w:tr w:rsidR="00E134F6" w:rsidRPr="00E134F6" w:rsidTr="00367678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2,3660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4F6" w:rsidRPr="00E134F6" w:rsidRDefault="00E134F6" w:rsidP="00E134F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E134F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11,8649</w:t>
            </w:r>
          </w:p>
        </w:tc>
      </w:tr>
    </w:tbl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Artikel II</w:t>
      </w:r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1.</w:t>
      </w:r>
      <w:r w:rsidRPr="00E134F6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E134F6" w:rsidRPr="00E134F6" w:rsidRDefault="00E134F6" w:rsidP="00E134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2.</w:t>
      </w:r>
      <w:r w:rsidRPr="00E134F6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E134F6" w:rsidRPr="00E134F6" w:rsidRDefault="00E134F6" w:rsidP="00E134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Artikel III</w:t>
      </w:r>
    </w:p>
    <w:p w:rsidR="00E134F6" w:rsidRPr="00E134F6" w:rsidRDefault="00E134F6" w:rsidP="00E134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Deze regeling treedt in werking met ingang van 1 april 2018.</w:t>
      </w:r>
    </w:p>
    <w:p w:rsidR="00E134F6" w:rsidRPr="00E134F6" w:rsidRDefault="00E134F6" w:rsidP="00E134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Gegeven te Willemstad, 28 maart 2018</w:t>
      </w:r>
    </w:p>
    <w:p w:rsidR="00E134F6" w:rsidRPr="00E134F6" w:rsidRDefault="00E134F6" w:rsidP="00E134F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D73E2C">
        <w:rPr>
          <w:rFonts w:ascii="Times New Roman" w:hAnsi="Times New Roman"/>
          <w:snapToGrid/>
          <w:szCs w:val="24"/>
          <w:lang w:val="nl-NL"/>
        </w:rPr>
        <w:t>,</w:t>
      </w:r>
    </w:p>
    <w:p w:rsidR="00E134F6" w:rsidRPr="00E134F6" w:rsidRDefault="002B2AFF" w:rsidP="002B2AFF">
      <w:pPr>
        <w:widowControl/>
        <w:ind w:left="4820" w:right="96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E134F6" w:rsidRPr="00E134F6" w:rsidRDefault="00E134F6" w:rsidP="00E134F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Uitgegeven de</w:t>
      </w:r>
      <w:r w:rsidR="00CF6816">
        <w:rPr>
          <w:rFonts w:ascii="Times New Roman" w:hAnsi="Times New Roman"/>
          <w:snapToGrid/>
          <w:szCs w:val="24"/>
          <w:lang w:val="nl-NL"/>
        </w:rPr>
        <w:t xml:space="preserve"> 29</w:t>
      </w:r>
      <w:r w:rsidR="00CF6816" w:rsidRPr="00CF6816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CF6816">
        <w:rPr>
          <w:rFonts w:ascii="Times New Roman" w:hAnsi="Times New Roman"/>
          <w:snapToGrid/>
          <w:szCs w:val="24"/>
          <w:lang w:val="nl-NL"/>
        </w:rPr>
        <w:t xml:space="preserve"> maart 2018</w:t>
      </w:r>
    </w:p>
    <w:p w:rsidR="00E134F6" w:rsidRDefault="00E134F6" w:rsidP="00E134F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E134F6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CF6816">
        <w:rPr>
          <w:rFonts w:ascii="Times New Roman" w:hAnsi="Times New Roman"/>
          <w:snapToGrid/>
          <w:szCs w:val="24"/>
          <w:lang w:val="nl-NL"/>
        </w:rPr>
        <w:t>,</w:t>
      </w:r>
    </w:p>
    <w:p w:rsidR="00CF6816" w:rsidRDefault="00CF6816" w:rsidP="00CF6816">
      <w:pPr>
        <w:widowControl/>
        <w:ind w:left="4962" w:right="1230"/>
        <w:rPr>
          <w:rFonts w:ascii="Palatino Linotype" w:eastAsia="MS Mincho" w:hAnsi="Palatino Linotype"/>
          <w:snapToGrid/>
          <w:sz w:val="22"/>
          <w:szCs w:val="22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 xml:space="preserve">        E.P. RHUGGENAATH</w:t>
      </w:r>
    </w:p>
    <w:p w:rsidR="00CF6816" w:rsidRPr="00E134F6" w:rsidRDefault="00CF6816" w:rsidP="00E134F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E134F6" w:rsidRPr="00E134F6" w:rsidRDefault="00E134F6" w:rsidP="00E134F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4F6" w:rsidRDefault="00E134F6">
      <w:pPr>
        <w:spacing w:line="20" w:lineRule="exact"/>
      </w:pPr>
    </w:p>
  </w:endnote>
  <w:endnote w:type="continuationSeparator" w:id="0">
    <w:p w:rsidR="00E134F6" w:rsidRDefault="00E134F6">
      <w:r>
        <w:t xml:space="preserve"> </w:t>
      </w:r>
    </w:p>
  </w:endnote>
  <w:endnote w:type="continuationNotice" w:id="1">
    <w:p w:rsidR="00E134F6" w:rsidRDefault="00E134F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4F6" w:rsidRDefault="00E134F6">
      <w:r>
        <w:separator/>
      </w:r>
    </w:p>
  </w:footnote>
  <w:footnote w:type="continuationSeparator" w:id="0">
    <w:p w:rsidR="00E134F6" w:rsidRDefault="00E13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11628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11628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73E2C">
      <w:rPr>
        <w:rFonts w:ascii="Times New Roman" w:hAnsi="Times New Roman"/>
        <w:b/>
        <w:spacing w:val="-4"/>
        <w:sz w:val="36"/>
      </w:rPr>
      <w:t>17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D73E2C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D73E2C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F6"/>
    <w:rsid w:val="0001282E"/>
    <w:rsid w:val="00023DB3"/>
    <w:rsid w:val="000254C1"/>
    <w:rsid w:val="00064039"/>
    <w:rsid w:val="000829F9"/>
    <w:rsid w:val="000A0DBD"/>
    <w:rsid w:val="00116286"/>
    <w:rsid w:val="0014186C"/>
    <w:rsid w:val="00173FBA"/>
    <w:rsid w:val="001A7D22"/>
    <w:rsid w:val="001C27B0"/>
    <w:rsid w:val="001C384D"/>
    <w:rsid w:val="00213227"/>
    <w:rsid w:val="00282C3F"/>
    <w:rsid w:val="002B27B9"/>
    <w:rsid w:val="002B2AFF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CF6816"/>
    <w:rsid w:val="00D03A15"/>
    <w:rsid w:val="00D50DA5"/>
    <w:rsid w:val="00D67282"/>
    <w:rsid w:val="00D73E2C"/>
    <w:rsid w:val="00D95F17"/>
    <w:rsid w:val="00DC4B4C"/>
    <w:rsid w:val="00E134F6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6B16F6-5B28-466D-8AFB-750BA572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NormalWeb">
    <w:name w:val="Normal (Web)"/>
    <w:basedOn w:val="Normal"/>
    <w:rsid w:val="00E134F6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51</TotalTime>
  <Pages>2</Pages>
  <Words>341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2018-03-29T14:08:00Z</dcterms:created>
  <dcterms:modified xsi:type="dcterms:W3CDTF">2018-03-29T15:57:00Z</dcterms:modified>
</cp:coreProperties>
</file>