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D43A7D">
        <w:rPr>
          <w:b/>
          <w:sz w:val="36"/>
          <w:szCs w:val="36"/>
          <w:lang w:val="nl-NL"/>
        </w:rPr>
        <w:t>6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9F2D34" w:rsidRPr="00E85506">
        <w:rPr>
          <w:b/>
          <w:sz w:val="36"/>
          <w:szCs w:val="36"/>
          <w:lang w:val="nl-NL"/>
        </w:rPr>
        <w:t xml:space="preserve">83 </w:t>
      </w:r>
      <w:r w:rsidR="00E85506" w:rsidRPr="00E85506">
        <w:rPr>
          <w:b/>
          <w:sz w:val="36"/>
          <w:szCs w:val="36"/>
          <w:lang w:val="nl-NL"/>
        </w:rPr>
        <w:t>(</w:t>
      </w:r>
      <w:r w:rsidR="009F2D34" w:rsidRPr="00E85506">
        <w:rPr>
          <w:b/>
          <w:sz w:val="36"/>
          <w:szCs w:val="36"/>
          <w:lang w:val="nl-NL"/>
        </w:rPr>
        <w:t>GT</w:t>
      </w:r>
      <w:r w:rsidR="00E85506">
        <w:rPr>
          <w:b/>
          <w:sz w:val="36"/>
          <w:szCs w:val="36"/>
          <w:lang w:val="nl-NL"/>
        </w:rPr>
        <w:t>)</w:t>
      </w: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9F2D34" w:rsidRPr="009F2D34" w:rsidRDefault="009F2D34" w:rsidP="009F2D34">
      <w:pPr>
        <w:pStyle w:val="Title"/>
        <w:jc w:val="both"/>
        <w:rPr>
          <w:rFonts w:ascii="Palatino Linotype" w:hAnsi="Palatino Linotype"/>
          <w:sz w:val="22"/>
          <w:szCs w:val="22"/>
          <w:lang w:val="nl-NL"/>
        </w:rPr>
      </w:pPr>
      <w:r w:rsidRPr="009F2D34">
        <w:rPr>
          <w:rFonts w:ascii="Palatino Linotype" w:hAnsi="Palatino Linotype"/>
          <w:sz w:val="22"/>
          <w:szCs w:val="22"/>
          <w:lang w:val="nl-NL"/>
        </w:rPr>
        <w:t>LANDSBESLUIT</w:t>
      </w:r>
      <w:r w:rsidRPr="009F2D34">
        <w:rPr>
          <w:rFonts w:ascii="Palatino Linotype" w:hAnsi="Palatino Linotype"/>
          <w:spacing w:val="46"/>
          <w:sz w:val="22"/>
          <w:szCs w:val="22"/>
          <w:lang w:val="nl-NL"/>
        </w:rPr>
        <w:t xml:space="preserve"> </w:t>
      </w:r>
      <w:r w:rsidRPr="009F2D34">
        <w:rPr>
          <w:rFonts w:ascii="Palatino Linotype" w:hAnsi="Palatino Linotype"/>
          <w:sz w:val="22"/>
          <w:szCs w:val="22"/>
          <w:lang w:val="nl-NL"/>
        </w:rPr>
        <w:t>van de 18</w:t>
      </w:r>
      <w:r w:rsidRPr="009F2D34">
        <w:rPr>
          <w:rFonts w:ascii="Palatino Linotype" w:hAnsi="Palatino Linotype"/>
          <w:sz w:val="22"/>
          <w:szCs w:val="22"/>
          <w:vertAlign w:val="superscript"/>
          <w:lang w:val="nl-NL"/>
        </w:rPr>
        <w:t xml:space="preserve">de </w:t>
      </w:r>
      <w:r w:rsidRPr="009F2D34">
        <w:rPr>
          <w:rFonts w:ascii="Palatino Linotype" w:hAnsi="Palatino Linotype"/>
          <w:sz w:val="22"/>
          <w:szCs w:val="22"/>
          <w:lang w:val="nl-NL"/>
        </w:rPr>
        <w:t>november 2025, no.</w:t>
      </w:r>
      <w:r w:rsidR="000E5B86">
        <w:rPr>
          <w:rFonts w:ascii="Palatino Linotype" w:hAnsi="Palatino Linotype"/>
          <w:sz w:val="22"/>
          <w:szCs w:val="22"/>
          <w:lang w:val="nl-NL"/>
        </w:rPr>
        <w:t xml:space="preserve"> </w:t>
      </w:r>
      <w:r w:rsidRPr="009F2D34">
        <w:rPr>
          <w:rFonts w:ascii="Palatino Linotype" w:hAnsi="Palatino Linotype"/>
          <w:sz w:val="22"/>
          <w:szCs w:val="22"/>
          <w:lang w:val="nl-NL"/>
        </w:rPr>
        <w:t xml:space="preserve">25/2830, houdende vaststelling van de geconsolideerde tekst van het </w:t>
      </w:r>
      <w:proofErr w:type="spellStart"/>
      <w:r w:rsidRPr="009F2D34">
        <w:rPr>
          <w:rFonts w:ascii="Palatino Linotype" w:hAnsi="Palatino Linotype"/>
          <w:sz w:val="22"/>
          <w:szCs w:val="22"/>
          <w:lang w:val="nl-NL"/>
        </w:rPr>
        <w:t>Eilandsbesluit</w:t>
      </w:r>
      <w:proofErr w:type="spellEnd"/>
      <w:r w:rsidRPr="009F2D34">
        <w:rPr>
          <w:rFonts w:ascii="Palatino Linotype" w:hAnsi="Palatino Linotype"/>
          <w:sz w:val="22"/>
          <w:szCs w:val="22"/>
          <w:lang w:val="nl-NL"/>
        </w:rPr>
        <w:t>, houdende algemene maatregelen, van de 20ste december 1995 ter uitvoering van artikel 1, tweede lid, onder j en k, van de Eilandsverordening afvalstoffenbelasting en reinigingsrechten</w:t>
      </w:r>
      <w:r w:rsidRPr="009F2D34">
        <w:rPr>
          <w:rStyle w:val="FootnoteReference"/>
          <w:rFonts w:ascii="Palatino Linotype" w:hAnsi="Palatino Linotype"/>
          <w:sz w:val="22"/>
          <w:szCs w:val="22"/>
          <w:lang w:val="nl-NL"/>
        </w:rPr>
        <w:footnoteReference w:id="1"/>
      </w:r>
    </w:p>
    <w:p w:rsidR="009F2D34" w:rsidRPr="00355CA4" w:rsidRDefault="009F2D34" w:rsidP="009F2D34">
      <w:pPr>
        <w:pStyle w:val="Title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>____________</w:t>
      </w:r>
    </w:p>
    <w:p w:rsidR="009F2D34" w:rsidRPr="00355CA4" w:rsidRDefault="009F2D34" w:rsidP="009F2D34">
      <w:pPr>
        <w:pStyle w:val="Title"/>
        <w:rPr>
          <w:rFonts w:ascii="Palatino Linotype" w:hAnsi="Palatino Linotype"/>
          <w:b w:val="0"/>
          <w:sz w:val="22"/>
          <w:szCs w:val="22"/>
          <w:lang w:val="nl-NL"/>
        </w:rPr>
      </w:pPr>
    </w:p>
    <w:p w:rsidR="009F2D34" w:rsidRPr="003B48D2" w:rsidRDefault="009F2D34" w:rsidP="009F2D34">
      <w:pPr>
        <w:pStyle w:val="Title"/>
        <w:rPr>
          <w:rFonts w:ascii="Palatino Linotype" w:hAnsi="Palatino Linotype"/>
          <w:b w:val="0"/>
          <w:sz w:val="22"/>
          <w:szCs w:val="22"/>
          <w:lang w:val="nl-NL"/>
        </w:rPr>
      </w:pPr>
      <w:r w:rsidRPr="003B48D2">
        <w:rPr>
          <w:rFonts w:ascii="Palatino Linotype" w:hAnsi="Palatino Linotype"/>
          <w:b w:val="0"/>
          <w:sz w:val="22"/>
          <w:szCs w:val="22"/>
          <w:lang w:val="nl-NL"/>
        </w:rPr>
        <w:t>De Gouverneur van Curaçao,</w:t>
      </w:r>
    </w:p>
    <w:p w:rsidR="009F2D34" w:rsidRPr="00355CA4" w:rsidRDefault="009F2D34" w:rsidP="009F2D34">
      <w:pPr>
        <w:pStyle w:val="BodyTextIndent"/>
        <w:ind w:left="0"/>
        <w:rPr>
          <w:rFonts w:ascii="Palatino Linotype" w:hAnsi="Palatino Linotype"/>
          <w:sz w:val="22"/>
          <w:szCs w:val="22"/>
        </w:rPr>
      </w:pPr>
    </w:p>
    <w:p w:rsidR="009F2D34" w:rsidRPr="00355CA4" w:rsidRDefault="009F2D34" w:rsidP="009F2D34">
      <w:pPr>
        <w:pStyle w:val="BodyTextIndent"/>
        <w:ind w:left="0"/>
        <w:rPr>
          <w:rFonts w:ascii="Palatino Linotype" w:hAnsi="Palatino Linotype"/>
          <w:sz w:val="22"/>
          <w:szCs w:val="22"/>
        </w:rPr>
      </w:pPr>
      <w:r w:rsidRPr="00355CA4">
        <w:rPr>
          <w:rFonts w:ascii="Palatino Linotype" w:hAnsi="Palatino Linotype"/>
          <w:sz w:val="22"/>
          <w:szCs w:val="22"/>
        </w:rPr>
        <w:t>Op voordracht van de Minister van Justitie;</w:t>
      </w:r>
    </w:p>
    <w:p w:rsidR="009F2D34" w:rsidRPr="00355CA4" w:rsidRDefault="009F2D34" w:rsidP="009F2D34">
      <w:pPr>
        <w:pStyle w:val="BodyTextIndent"/>
        <w:ind w:left="0"/>
        <w:rPr>
          <w:rFonts w:ascii="Palatino Linotype" w:hAnsi="Palatino Linotype"/>
          <w:sz w:val="22"/>
          <w:szCs w:val="22"/>
        </w:rPr>
      </w:pPr>
    </w:p>
    <w:p w:rsidR="009F2D34" w:rsidRPr="00355CA4" w:rsidRDefault="009F2D34" w:rsidP="009F2D34">
      <w:pPr>
        <w:pStyle w:val="BodyTextIndent"/>
        <w:ind w:left="0" w:firstLine="0"/>
        <w:rPr>
          <w:rFonts w:ascii="Palatino Linotype" w:hAnsi="Palatino Linotype"/>
          <w:sz w:val="22"/>
          <w:szCs w:val="22"/>
        </w:rPr>
      </w:pPr>
      <w:r w:rsidRPr="00355CA4">
        <w:rPr>
          <w:rFonts w:ascii="Palatino Linotype" w:hAnsi="Palatino Linotype"/>
          <w:sz w:val="22"/>
          <w:szCs w:val="22"/>
        </w:rPr>
        <w:t>Gelet op:</w:t>
      </w:r>
    </w:p>
    <w:p w:rsidR="009F2D34" w:rsidRPr="00355CA4" w:rsidRDefault="009F2D34" w:rsidP="009F2D34">
      <w:pPr>
        <w:pStyle w:val="BodyTextIndent"/>
        <w:ind w:left="0"/>
        <w:rPr>
          <w:rFonts w:ascii="Palatino Linotype" w:hAnsi="Palatino Linotype"/>
          <w:sz w:val="22"/>
          <w:szCs w:val="22"/>
        </w:rPr>
      </w:pPr>
    </w:p>
    <w:p w:rsidR="009F2D34" w:rsidRPr="00355CA4" w:rsidRDefault="009F2D34" w:rsidP="009F2D34">
      <w:pPr>
        <w:pStyle w:val="BodyTextIndent"/>
        <w:ind w:left="0"/>
        <w:rPr>
          <w:rFonts w:ascii="Palatino Linotype" w:hAnsi="Palatino Linotype"/>
          <w:sz w:val="22"/>
          <w:szCs w:val="22"/>
        </w:rPr>
      </w:pPr>
      <w:r w:rsidRPr="00355CA4">
        <w:rPr>
          <w:rFonts w:ascii="Palatino Linotype" w:hAnsi="Palatino Linotype"/>
          <w:sz w:val="22"/>
          <w:szCs w:val="22"/>
        </w:rPr>
        <w:t>de Algemene overgangsregeling wetgeving en bestuur Land Curaçao</w:t>
      </w:r>
      <w:r>
        <w:rPr>
          <w:rStyle w:val="FootnoteReference"/>
          <w:rFonts w:ascii="Palatino Linotype" w:hAnsi="Palatino Linotype"/>
          <w:sz w:val="22"/>
          <w:szCs w:val="22"/>
        </w:rPr>
        <w:footnoteReference w:id="2"/>
      </w:r>
      <w:r w:rsidRPr="00355CA4">
        <w:rPr>
          <w:rFonts w:ascii="Palatino Linotype" w:hAnsi="Palatino Linotype"/>
          <w:sz w:val="22"/>
          <w:szCs w:val="22"/>
        </w:rPr>
        <w:t>;</w:t>
      </w:r>
    </w:p>
    <w:p w:rsidR="009F2D34" w:rsidRPr="00355CA4" w:rsidRDefault="009F2D34" w:rsidP="009F2D34">
      <w:pPr>
        <w:pStyle w:val="BodyTextIndent"/>
        <w:ind w:left="0" w:right="-46"/>
        <w:rPr>
          <w:rFonts w:ascii="Palatino Linotype" w:hAnsi="Palatino Linotype"/>
          <w:sz w:val="22"/>
          <w:szCs w:val="22"/>
        </w:rPr>
      </w:pPr>
    </w:p>
    <w:p w:rsidR="009F2D34" w:rsidRPr="00355CA4" w:rsidRDefault="009F2D34" w:rsidP="009F2D34">
      <w:pPr>
        <w:pStyle w:val="BodyTextIndent"/>
        <w:ind w:left="0" w:right="-46"/>
        <w:jc w:val="center"/>
        <w:rPr>
          <w:rFonts w:ascii="Palatino Linotype" w:hAnsi="Palatino Linotype"/>
          <w:sz w:val="22"/>
          <w:szCs w:val="22"/>
        </w:rPr>
      </w:pPr>
      <w:r w:rsidRPr="00355CA4">
        <w:rPr>
          <w:rFonts w:ascii="Palatino Linotype" w:hAnsi="Palatino Linotype"/>
          <w:sz w:val="22"/>
          <w:szCs w:val="22"/>
        </w:rPr>
        <w:t>Heeft goedgevonden:</w:t>
      </w:r>
    </w:p>
    <w:p w:rsidR="009F2D34" w:rsidRPr="00355CA4" w:rsidRDefault="009F2D34" w:rsidP="009F2D34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9F2D34" w:rsidRPr="00355CA4" w:rsidRDefault="009F2D34" w:rsidP="009F2D34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>Artikel 1</w:t>
      </w:r>
    </w:p>
    <w:p w:rsidR="009F2D34" w:rsidRPr="00355CA4" w:rsidRDefault="009F2D34" w:rsidP="009F2D34">
      <w:pPr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9F2D34" w:rsidRPr="00355CA4" w:rsidRDefault="009F2D34" w:rsidP="009F2D34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 xml:space="preserve">De geconsolideerde tekst van </w:t>
      </w:r>
      <w:r>
        <w:rPr>
          <w:rFonts w:ascii="Palatino Linotype" w:hAnsi="Palatino Linotype"/>
          <w:sz w:val="22"/>
          <w:szCs w:val="22"/>
          <w:lang w:val="nl-NL"/>
        </w:rPr>
        <w:t xml:space="preserve">het </w:t>
      </w:r>
      <w:proofErr w:type="spellStart"/>
      <w:r>
        <w:rPr>
          <w:rFonts w:ascii="Palatino Linotype" w:hAnsi="Palatino Linotype"/>
          <w:sz w:val="22"/>
          <w:szCs w:val="22"/>
          <w:lang w:val="nl-NL"/>
        </w:rPr>
        <w:t>Eil</w:t>
      </w:r>
      <w:r w:rsidRPr="00646D6F">
        <w:rPr>
          <w:rFonts w:ascii="Palatino Linotype" w:hAnsi="Palatino Linotype"/>
          <w:sz w:val="22"/>
          <w:szCs w:val="22"/>
          <w:lang w:val="nl-NL"/>
        </w:rPr>
        <w:t>andsbesluit</w:t>
      </w:r>
      <w:proofErr w:type="spellEnd"/>
      <w:r w:rsidRPr="00646D6F">
        <w:rPr>
          <w:rFonts w:ascii="Palatino Linotype" w:hAnsi="Palatino Linotype"/>
          <w:sz w:val="22"/>
          <w:szCs w:val="22"/>
          <w:lang w:val="nl-NL"/>
        </w:rPr>
        <w:t>, houdende algemene maatregelen, van de 20ste december 1995 ter uitvoering van artikel 1, tw</w:t>
      </w:r>
      <w:r>
        <w:rPr>
          <w:rFonts w:ascii="Palatino Linotype" w:hAnsi="Palatino Linotype"/>
          <w:sz w:val="22"/>
          <w:szCs w:val="22"/>
          <w:lang w:val="nl-NL"/>
        </w:rPr>
        <w:t>eede lid, onder j en k, van de Eil</w:t>
      </w:r>
      <w:r w:rsidRPr="00646D6F">
        <w:rPr>
          <w:rFonts w:ascii="Palatino Linotype" w:hAnsi="Palatino Linotype"/>
          <w:sz w:val="22"/>
          <w:szCs w:val="22"/>
          <w:lang w:val="nl-NL"/>
        </w:rPr>
        <w:t>andsverordening afvalstoffenbelast</w:t>
      </w:r>
      <w:r>
        <w:rPr>
          <w:rFonts w:ascii="Palatino Linotype" w:hAnsi="Palatino Linotype"/>
          <w:sz w:val="22"/>
          <w:szCs w:val="22"/>
          <w:lang w:val="nl-NL"/>
        </w:rPr>
        <w:t>ing en reinigingsrechten opgenomen in de</w:t>
      </w:r>
      <w:r w:rsidRPr="00355CA4">
        <w:rPr>
          <w:rFonts w:ascii="Palatino Linotype" w:hAnsi="Palatino Linotype"/>
          <w:sz w:val="22"/>
          <w:szCs w:val="22"/>
          <w:lang w:val="nl-NL"/>
        </w:rPr>
        <w:t xml:space="preserve"> bijlage bij dit landsbesluit </w:t>
      </w:r>
      <w:r>
        <w:rPr>
          <w:rFonts w:ascii="Palatino Linotype" w:hAnsi="Palatino Linotype"/>
          <w:sz w:val="22"/>
          <w:szCs w:val="22"/>
          <w:lang w:val="nl-NL"/>
        </w:rPr>
        <w:t>wordt vastgesteld</w:t>
      </w:r>
      <w:r w:rsidRPr="00355CA4">
        <w:rPr>
          <w:rFonts w:ascii="Palatino Linotype" w:hAnsi="Palatino Linotype"/>
          <w:sz w:val="22"/>
          <w:szCs w:val="22"/>
          <w:lang w:val="nl-NL"/>
        </w:rPr>
        <w:t>.</w:t>
      </w:r>
    </w:p>
    <w:p w:rsidR="009F2D34" w:rsidRPr="00355CA4" w:rsidRDefault="009F2D34" w:rsidP="009F2D34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9F2D34" w:rsidRPr="00355CA4" w:rsidRDefault="009F2D34" w:rsidP="009F2D34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>Artikel 2</w:t>
      </w:r>
    </w:p>
    <w:p w:rsidR="009F2D34" w:rsidRPr="00355CA4" w:rsidRDefault="009F2D34" w:rsidP="009F2D34">
      <w:pPr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9F2D34" w:rsidRPr="00355CA4" w:rsidRDefault="009F2D34" w:rsidP="009F2D34">
      <w:pPr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>Dit landsbesluit met bijbehorende bijlage wordt bekendgemaakt in het Publicatieblad.</w:t>
      </w:r>
    </w:p>
    <w:p w:rsidR="009F2D34" w:rsidRPr="00355CA4" w:rsidRDefault="009F2D34" w:rsidP="009F2D34">
      <w:pPr>
        <w:tabs>
          <w:tab w:val="left" w:pos="5387"/>
        </w:tabs>
        <w:rPr>
          <w:rFonts w:ascii="Palatino Linotype" w:hAnsi="Palatino Linotype"/>
          <w:sz w:val="22"/>
          <w:szCs w:val="22"/>
          <w:lang w:val="nl-NL"/>
        </w:rPr>
      </w:pPr>
    </w:p>
    <w:p w:rsidR="009F2D34" w:rsidRPr="00355CA4" w:rsidRDefault="009F2D34" w:rsidP="009F2D34">
      <w:pPr>
        <w:ind w:left="4860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ab/>
      </w:r>
      <w:bookmarkStart w:id="0" w:name="_Hlk228863873"/>
      <w:r>
        <w:rPr>
          <w:rFonts w:ascii="Palatino Linotype" w:hAnsi="Palatino Linotype"/>
          <w:sz w:val="22"/>
          <w:szCs w:val="22"/>
          <w:lang w:val="nl-NL"/>
        </w:rPr>
        <w:t xml:space="preserve">Gegeven te </w:t>
      </w:r>
      <w:r w:rsidRPr="00355CA4">
        <w:rPr>
          <w:rFonts w:ascii="Palatino Linotype" w:hAnsi="Palatino Linotype"/>
          <w:sz w:val="22"/>
          <w:szCs w:val="22"/>
          <w:lang w:val="nl-NL"/>
        </w:rPr>
        <w:t>Willemstad,</w:t>
      </w:r>
      <w:r>
        <w:rPr>
          <w:rFonts w:ascii="Palatino Linotype" w:hAnsi="Palatino Linotype"/>
          <w:sz w:val="22"/>
          <w:szCs w:val="22"/>
          <w:lang w:val="nl-NL"/>
        </w:rPr>
        <w:t xml:space="preserve"> 18 november 2025</w:t>
      </w:r>
      <w:r w:rsidRPr="00355CA4">
        <w:rPr>
          <w:rFonts w:ascii="Palatino Linotype" w:hAnsi="Palatino Linotype"/>
          <w:sz w:val="22"/>
          <w:szCs w:val="22"/>
          <w:lang w:val="nl-NL"/>
        </w:rPr>
        <w:t xml:space="preserve"> </w:t>
      </w:r>
    </w:p>
    <w:p w:rsidR="009F2D34" w:rsidRPr="009F2D34" w:rsidRDefault="009F2D34" w:rsidP="009F2D34">
      <w:pPr>
        <w:widowControl/>
        <w:ind w:left="5220"/>
        <w:jc w:val="center"/>
        <w:rPr>
          <w:rFonts w:ascii="Palatino Linotype" w:eastAsia="Calibri" w:hAnsi="Palatino Linotype"/>
          <w:sz w:val="22"/>
          <w:szCs w:val="22"/>
          <w:lang w:val="nl-NL"/>
        </w:rPr>
      </w:pPr>
      <w:r w:rsidRPr="00A760E5">
        <w:rPr>
          <w:rFonts w:ascii="Palatino Linotype" w:eastAsia="Calibri" w:hAnsi="Palatino Linotype"/>
          <w:sz w:val="22"/>
          <w:szCs w:val="22"/>
          <w:lang w:val="nl-NL"/>
        </w:rPr>
        <w:t>M.J. DE KORT</w:t>
      </w:r>
    </w:p>
    <w:p w:rsidR="009F2D34" w:rsidRPr="00355CA4" w:rsidRDefault="009F2D34" w:rsidP="009F2D34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>De Minister van Justitie,</w:t>
      </w:r>
    </w:p>
    <w:p w:rsidR="009F2D34" w:rsidRPr="00355CA4" w:rsidRDefault="009F2D34" w:rsidP="009F2D34">
      <w:pPr>
        <w:ind w:right="7020"/>
        <w:jc w:val="center"/>
        <w:rPr>
          <w:rFonts w:ascii="Palatino Linotype" w:hAnsi="Palatino Linotype"/>
          <w:sz w:val="22"/>
          <w:szCs w:val="22"/>
          <w:lang w:val="nl-NL"/>
        </w:rPr>
      </w:pPr>
      <w:r w:rsidRPr="00A760E5">
        <w:rPr>
          <w:rFonts w:ascii="Palatino Linotype" w:hAnsi="Palatino Linotype"/>
          <w:sz w:val="22"/>
          <w:szCs w:val="22"/>
          <w:lang w:val="nl-NL"/>
        </w:rPr>
        <w:t>S.X.T. HATO</w:t>
      </w:r>
    </w:p>
    <w:p w:rsidR="000E5B86" w:rsidRDefault="000E5B86" w:rsidP="009F2D34">
      <w:pPr>
        <w:ind w:left="5220"/>
        <w:rPr>
          <w:rFonts w:ascii="Palatino Linotype" w:hAnsi="Palatino Linotype"/>
          <w:sz w:val="22"/>
          <w:szCs w:val="22"/>
          <w:lang w:val="nl-NL"/>
        </w:rPr>
      </w:pPr>
    </w:p>
    <w:p w:rsidR="009F2D34" w:rsidRDefault="009F2D34" w:rsidP="000E5B86">
      <w:pPr>
        <w:ind w:left="5040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 xml:space="preserve">Uitgegeven de </w:t>
      </w:r>
      <w:r w:rsidR="000E5B86">
        <w:rPr>
          <w:rFonts w:ascii="Palatino Linotype" w:hAnsi="Palatino Linotype"/>
          <w:sz w:val="22"/>
          <w:szCs w:val="22"/>
          <w:lang w:val="nl-NL"/>
        </w:rPr>
        <w:t>6</w:t>
      </w:r>
      <w:r w:rsidR="000E5B86" w:rsidRPr="000E5B86">
        <w:rPr>
          <w:rFonts w:ascii="Palatino Linotype" w:hAnsi="Palatino Linotype"/>
          <w:sz w:val="22"/>
          <w:szCs w:val="22"/>
          <w:vertAlign w:val="superscript"/>
          <w:lang w:val="nl-NL"/>
        </w:rPr>
        <w:t>de</w:t>
      </w:r>
      <w:r w:rsidR="000E5B86">
        <w:rPr>
          <w:rFonts w:ascii="Palatino Linotype" w:hAnsi="Palatino Linotype"/>
          <w:sz w:val="22"/>
          <w:szCs w:val="22"/>
          <w:lang w:val="nl-NL"/>
        </w:rPr>
        <w:t xml:space="preserve"> mei 2026</w:t>
      </w:r>
      <w:bookmarkStart w:id="1" w:name="_GoBack"/>
      <w:bookmarkEnd w:id="1"/>
    </w:p>
    <w:p w:rsidR="009F2D34" w:rsidRDefault="009F2D34" w:rsidP="000E5B86">
      <w:pPr>
        <w:tabs>
          <w:tab w:val="left" w:pos="5387"/>
        </w:tabs>
        <w:ind w:left="5040" w:right="850"/>
        <w:jc w:val="both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>De Minister van Algemene Zaken,</w:t>
      </w:r>
    </w:p>
    <w:p w:rsidR="009F2D34" w:rsidRDefault="009F2D34" w:rsidP="000E5B86">
      <w:pPr>
        <w:pStyle w:val="BodyText"/>
        <w:ind w:left="5040" w:right="850"/>
        <w:jc w:val="center"/>
        <w:rPr>
          <w:rFonts w:ascii="Palatino Linotype" w:hAnsi="Palatino Linotype"/>
          <w:sz w:val="22"/>
          <w:szCs w:val="22"/>
          <w:lang w:val="nl-NL"/>
        </w:rPr>
      </w:pPr>
      <w:r w:rsidRPr="009F2D34">
        <w:rPr>
          <w:rFonts w:ascii="Palatino Linotype" w:hAnsi="Palatino Linotype"/>
          <w:sz w:val="22"/>
          <w:szCs w:val="22"/>
          <w:lang w:val="nl-NL"/>
        </w:rPr>
        <w:t>G.S. PISAS</w:t>
      </w:r>
      <w:bookmarkEnd w:id="0"/>
    </w:p>
    <w:p w:rsidR="009F2D34" w:rsidRPr="003A42BA" w:rsidRDefault="009F2D34" w:rsidP="009F2D34">
      <w:pPr>
        <w:pBdr>
          <w:bottom w:val="single" w:sz="6" w:space="1" w:color="auto"/>
        </w:pBdr>
        <w:ind w:right="-29"/>
        <w:jc w:val="both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lastRenderedPageBreak/>
        <w:t>BIJLAGE behorende bij het Landsbesluit van de</w:t>
      </w:r>
      <w:r>
        <w:rPr>
          <w:rFonts w:ascii="Palatino Linotype" w:hAnsi="Palatino Linotype"/>
          <w:sz w:val="22"/>
          <w:szCs w:val="22"/>
          <w:lang w:val="nl-NL"/>
        </w:rPr>
        <w:t xml:space="preserve"> 18</w:t>
      </w:r>
      <w:r w:rsidRPr="009F2D34">
        <w:rPr>
          <w:rFonts w:ascii="Palatino Linotype" w:hAnsi="Palatino Linotype"/>
          <w:sz w:val="22"/>
          <w:szCs w:val="22"/>
          <w:vertAlign w:val="superscript"/>
          <w:lang w:val="nl-NL"/>
        </w:rPr>
        <w:t>de</w:t>
      </w:r>
      <w:r>
        <w:rPr>
          <w:rFonts w:ascii="Palatino Linotype" w:hAnsi="Palatino Linotype"/>
          <w:sz w:val="22"/>
          <w:szCs w:val="22"/>
          <w:lang w:val="nl-NL"/>
        </w:rPr>
        <w:t xml:space="preserve"> november 2025</w:t>
      </w:r>
      <w:r w:rsidRPr="00355CA4">
        <w:rPr>
          <w:rFonts w:ascii="Palatino Linotype" w:hAnsi="Palatino Linotype"/>
          <w:sz w:val="22"/>
          <w:szCs w:val="22"/>
          <w:lang w:val="nl-NL"/>
        </w:rPr>
        <w:t>, no.</w:t>
      </w:r>
      <w:r>
        <w:rPr>
          <w:rFonts w:ascii="Palatino Linotype" w:hAnsi="Palatino Linotype"/>
          <w:sz w:val="22"/>
          <w:szCs w:val="22"/>
          <w:lang w:val="nl-NL"/>
        </w:rPr>
        <w:t xml:space="preserve"> 25/2830</w:t>
      </w:r>
      <w:r w:rsidRPr="00355CA4">
        <w:rPr>
          <w:rFonts w:ascii="Palatino Linotype" w:hAnsi="Palatino Linotype"/>
          <w:sz w:val="22"/>
          <w:szCs w:val="22"/>
          <w:lang w:val="nl-NL"/>
        </w:rPr>
        <w:t>, houdende vaststelling van</w:t>
      </w:r>
      <w:r>
        <w:rPr>
          <w:rFonts w:ascii="Palatino Linotype" w:hAnsi="Palatino Linotype"/>
          <w:sz w:val="22"/>
          <w:szCs w:val="22"/>
          <w:lang w:val="nl-NL"/>
        </w:rPr>
        <w:t xml:space="preserve"> de geconsolideerde tekst van het</w:t>
      </w:r>
      <w:r w:rsidRPr="00355CA4">
        <w:rPr>
          <w:rFonts w:ascii="Palatino Linotype" w:hAnsi="Palatino Linotype"/>
          <w:sz w:val="22"/>
          <w:szCs w:val="22"/>
          <w:lang w:val="nl-NL"/>
        </w:rPr>
        <w:t xml:space="preserve"> </w:t>
      </w:r>
      <w:proofErr w:type="spellStart"/>
      <w:r w:rsidRPr="00A83E67">
        <w:rPr>
          <w:rFonts w:ascii="Palatino Linotype" w:hAnsi="Palatino Linotype"/>
          <w:sz w:val="22"/>
          <w:szCs w:val="22"/>
          <w:lang w:val="nl-NL"/>
        </w:rPr>
        <w:t>Eilandsbesluit</w:t>
      </w:r>
      <w:proofErr w:type="spellEnd"/>
      <w:r w:rsidRPr="00A83E67">
        <w:rPr>
          <w:rFonts w:ascii="Palatino Linotype" w:hAnsi="Palatino Linotype"/>
          <w:sz w:val="22"/>
          <w:szCs w:val="22"/>
          <w:lang w:val="nl-NL"/>
        </w:rPr>
        <w:t>, houdende algemene maatregelen, van de 20ste december 1995 ter uitvoering van artikel 1, tweede lid, onder j en k, van de Eilandsverordening afvalstoffenbelasting en reinigingsrechten</w:t>
      </w:r>
      <w:r w:rsidRPr="00A83E67">
        <w:rPr>
          <w:rStyle w:val="FootnoteReference"/>
          <w:rFonts w:ascii="Palatino Linotype" w:hAnsi="Palatino Linotype"/>
          <w:sz w:val="22"/>
          <w:szCs w:val="22"/>
          <w:lang w:val="nl-NL"/>
        </w:rPr>
        <w:footnoteReference w:id="3"/>
      </w:r>
    </w:p>
    <w:p w:rsidR="009F2D34" w:rsidRPr="003A42BA" w:rsidRDefault="009F2D34" w:rsidP="009F2D34">
      <w:pPr>
        <w:pBdr>
          <w:bottom w:val="single" w:sz="6" w:space="1" w:color="auto"/>
        </w:pBdr>
        <w:ind w:right="-29"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9F2D34" w:rsidRPr="00355CA4" w:rsidRDefault="009F2D34" w:rsidP="009F2D34">
      <w:pPr>
        <w:ind w:right="-29"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9F2D34" w:rsidRPr="00355CA4" w:rsidRDefault="009F2D34" w:rsidP="009F2D34">
      <w:pPr>
        <w:ind w:right="-29"/>
        <w:jc w:val="both"/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 xml:space="preserve">Geconsolideerde tekst van het </w:t>
      </w:r>
      <w:proofErr w:type="spellStart"/>
      <w:r>
        <w:rPr>
          <w:rFonts w:ascii="Palatino Linotype" w:hAnsi="Palatino Linotype"/>
          <w:sz w:val="22"/>
          <w:szCs w:val="22"/>
          <w:lang w:val="nl-NL"/>
        </w:rPr>
        <w:t>Eil</w:t>
      </w:r>
      <w:r w:rsidRPr="00A83E67">
        <w:rPr>
          <w:rFonts w:ascii="Palatino Linotype" w:hAnsi="Palatino Linotype"/>
          <w:sz w:val="22"/>
          <w:szCs w:val="22"/>
          <w:lang w:val="nl-NL"/>
        </w:rPr>
        <w:t>andsbesluit</w:t>
      </w:r>
      <w:proofErr w:type="spellEnd"/>
      <w:r w:rsidRPr="00A83E67">
        <w:rPr>
          <w:rFonts w:ascii="Palatino Linotype" w:hAnsi="Palatino Linotype"/>
          <w:sz w:val="22"/>
          <w:szCs w:val="22"/>
          <w:lang w:val="nl-NL"/>
        </w:rPr>
        <w:t>, houdende algemene maatregelen, van de 20ste december 1995 ter uitvoering van artikel 1, tw</w:t>
      </w:r>
      <w:r>
        <w:rPr>
          <w:rFonts w:ascii="Palatino Linotype" w:hAnsi="Palatino Linotype"/>
          <w:sz w:val="22"/>
          <w:szCs w:val="22"/>
          <w:lang w:val="nl-NL"/>
        </w:rPr>
        <w:t>eede lid, onder j en k, van de Eil</w:t>
      </w:r>
      <w:r w:rsidRPr="00A83E67">
        <w:rPr>
          <w:rFonts w:ascii="Palatino Linotype" w:hAnsi="Palatino Linotype"/>
          <w:sz w:val="22"/>
          <w:szCs w:val="22"/>
          <w:lang w:val="nl-NL"/>
        </w:rPr>
        <w:t>andsverordening afvalstoffenbelasting en reinigingsrechten (A.B. 1995, no. 48) (A.B. 1995, no.</w:t>
      </w:r>
      <w:r>
        <w:rPr>
          <w:rFonts w:ascii="Palatino Linotype" w:hAnsi="Palatino Linotype"/>
          <w:sz w:val="22"/>
          <w:szCs w:val="22"/>
          <w:lang w:val="nl-NL"/>
        </w:rPr>
        <w:t xml:space="preserve"> </w:t>
      </w:r>
      <w:r w:rsidRPr="00A83E67">
        <w:rPr>
          <w:rFonts w:ascii="Palatino Linotype" w:hAnsi="Palatino Linotype"/>
          <w:sz w:val="22"/>
          <w:szCs w:val="22"/>
          <w:lang w:val="nl-NL"/>
        </w:rPr>
        <w:t>60)</w:t>
      </w:r>
      <w:r w:rsidRPr="003A42BA">
        <w:rPr>
          <w:rFonts w:ascii="Palatino Linotype" w:hAnsi="Palatino Linotype"/>
          <w:sz w:val="22"/>
          <w:szCs w:val="22"/>
          <w:lang w:val="nl-NL"/>
        </w:rPr>
        <w:t>,</w:t>
      </w:r>
      <w:r w:rsidRPr="003A42BA">
        <w:rPr>
          <w:rFonts w:ascii="Palatino Linotype" w:hAnsi="Palatino Linotype"/>
          <w:b/>
          <w:sz w:val="22"/>
          <w:szCs w:val="22"/>
          <w:lang w:val="nl-NL"/>
        </w:rPr>
        <w:t xml:space="preserve"> </w:t>
      </w:r>
      <w:r w:rsidRPr="00355CA4">
        <w:rPr>
          <w:rFonts w:ascii="Palatino Linotype" w:hAnsi="Palatino Linotype"/>
          <w:sz w:val="22"/>
          <w:szCs w:val="22"/>
          <w:lang w:val="nl-NL"/>
        </w:rPr>
        <w:t>zoals deze luidt</w:t>
      </w:r>
      <w:r>
        <w:rPr>
          <w:rFonts w:ascii="Palatino Linotype" w:hAnsi="Palatino Linotype"/>
          <w:sz w:val="22"/>
          <w:szCs w:val="22"/>
          <w:lang w:val="nl-NL"/>
        </w:rPr>
        <w:t xml:space="preserve"> na </w:t>
      </w:r>
      <w:r w:rsidRPr="00355CA4">
        <w:rPr>
          <w:rFonts w:ascii="Palatino Linotype" w:hAnsi="Palatino Linotype"/>
          <w:sz w:val="22"/>
          <w:szCs w:val="22"/>
          <w:lang w:val="nl-NL"/>
        </w:rPr>
        <w:t xml:space="preserve">in overeenstemming </w:t>
      </w:r>
      <w:r>
        <w:rPr>
          <w:rFonts w:ascii="Palatino Linotype" w:hAnsi="Palatino Linotype"/>
          <w:sz w:val="22"/>
          <w:szCs w:val="22"/>
          <w:lang w:val="nl-NL"/>
        </w:rPr>
        <w:t xml:space="preserve">te zijn </w:t>
      </w:r>
      <w:r w:rsidRPr="00355CA4">
        <w:rPr>
          <w:rFonts w:ascii="Palatino Linotype" w:hAnsi="Palatino Linotype"/>
          <w:sz w:val="22"/>
          <w:szCs w:val="22"/>
          <w:lang w:val="nl-NL"/>
        </w:rPr>
        <w:t>gebracht met de aanwijzingen van de Algemene overgangsregeling wetgeving en bestuur Land Curaçao (A.B. 2010, no. 87, bijlage a).</w:t>
      </w:r>
    </w:p>
    <w:p w:rsidR="009F2D34" w:rsidRPr="00355CA4" w:rsidRDefault="009F2D34" w:rsidP="009F2D34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9F2D34" w:rsidRPr="00355CA4" w:rsidRDefault="009F2D34" w:rsidP="009F2D34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>-----</w:t>
      </w:r>
    </w:p>
    <w:p w:rsidR="009F2D34" w:rsidRPr="00355CA4" w:rsidRDefault="009F2D34" w:rsidP="009F2D34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9F2D34" w:rsidRDefault="009F2D34" w:rsidP="009F2D34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>Artikel 1</w:t>
      </w:r>
    </w:p>
    <w:p w:rsidR="009F2D34" w:rsidRDefault="009F2D34" w:rsidP="009F2D34">
      <w:p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Als verwerkingsinrichting bedoeld in artikel 1, tweede lid, onder j, van de Landsverordening afvalstoffenbelasting en reinigingsrechten</w:t>
      </w:r>
      <w:r>
        <w:rPr>
          <w:rStyle w:val="FootnoteReference"/>
          <w:rFonts w:ascii="Palatino Linotype" w:hAnsi="Palatino Linotype"/>
          <w:sz w:val="22"/>
          <w:szCs w:val="22"/>
          <w:lang w:val="nl-NL"/>
        </w:rPr>
        <w:footnoteReference w:id="4"/>
      </w:r>
      <w:r>
        <w:rPr>
          <w:rFonts w:ascii="Palatino Linotype" w:hAnsi="Palatino Linotype"/>
          <w:sz w:val="22"/>
          <w:szCs w:val="22"/>
          <w:lang w:val="nl-NL"/>
        </w:rPr>
        <w:t xml:space="preserve"> wordt aangewezen: de vuilstortplaats ,,</w:t>
      </w:r>
      <w:proofErr w:type="spellStart"/>
      <w:r>
        <w:rPr>
          <w:rFonts w:ascii="Palatino Linotype" w:hAnsi="Palatino Linotype"/>
          <w:sz w:val="22"/>
          <w:szCs w:val="22"/>
          <w:lang w:val="nl-NL"/>
        </w:rPr>
        <w:t>Landfill</w:t>
      </w:r>
      <w:proofErr w:type="spellEnd"/>
      <w:r>
        <w:rPr>
          <w:rFonts w:ascii="Palatino Linotype" w:hAnsi="Palatino Linotype"/>
          <w:sz w:val="22"/>
          <w:szCs w:val="22"/>
          <w:lang w:val="nl-NL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nl-NL"/>
        </w:rPr>
        <w:t>Malpais</w:t>
      </w:r>
      <w:proofErr w:type="spellEnd"/>
      <w:r>
        <w:rPr>
          <w:rFonts w:ascii="Palatino Linotype" w:hAnsi="Palatino Linotype"/>
          <w:sz w:val="22"/>
          <w:szCs w:val="22"/>
          <w:lang w:val="nl-NL"/>
        </w:rPr>
        <w:t>”.</w:t>
      </w:r>
    </w:p>
    <w:p w:rsidR="009F2D34" w:rsidRDefault="009F2D34" w:rsidP="009F2D34">
      <w:p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9F2D34" w:rsidRDefault="009F2D34" w:rsidP="009F2D34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Artikel 2</w:t>
      </w:r>
    </w:p>
    <w:p w:rsidR="009F2D34" w:rsidRDefault="009F2D34" w:rsidP="009F2D34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9F2D34" w:rsidRDefault="009F2D34" w:rsidP="009F2D34">
      <w:p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Als overslagstation bedoeld in artikel 1, tweede lid, onder k, van de Landsverordening afvalstoffenbelasting en reinigingsrechten wordt aangewezen: ,,Overslagstation Koraal Specht”.</w:t>
      </w:r>
    </w:p>
    <w:p w:rsidR="009F2D34" w:rsidRDefault="009F2D34" w:rsidP="009F2D34">
      <w:p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9F2D34" w:rsidRDefault="009F2D34" w:rsidP="009F2D34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Artikel 3</w:t>
      </w:r>
    </w:p>
    <w:p w:rsidR="009F2D34" w:rsidRDefault="009F2D34" w:rsidP="009F2D34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(vervallen)</w:t>
      </w:r>
    </w:p>
    <w:p w:rsidR="009F2D34" w:rsidRDefault="009F2D34" w:rsidP="009F2D34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9F2D34" w:rsidRPr="00355CA4" w:rsidRDefault="009F2D34" w:rsidP="009F2D34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***</w:t>
      </w:r>
    </w:p>
    <w:p w:rsidR="008D5E2E" w:rsidRDefault="008D5E2E" w:rsidP="008D5E2E">
      <w:pPr>
        <w:autoSpaceDE w:val="0"/>
        <w:autoSpaceDN w:val="0"/>
        <w:adjustRightInd w:val="0"/>
        <w:rPr>
          <w:rFonts w:ascii="Palatino Linotype" w:hAnsi="Palatino Linotype" w:cs="Arial"/>
          <w:snapToGrid/>
          <w:sz w:val="22"/>
          <w:szCs w:val="22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9F2D34" w:rsidRDefault="009F2D34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9F2D34" w:rsidRDefault="009F2D34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9F2D34" w:rsidRDefault="009F2D34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9F2D34" w:rsidRDefault="009F2D34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9F2D34" w:rsidRDefault="009F2D34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9F2D34" w:rsidRDefault="009F2D34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9F2D34" w:rsidRDefault="009F2D34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9F2D34" w:rsidRDefault="009F2D34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9F2D34" w:rsidRDefault="009F2D34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9F2D34" w:rsidRDefault="009F2D34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9F2D34" w:rsidRDefault="009F2D34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9F2D34" w:rsidRDefault="009F2D34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E85506" w:rsidRDefault="00E8550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9F2D34" w:rsidRDefault="009F2D34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9F2D34" w:rsidRDefault="009F2D34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sectPr w:rsidR="009F2D34">
      <w:headerReference w:type="even" r:id="rId8"/>
      <w:headerReference w:type="default" r:id="rId9"/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  <w:footnote w:id="1">
    <w:p w:rsidR="009F2D34" w:rsidRPr="00127D11" w:rsidRDefault="009F2D34" w:rsidP="009F2D34">
      <w:pPr>
        <w:pStyle w:val="FootnoteText"/>
        <w:ind w:left="90" w:hanging="90"/>
        <w:rPr>
          <w:rFonts w:ascii="Palatino Linotype" w:hAnsi="Palatino Linotype"/>
          <w:sz w:val="18"/>
          <w:szCs w:val="18"/>
          <w:lang w:val="nl-NL"/>
        </w:rPr>
      </w:pPr>
      <w:r w:rsidRPr="00127D11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127D11">
        <w:rPr>
          <w:rFonts w:ascii="Palatino Linotype" w:hAnsi="Palatino Linotype"/>
          <w:sz w:val="18"/>
          <w:szCs w:val="18"/>
          <w:lang w:val="nl-NL"/>
        </w:rPr>
        <w:t xml:space="preserve"> Deze regeling heeft met ingang van 10 oktober 2010 de staat van landsbesluit, houdende algemene maatregelen, van Curaçao verkregen.</w:t>
      </w:r>
    </w:p>
  </w:footnote>
  <w:footnote w:id="2">
    <w:p w:rsidR="009F2D34" w:rsidRPr="00127D11" w:rsidRDefault="009F2D34" w:rsidP="009F2D34">
      <w:pPr>
        <w:pStyle w:val="FootnoteText"/>
        <w:tabs>
          <w:tab w:val="left" w:pos="142"/>
        </w:tabs>
        <w:ind w:left="142" w:hanging="142"/>
        <w:rPr>
          <w:rFonts w:ascii="Palatino Linotype" w:hAnsi="Palatino Linotype"/>
          <w:sz w:val="18"/>
          <w:szCs w:val="18"/>
          <w:lang w:val="es-ES"/>
        </w:rPr>
      </w:pPr>
      <w:r w:rsidRPr="00127D11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127D11">
        <w:rPr>
          <w:rFonts w:ascii="Palatino Linotype" w:hAnsi="Palatino Linotype"/>
          <w:sz w:val="18"/>
          <w:szCs w:val="18"/>
          <w:lang w:val="es-ES"/>
        </w:rPr>
        <w:t xml:space="preserve"> </w:t>
      </w:r>
      <w:r w:rsidRPr="00127D11">
        <w:rPr>
          <w:rFonts w:ascii="Palatino Linotype" w:hAnsi="Palatino Linotype"/>
          <w:sz w:val="18"/>
          <w:szCs w:val="18"/>
          <w:lang w:val="es-ES"/>
        </w:rPr>
        <w:tab/>
        <w:t xml:space="preserve">A.B. 2010, no. 87, </w:t>
      </w:r>
      <w:proofErr w:type="spellStart"/>
      <w:r w:rsidRPr="00127D11">
        <w:rPr>
          <w:rFonts w:ascii="Palatino Linotype" w:hAnsi="Palatino Linotype"/>
          <w:sz w:val="18"/>
          <w:szCs w:val="18"/>
          <w:lang w:val="es-ES"/>
        </w:rPr>
        <w:t>bijlage</w:t>
      </w:r>
      <w:proofErr w:type="spellEnd"/>
      <w:r w:rsidRPr="00127D11">
        <w:rPr>
          <w:rFonts w:ascii="Palatino Linotype" w:hAnsi="Palatino Linotype"/>
          <w:sz w:val="18"/>
          <w:szCs w:val="18"/>
          <w:lang w:val="es-ES"/>
        </w:rPr>
        <w:t xml:space="preserve"> a.</w:t>
      </w:r>
    </w:p>
  </w:footnote>
  <w:footnote w:id="3">
    <w:p w:rsidR="009F2D34" w:rsidRPr="001D11E3" w:rsidRDefault="009F2D34" w:rsidP="009F2D34">
      <w:pPr>
        <w:pStyle w:val="FootnoteText"/>
        <w:rPr>
          <w:rFonts w:ascii="Palatino Linotype" w:hAnsi="Palatino Linotype"/>
          <w:sz w:val="18"/>
          <w:szCs w:val="18"/>
          <w:lang w:val="es-ES"/>
        </w:rPr>
      </w:pPr>
      <w:r w:rsidRPr="00E814E2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1D11E3">
        <w:rPr>
          <w:rFonts w:ascii="Palatino Linotype" w:hAnsi="Palatino Linotype"/>
          <w:sz w:val="18"/>
          <w:szCs w:val="18"/>
          <w:lang w:val="es-ES"/>
        </w:rPr>
        <w:t xml:space="preserve"> A.B. 1995, no. 60.</w:t>
      </w:r>
    </w:p>
  </w:footnote>
  <w:footnote w:id="4">
    <w:p w:rsidR="009F2D34" w:rsidRPr="00E814E2" w:rsidRDefault="009F2D34" w:rsidP="009F2D34">
      <w:pPr>
        <w:pStyle w:val="FootnoteText"/>
        <w:rPr>
          <w:rFonts w:ascii="Palatino Linotype" w:hAnsi="Palatino Linotype"/>
          <w:sz w:val="18"/>
          <w:szCs w:val="18"/>
          <w:lang w:val="nl-NL"/>
        </w:rPr>
      </w:pPr>
      <w:r w:rsidRPr="00E814E2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1D11E3">
        <w:rPr>
          <w:rFonts w:ascii="Palatino Linotype" w:hAnsi="Palatino Linotype"/>
          <w:sz w:val="18"/>
          <w:szCs w:val="18"/>
          <w:lang w:val="nl-NL"/>
        </w:rPr>
        <w:t xml:space="preserve"> Vóór 10 oktober 2010 bekend als Eilandsverordening afvalstoffenbelasting en reinigingsrechten (A.B. 1995, no. 48).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TKh4QIAAGU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9F2D34">
      <w:rPr>
        <w:rFonts w:ascii="Times New Roman" w:hAnsi="Times New Roman"/>
        <w:b/>
        <w:spacing w:val="-4"/>
        <w:sz w:val="36"/>
      </w:rPr>
      <w:t xml:space="preserve">83 </w:t>
    </w:r>
    <w:r w:rsidR="00E85506">
      <w:rPr>
        <w:rFonts w:ascii="Times New Roman" w:hAnsi="Times New Roman"/>
        <w:b/>
        <w:spacing w:val="-4"/>
        <w:sz w:val="36"/>
      </w:rPr>
      <w:t>(</w:t>
    </w:r>
    <w:r w:rsidR="009F2D34">
      <w:rPr>
        <w:rFonts w:ascii="Times New Roman" w:hAnsi="Times New Roman"/>
        <w:b/>
        <w:spacing w:val="-4"/>
        <w:sz w:val="36"/>
      </w:rPr>
      <w:t>GT</w:t>
    </w:r>
    <w:r w:rsidR="00E85506">
      <w:rPr>
        <w:rFonts w:ascii="Times New Roman" w:hAnsi="Times New Roman"/>
        <w:b/>
        <w:spacing w:val="-4"/>
        <w:sz w:val="36"/>
      </w:rPr>
      <w:t>)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WqI4w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</w:r>
    <w:r w:rsidR="00876FF6">
      <w:rPr>
        <w:rFonts w:ascii="Times New Roman" w:hAnsi="Times New Roman"/>
        <w:b/>
        <w:spacing w:val="-4"/>
        <w:sz w:val="36"/>
      </w:rPr>
      <w:t>2</w:t>
    </w:r>
    <w:r w:rsidR="00A85380">
      <w:rPr>
        <w:rFonts w:ascii="Times New Roman" w:hAnsi="Times New Roman"/>
        <w:b/>
        <w:spacing w:val="-4"/>
        <w:sz w:val="36"/>
      </w:rPr>
      <w:t>3</w:t>
    </w:r>
  </w:p>
  <w:p w:rsidR="00022D76" w:rsidRDefault="00022D76" w:rsidP="00A85380">
    <w:pPr>
      <w:tabs>
        <w:tab w:val="right" w:pos="9313"/>
      </w:tabs>
      <w:suppressAutoHyphens/>
      <w:spacing w:line="140" w:lineRule="exact"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E71BE"/>
    <w:multiLevelType w:val="hybridMultilevel"/>
    <w:tmpl w:val="BF500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719C"/>
    <w:multiLevelType w:val="hybridMultilevel"/>
    <w:tmpl w:val="D452F58A"/>
    <w:lvl w:ilvl="0" w:tplc="01EAB52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1A334DC"/>
    <w:multiLevelType w:val="hybridMultilevel"/>
    <w:tmpl w:val="1E121840"/>
    <w:lvl w:ilvl="0" w:tplc="02A243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135511"/>
    <w:multiLevelType w:val="hybridMultilevel"/>
    <w:tmpl w:val="A6F8048C"/>
    <w:lvl w:ilvl="0" w:tplc="73E82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317EF7"/>
    <w:multiLevelType w:val="hybridMultilevel"/>
    <w:tmpl w:val="B530AA7E"/>
    <w:lvl w:ilvl="0" w:tplc="A0CC2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EE396A"/>
    <w:multiLevelType w:val="hybridMultilevel"/>
    <w:tmpl w:val="0E5E852E"/>
    <w:lvl w:ilvl="0" w:tplc="549C6660">
      <w:start w:val="6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055C2"/>
    <w:rsid w:val="0001282E"/>
    <w:rsid w:val="00022D76"/>
    <w:rsid w:val="00023DB3"/>
    <w:rsid w:val="000254C1"/>
    <w:rsid w:val="00064039"/>
    <w:rsid w:val="000829F9"/>
    <w:rsid w:val="000A0DBD"/>
    <w:rsid w:val="000E5B86"/>
    <w:rsid w:val="00136386"/>
    <w:rsid w:val="0014186C"/>
    <w:rsid w:val="00163B50"/>
    <w:rsid w:val="00173FBA"/>
    <w:rsid w:val="001A7D22"/>
    <w:rsid w:val="001C27B0"/>
    <w:rsid w:val="001C384D"/>
    <w:rsid w:val="001C4DF2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05553"/>
    <w:rsid w:val="00573A17"/>
    <w:rsid w:val="00593143"/>
    <w:rsid w:val="005B7EA9"/>
    <w:rsid w:val="005D0989"/>
    <w:rsid w:val="005D39A3"/>
    <w:rsid w:val="005E7D87"/>
    <w:rsid w:val="006147F1"/>
    <w:rsid w:val="006169E6"/>
    <w:rsid w:val="006725E6"/>
    <w:rsid w:val="006C19FE"/>
    <w:rsid w:val="006F659E"/>
    <w:rsid w:val="00781AD6"/>
    <w:rsid w:val="007A6572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76FF6"/>
    <w:rsid w:val="008A1329"/>
    <w:rsid w:val="008B0FBF"/>
    <w:rsid w:val="008C60C3"/>
    <w:rsid w:val="008D5E2E"/>
    <w:rsid w:val="008D67E9"/>
    <w:rsid w:val="008F676F"/>
    <w:rsid w:val="00910EBB"/>
    <w:rsid w:val="00957572"/>
    <w:rsid w:val="009E45FD"/>
    <w:rsid w:val="009F2D34"/>
    <w:rsid w:val="00A0173D"/>
    <w:rsid w:val="00A85380"/>
    <w:rsid w:val="00AA53B3"/>
    <w:rsid w:val="00AC5F65"/>
    <w:rsid w:val="00B14BB9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C6CA3"/>
    <w:rsid w:val="00CE18CE"/>
    <w:rsid w:val="00CE5C4F"/>
    <w:rsid w:val="00D03575"/>
    <w:rsid w:val="00D03A15"/>
    <w:rsid w:val="00D15CE7"/>
    <w:rsid w:val="00D43A7D"/>
    <w:rsid w:val="00D50DA5"/>
    <w:rsid w:val="00D67282"/>
    <w:rsid w:val="00D95F17"/>
    <w:rsid w:val="00DC4B4C"/>
    <w:rsid w:val="00E42D6B"/>
    <w:rsid w:val="00E65751"/>
    <w:rsid w:val="00E85506"/>
    <w:rsid w:val="00EB1834"/>
    <w:rsid w:val="00ED69A7"/>
    <w:rsid w:val="00EE4FD2"/>
    <w:rsid w:val="00F1716A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6759D366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DF2"/>
    <w:pPr>
      <w:widowControl/>
      <w:ind w:left="720"/>
      <w:contextualSpacing/>
    </w:pPr>
    <w:rPr>
      <w:rFonts w:ascii="Times New Roman" w:hAnsi="Times New Roman"/>
      <w:snapToGrid/>
      <w:sz w:val="20"/>
      <w:lang w:val="nl-NL"/>
    </w:rPr>
  </w:style>
  <w:style w:type="character" w:styleId="Hyperlink">
    <w:name w:val="Hyperlink"/>
    <w:basedOn w:val="DefaultParagraphFont"/>
    <w:uiPriority w:val="99"/>
    <w:unhideWhenUsed/>
    <w:rsid w:val="00876FF6"/>
    <w:rPr>
      <w:color w:val="0563C1" w:themeColor="hyperlink"/>
      <w:u w:val="single"/>
    </w:rPr>
  </w:style>
  <w:style w:type="paragraph" w:customStyle="1" w:styleId="Default">
    <w:name w:val="Default"/>
    <w:rsid w:val="00A85380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9F2D34"/>
    <w:pPr>
      <w:widowControl/>
      <w:ind w:left="2832" w:firstLine="3"/>
      <w:jc w:val="both"/>
    </w:pPr>
    <w:rPr>
      <w:rFonts w:ascii="Times New Roman" w:hAnsi="Times New Roman"/>
      <w:snapToGrid/>
      <w:spacing w:val="-3"/>
      <w:szCs w:val="24"/>
      <w:lang w:val="nl-NL"/>
    </w:rPr>
  </w:style>
  <w:style w:type="character" w:customStyle="1" w:styleId="BodyTextIndentChar">
    <w:name w:val="Body Text Indent Char"/>
    <w:basedOn w:val="DefaultParagraphFont"/>
    <w:link w:val="BodyTextIndent"/>
    <w:rsid w:val="009F2D34"/>
    <w:rPr>
      <w:spacing w:val="-3"/>
      <w:sz w:val="24"/>
      <w:szCs w:val="24"/>
      <w:lang w:val="nl-NL"/>
    </w:rPr>
  </w:style>
  <w:style w:type="paragraph" w:styleId="Title">
    <w:name w:val="Title"/>
    <w:basedOn w:val="Normal"/>
    <w:link w:val="TitleChar"/>
    <w:qFormat/>
    <w:rsid w:val="009F2D34"/>
    <w:pPr>
      <w:widowControl/>
      <w:jc w:val="center"/>
    </w:pPr>
    <w:rPr>
      <w:rFonts w:ascii="Arial" w:hAnsi="Arial"/>
      <w:b/>
      <w:snapToGrid/>
      <w:sz w:val="32"/>
    </w:rPr>
  </w:style>
  <w:style w:type="character" w:customStyle="1" w:styleId="TitleChar">
    <w:name w:val="Title Char"/>
    <w:basedOn w:val="DefaultParagraphFont"/>
    <w:link w:val="Title"/>
    <w:rsid w:val="009F2D34"/>
    <w:rPr>
      <w:rFonts w:ascii="Arial" w:hAnsi="Arial"/>
      <w:b/>
      <w:sz w:val="32"/>
    </w:rPr>
  </w:style>
  <w:style w:type="paragraph" w:styleId="BodyText">
    <w:name w:val="Body Text"/>
    <w:basedOn w:val="Normal"/>
    <w:link w:val="BodyTextChar"/>
    <w:rsid w:val="009F2D3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F2D34"/>
    <w:rPr>
      <w:rFonts w:ascii="Courier" w:hAnsi="Courier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317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WJZ8</cp:lastModifiedBy>
  <cp:revision>3</cp:revision>
  <cp:lastPrinted>2011-07-22T21:19:00Z</cp:lastPrinted>
  <dcterms:created xsi:type="dcterms:W3CDTF">2026-05-05T18:02:00Z</dcterms:created>
  <dcterms:modified xsi:type="dcterms:W3CDTF">2026-05-06T16:45:00Z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20260506124509719</vt:lpwstr>
  </property>
</Properties>
</file>