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7D6E31" w:rsidRPr="00993C8C">
        <w:rPr>
          <w:b/>
          <w:sz w:val="36"/>
          <w:szCs w:val="36"/>
          <w:lang w:val="nl-NL"/>
        </w:rPr>
        <w:t>130 (GT)</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730140" w:rsidRPr="007D6E31" w:rsidRDefault="00730140" w:rsidP="00730140">
      <w:pPr>
        <w:pStyle w:val="Title"/>
        <w:jc w:val="both"/>
        <w:rPr>
          <w:rFonts w:ascii="Palatino Linotype" w:hAnsi="Palatino Linotype"/>
          <w:sz w:val="22"/>
          <w:szCs w:val="22"/>
          <w:lang w:val="nl-NL"/>
        </w:rPr>
      </w:pPr>
      <w:r w:rsidRPr="007D6E31">
        <w:rPr>
          <w:rFonts w:ascii="Palatino Linotype" w:hAnsi="Palatino Linotype"/>
          <w:sz w:val="22"/>
          <w:szCs w:val="22"/>
          <w:lang w:val="nl-NL"/>
        </w:rPr>
        <w:t>LANDSBESLUIT</w:t>
      </w:r>
      <w:r w:rsidRPr="007D6E31">
        <w:rPr>
          <w:rFonts w:ascii="Palatino Linotype" w:hAnsi="Palatino Linotype"/>
          <w:spacing w:val="46"/>
          <w:sz w:val="22"/>
          <w:szCs w:val="22"/>
          <w:lang w:val="nl-NL"/>
        </w:rPr>
        <w:t xml:space="preserve"> </w:t>
      </w:r>
      <w:r w:rsidRPr="007D6E31">
        <w:rPr>
          <w:rFonts w:ascii="Palatino Linotype" w:hAnsi="Palatino Linotype"/>
          <w:sz w:val="22"/>
          <w:szCs w:val="22"/>
          <w:lang w:val="nl-NL"/>
        </w:rPr>
        <w:t xml:space="preserve">van de </w:t>
      </w:r>
      <w:r w:rsidR="007D6E31" w:rsidRPr="007D6E31">
        <w:rPr>
          <w:rFonts w:ascii="Palatino Linotype" w:hAnsi="Palatino Linotype"/>
          <w:sz w:val="22"/>
          <w:szCs w:val="22"/>
          <w:lang w:val="nl-NL"/>
        </w:rPr>
        <w:t>7</w:t>
      </w:r>
      <w:r w:rsidR="007D6E31" w:rsidRPr="007D6E31">
        <w:rPr>
          <w:rFonts w:ascii="Palatino Linotype" w:hAnsi="Palatino Linotype"/>
          <w:sz w:val="22"/>
          <w:szCs w:val="22"/>
          <w:vertAlign w:val="superscript"/>
          <w:lang w:val="nl-NL"/>
        </w:rPr>
        <w:t>de</w:t>
      </w:r>
      <w:r w:rsidR="007D6E31" w:rsidRPr="007D6E31">
        <w:rPr>
          <w:rFonts w:ascii="Palatino Linotype" w:hAnsi="Palatino Linotype"/>
          <w:sz w:val="22"/>
          <w:szCs w:val="22"/>
          <w:lang w:val="nl-NL"/>
        </w:rPr>
        <w:t xml:space="preserve"> mei 2026</w:t>
      </w:r>
      <w:r w:rsidRPr="007D6E31">
        <w:rPr>
          <w:rFonts w:ascii="Palatino Linotype" w:hAnsi="Palatino Linotype"/>
          <w:sz w:val="22"/>
          <w:szCs w:val="22"/>
          <w:lang w:val="nl-NL"/>
        </w:rPr>
        <w:t>, no.</w:t>
      </w:r>
      <w:r w:rsidR="007D6E31" w:rsidRPr="007D6E31">
        <w:rPr>
          <w:rFonts w:ascii="Palatino Linotype" w:hAnsi="Palatino Linotype"/>
          <w:sz w:val="22"/>
          <w:szCs w:val="22"/>
          <w:lang w:val="nl-NL"/>
        </w:rPr>
        <w:t xml:space="preserve"> 26/1263</w:t>
      </w:r>
      <w:r w:rsidRPr="007D6E31">
        <w:rPr>
          <w:rFonts w:ascii="Palatino Linotype" w:hAnsi="Palatino Linotype"/>
          <w:sz w:val="22"/>
          <w:szCs w:val="22"/>
          <w:lang w:val="nl-NL"/>
        </w:rPr>
        <w:t>, houdende vaststelling van de geconsolideerde tekst van het Besluit huwelijksgoederenregister</w:t>
      </w:r>
      <w:r w:rsidRPr="007D6E31">
        <w:rPr>
          <w:rStyle w:val="FootnoteReference"/>
          <w:rFonts w:ascii="Palatino Linotype" w:hAnsi="Palatino Linotype"/>
          <w:sz w:val="22"/>
          <w:szCs w:val="22"/>
          <w:lang w:val="nl-NL"/>
        </w:rPr>
        <w:footnoteReference w:id="1"/>
      </w:r>
    </w:p>
    <w:p w:rsidR="00730140" w:rsidRPr="00355CA4" w:rsidRDefault="00730140" w:rsidP="007D6E31">
      <w:pPr>
        <w:pStyle w:val="Title"/>
        <w:spacing w:line="200" w:lineRule="exact"/>
        <w:jc w:val="left"/>
        <w:rPr>
          <w:rFonts w:ascii="Palatino Linotype" w:hAnsi="Palatino Linotype"/>
          <w:b w:val="0"/>
          <w:sz w:val="22"/>
          <w:szCs w:val="22"/>
          <w:lang w:val="nl-NL"/>
        </w:rPr>
      </w:pPr>
    </w:p>
    <w:p w:rsidR="00730140" w:rsidRPr="00355CA4" w:rsidRDefault="00730140" w:rsidP="007D6E31">
      <w:pPr>
        <w:pStyle w:val="Title"/>
        <w:spacing w:line="200" w:lineRule="exact"/>
        <w:rPr>
          <w:rFonts w:ascii="Palatino Linotype" w:hAnsi="Palatino Linotype"/>
          <w:sz w:val="22"/>
          <w:szCs w:val="22"/>
          <w:lang w:val="nl-NL"/>
        </w:rPr>
      </w:pPr>
      <w:r w:rsidRPr="00355CA4">
        <w:rPr>
          <w:rFonts w:ascii="Palatino Linotype" w:hAnsi="Palatino Linotype"/>
          <w:sz w:val="22"/>
          <w:szCs w:val="22"/>
          <w:lang w:val="nl-NL"/>
        </w:rPr>
        <w:t>____________</w:t>
      </w:r>
    </w:p>
    <w:p w:rsidR="00730140" w:rsidRPr="00355CA4" w:rsidRDefault="00730140" w:rsidP="007D6E31">
      <w:pPr>
        <w:pStyle w:val="Title"/>
        <w:spacing w:line="200" w:lineRule="exact"/>
        <w:rPr>
          <w:rFonts w:ascii="Palatino Linotype" w:hAnsi="Palatino Linotype"/>
          <w:b w:val="0"/>
          <w:sz w:val="22"/>
          <w:szCs w:val="22"/>
          <w:lang w:val="nl-NL"/>
        </w:rPr>
      </w:pPr>
    </w:p>
    <w:p w:rsidR="00730140" w:rsidRPr="003B48D2" w:rsidRDefault="00730140" w:rsidP="00730140">
      <w:pPr>
        <w:pStyle w:val="Title"/>
        <w:rPr>
          <w:rFonts w:ascii="Palatino Linotype" w:hAnsi="Palatino Linotype"/>
          <w:b w:val="0"/>
          <w:sz w:val="22"/>
          <w:szCs w:val="22"/>
          <w:lang w:val="nl-NL"/>
        </w:rPr>
      </w:pPr>
      <w:r w:rsidRPr="003B48D2">
        <w:rPr>
          <w:rFonts w:ascii="Palatino Linotype" w:hAnsi="Palatino Linotype"/>
          <w:b w:val="0"/>
          <w:sz w:val="22"/>
          <w:szCs w:val="22"/>
          <w:lang w:val="nl-NL"/>
        </w:rPr>
        <w:t>De Gouverneur van Curaçao,</w:t>
      </w:r>
    </w:p>
    <w:p w:rsidR="00730140" w:rsidRPr="003B48D2" w:rsidRDefault="00730140" w:rsidP="007D6E31">
      <w:pPr>
        <w:pStyle w:val="Title"/>
        <w:spacing w:line="200" w:lineRule="exact"/>
        <w:jc w:val="left"/>
        <w:rPr>
          <w:rFonts w:ascii="Palatino Linotype" w:hAnsi="Palatino Linotype"/>
          <w:b w:val="0"/>
          <w:sz w:val="22"/>
          <w:szCs w:val="22"/>
          <w:lang w:val="nl-NL"/>
        </w:rPr>
      </w:pPr>
    </w:p>
    <w:p w:rsidR="00730140" w:rsidRPr="00355CA4" w:rsidRDefault="00730140" w:rsidP="007D6E31">
      <w:pPr>
        <w:pStyle w:val="BodyTextIndent"/>
        <w:spacing w:line="200" w:lineRule="exact"/>
        <w:ind w:left="0" w:firstLine="0"/>
        <w:rPr>
          <w:rFonts w:ascii="Palatino Linotype" w:hAnsi="Palatino Linotype"/>
          <w:sz w:val="22"/>
          <w:szCs w:val="22"/>
        </w:rPr>
      </w:pPr>
    </w:p>
    <w:p w:rsidR="00730140" w:rsidRPr="00355CA4" w:rsidRDefault="00730140" w:rsidP="00730140">
      <w:pPr>
        <w:pStyle w:val="BodyTextIndent"/>
        <w:ind w:left="0"/>
        <w:rPr>
          <w:rFonts w:ascii="Palatino Linotype" w:hAnsi="Palatino Linotype"/>
          <w:sz w:val="22"/>
          <w:szCs w:val="22"/>
        </w:rPr>
      </w:pPr>
      <w:r w:rsidRPr="00355CA4">
        <w:rPr>
          <w:rFonts w:ascii="Palatino Linotype" w:hAnsi="Palatino Linotype"/>
          <w:sz w:val="22"/>
          <w:szCs w:val="22"/>
        </w:rPr>
        <w:t xml:space="preserve">Op voordracht van de Minister van </w:t>
      </w:r>
      <w:r>
        <w:rPr>
          <w:rFonts w:ascii="Palatino Linotype" w:hAnsi="Palatino Linotype"/>
          <w:sz w:val="22"/>
          <w:szCs w:val="22"/>
        </w:rPr>
        <w:t>Algemene Zaken</w:t>
      </w:r>
      <w:r w:rsidRPr="00355CA4">
        <w:rPr>
          <w:rFonts w:ascii="Palatino Linotype" w:hAnsi="Palatino Linotype"/>
          <w:sz w:val="22"/>
          <w:szCs w:val="22"/>
        </w:rPr>
        <w:t>;</w:t>
      </w:r>
    </w:p>
    <w:p w:rsidR="00730140" w:rsidRPr="00355CA4" w:rsidRDefault="00730140" w:rsidP="007D6E31">
      <w:pPr>
        <w:pStyle w:val="BodyTextIndent"/>
        <w:spacing w:line="200" w:lineRule="exact"/>
        <w:ind w:left="0" w:firstLine="0"/>
        <w:rPr>
          <w:rFonts w:ascii="Palatino Linotype" w:hAnsi="Palatino Linotype"/>
          <w:sz w:val="22"/>
          <w:szCs w:val="22"/>
        </w:rPr>
      </w:pPr>
    </w:p>
    <w:p w:rsidR="00730140" w:rsidRPr="00355CA4" w:rsidRDefault="00730140" w:rsidP="00730140">
      <w:pPr>
        <w:pStyle w:val="BodyTextIndent"/>
        <w:ind w:left="0" w:firstLine="0"/>
        <w:rPr>
          <w:rFonts w:ascii="Palatino Linotype" w:hAnsi="Palatino Linotype"/>
          <w:sz w:val="22"/>
          <w:szCs w:val="22"/>
        </w:rPr>
      </w:pPr>
      <w:r w:rsidRPr="00355CA4">
        <w:rPr>
          <w:rFonts w:ascii="Palatino Linotype" w:hAnsi="Palatino Linotype"/>
          <w:sz w:val="22"/>
          <w:szCs w:val="22"/>
        </w:rPr>
        <w:t>Gelet op:</w:t>
      </w:r>
    </w:p>
    <w:p w:rsidR="00730140" w:rsidRPr="00355CA4" w:rsidRDefault="00730140" w:rsidP="007D6E31">
      <w:pPr>
        <w:pStyle w:val="BodyTextIndent"/>
        <w:spacing w:line="200" w:lineRule="exact"/>
        <w:ind w:left="0" w:firstLine="0"/>
        <w:rPr>
          <w:rFonts w:ascii="Palatino Linotype" w:hAnsi="Palatino Linotype"/>
          <w:sz w:val="22"/>
          <w:szCs w:val="22"/>
        </w:rPr>
      </w:pPr>
    </w:p>
    <w:p w:rsidR="00730140" w:rsidRPr="00355CA4" w:rsidRDefault="00730140" w:rsidP="00730140">
      <w:pPr>
        <w:pStyle w:val="BodyTextIndent"/>
        <w:ind w:left="0"/>
        <w:rPr>
          <w:rFonts w:ascii="Palatino Linotype" w:hAnsi="Palatino Linotype"/>
          <w:sz w:val="22"/>
          <w:szCs w:val="22"/>
        </w:rPr>
      </w:pPr>
      <w:r w:rsidRPr="00355CA4">
        <w:rPr>
          <w:rFonts w:ascii="Palatino Linotype" w:hAnsi="Palatino Linotype"/>
          <w:sz w:val="22"/>
          <w:szCs w:val="22"/>
        </w:rPr>
        <w:t>de Algemene overgangsregeling wetgeving en bestuur Land Curaçao</w:t>
      </w:r>
      <w:r>
        <w:rPr>
          <w:rStyle w:val="FootnoteReference"/>
          <w:rFonts w:ascii="Palatino Linotype" w:hAnsi="Palatino Linotype"/>
          <w:sz w:val="22"/>
          <w:szCs w:val="22"/>
        </w:rPr>
        <w:footnoteReference w:id="2"/>
      </w:r>
      <w:r w:rsidRPr="00355CA4">
        <w:rPr>
          <w:rFonts w:ascii="Palatino Linotype" w:hAnsi="Palatino Linotype"/>
          <w:sz w:val="22"/>
          <w:szCs w:val="22"/>
        </w:rPr>
        <w:t>;</w:t>
      </w:r>
    </w:p>
    <w:p w:rsidR="00730140" w:rsidRPr="00355CA4" w:rsidRDefault="00730140" w:rsidP="007D6E31">
      <w:pPr>
        <w:pStyle w:val="BodyTextIndent"/>
        <w:spacing w:line="200" w:lineRule="exact"/>
        <w:ind w:left="0" w:firstLine="0"/>
        <w:rPr>
          <w:rFonts w:ascii="Palatino Linotype" w:hAnsi="Palatino Linotype"/>
          <w:sz w:val="22"/>
          <w:szCs w:val="22"/>
        </w:rPr>
      </w:pPr>
    </w:p>
    <w:p w:rsidR="00730140" w:rsidRPr="00355CA4" w:rsidRDefault="00730140" w:rsidP="00730140">
      <w:pPr>
        <w:pStyle w:val="BodyTextIndent"/>
        <w:ind w:left="0" w:right="-46"/>
        <w:rPr>
          <w:rFonts w:ascii="Palatino Linotype" w:hAnsi="Palatino Linotype"/>
          <w:sz w:val="22"/>
          <w:szCs w:val="22"/>
        </w:rPr>
      </w:pPr>
    </w:p>
    <w:p w:rsidR="00730140" w:rsidRPr="00355CA4" w:rsidRDefault="00730140" w:rsidP="00730140">
      <w:pPr>
        <w:pStyle w:val="BodyTextIndent"/>
        <w:ind w:left="0" w:right="-46"/>
        <w:jc w:val="center"/>
        <w:rPr>
          <w:rFonts w:ascii="Palatino Linotype" w:hAnsi="Palatino Linotype"/>
          <w:sz w:val="22"/>
          <w:szCs w:val="22"/>
        </w:rPr>
      </w:pPr>
      <w:r w:rsidRPr="00355CA4">
        <w:rPr>
          <w:rFonts w:ascii="Palatino Linotype" w:hAnsi="Palatino Linotype"/>
          <w:sz w:val="22"/>
          <w:szCs w:val="22"/>
        </w:rPr>
        <w:t>Heeft goedgevonden:</w:t>
      </w:r>
    </w:p>
    <w:p w:rsidR="00730140" w:rsidRPr="00355CA4" w:rsidRDefault="00730140" w:rsidP="00730140">
      <w:pPr>
        <w:rPr>
          <w:rFonts w:ascii="Palatino Linotype" w:hAnsi="Palatino Linotype"/>
          <w:sz w:val="22"/>
          <w:szCs w:val="22"/>
          <w:lang w:val="nl-NL"/>
        </w:rPr>
      </w:pPr>
    </w:p>
    <w:p w:rsidR="00730140" w:rsidRPr="00355CA4" w:rsidRDefault="00730140" w:rsidP="00730140">
      <w:pPr>
        <w:jc w:val="both"/>
        <w:rPr>
          <w:rFonts w:ascii="Palatino Linotype" w:hAnsi="Palatino Linotype"/>
          <w:sz w:val="22"/>
          <w:szCs w:val="22"/>
          <w:lang w:val="nl-NL"/>
        </w:rPr>
      </w:pPr>
    </w:p>
    <w:p w:rsidR="00730140" w:rsidRPr="00355CA4" w:rsidRDefault="00730140" w:rsidP="00730140">
      <w:pPr>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730140" w:rsidRPr="00355CA4" w:rsidRDefault="00730140" w:rsidP="00730140">
      <w:pPr>
        <w:jc w:val="center"/>
        <w:rPr>
          <w:rFonts w:ascii="Palatino Linotype" w:hAnsi="Palatino Linotype"/>
          <w:sz w:val="22"/>
          <w:szCs w:val="22"/>
          <w:lang w:val="nl-NL"/>
        </w:rPr>
      </w:pPr>
    </w:p>
    <w:p w:rsidR="00730140" w:rsidRPr="00355CA4" w:rsidRDefault="00730140" w:rsidP="00730140">
      <w:pPr>
        <w:jc w:val="both"/>
        <w:rPr>
          <w:rFonts w:ascii="Palatino Linotype" w:hAnsi="Palatino Linotype"/>
          <w:sz w:val="22"/>
          <w:szCs w:val="22"/>
          <w:lang w:val="nl-NL"/>
        </w:rPr>
      </w:pPr>
      <w:r w:rsidRPr="00355CA4">
        <w:rPr>
          <w:rFonts w:ascii="Palatino Linotype" w:hAnsi="Palatino Linotype"/>
          <w:sz w:val="22"/>
          <w:szCs w:val="22"/>
          <w:lang w:val="nl-NL"/>
        </w:rPr>
        <w:t>De geconsolideerde tekst van</w:t>
      </w:r>
      <w:r w:rsidRPr="00232992">
        <w:rPr>
          <w:rFonts w:ascii="Palatino Linotype" w:hAnsi="Palatino Linotype"/>
          <w:sz w:val="22"/>
          <w:szCs w:val="22"/>
          <w:lang w:val="nl-NL"/>
        </w:rPr>
        <w:t xml:space="preserve"> het Besluit huwelijksgoederenregister </w:t>
      </w:r>
      <w:r>
        <w:rPr>
          <w:rFonts w:ascii="Palatino Linotype" w:hAnsi="Palatino Linotype"/>
          <w:sz w:val="22"/>
          <w:szCs w:val="22"/>
          <w:lang w:val="nl-NL"/>
        </w:rPr>
        <w:t>opgenomen in de</w:t>
      </w:r>
      <w:r w:rsidRPr="00355CA4">
        <w:rPr>
          <w:rFonts w:ascii="Palatino Linotype" w:hAnsi="Palatino Linotype"/>
          <w:sz w:val="22"/>
          <w:szCs w:val="22"/>
          <w:lang w:val="nl-NL"/>
        </w:rPr>
        <w:t xml:space="preserve"> bijlage bij dit landsbesluit </w:t>
      </w:r>
      <w:r>
        <w:rPr>
          <w:rFonts w:ascii="Palatino Linotype" w:hAnsi="Palatino Linotype"/>
          <w:sz w:val="22"/>
          <w:szCs w:val="22"/>
          <w:lang w:val="nl-NL"/>
        </w:rPr>
        <w:t>wordt vastgesteld</w:t>
      </w:r>
      <w:r w:rsidRPr="00355CA4">
        <w:rPr>
          <w:rFonts w:ascii="Palatino Linotype" w:hAnsi="Palatino Linotype"/>
          <w:sz w:val="22"/>
          <w:szCs w:val="22"/>
          <w:lang w:val="nl-NL"/>
        </w:rPr>
        <w:t>.</w:t>
      </w:r>
    </w:p>
    <w:p w:rsidR="00730140" w:rsidRPr="00355CA4" w:rsidRDefault="00730140" w:rsidP="00730140">
      <w:pPr>
        <w:jc w:val="both"/>
        <w:rPr>
          <w:rFonts w:ascii="Palatino Linotype" w:hAnsi="Palatino Linotype"/>
          <w:sz w:val="22"/>
          <w:szCs w:val="22"/>
          <w:lang w:val="nl-NL"/>
        </w:rPr>
      </w:pPr>
    </w:p>
    <w:p w:rsidR="00730140" w:rsidRPr="00355CA4" w:rsidRDefault="00730140" w:rsidP="00730140">
      <w:pPr>
        <w:jc w:val="center"/>
        <w:rPr>
          <w:rFonts w:ascii="Palatino Linotype" w:hAnsi="Palatino Linotype"/>
          <w:sz w:val="22"/>
          <w:szCs w:val="22"/>
          <w:lang w:val="nl-NL"/>
        </w:rPr>
      </w:pPr>
      <w:r w:rsidRPr="00355CA4">
        <w:rPr>
          <w:rFonts w:ascii="Palatino Linotype" w:hAnsi="Palatino Linotype"/>
          <w:sz w:val="22"/>
          <w:szCs w:val="22"/>
          <w:lang w:val="nl-NL"/>
        </w:rPr>
        <w:t>Artikel 2</w:t>
      </w:r>
    </w:p>
    <w:p w:rsidR="00730140" w:rsidRPr="00355CA4" w:rsidRDefault="00730140" w:rsidP="00730140">
      <w:pPr>
        <w:jc w:val="center"/>
        <w:rPr>
          <w:rFonts w:ascii="Palatino Linotype" w:hAnsi="Palatino Linotype"/>
          <w:sz w:val="22"/>
          <w:szCs w:val="22"/>
          <w:lang w:val="nl-NL"/>
        </w:rPr>
      </w:pPr>
    </w:p>
    <w:p w:rsidR="00730140" w:rsidRPr="00355CA4" w:rsidRDefault="00730140" w:rsidP="00730140">
      <w:pPr>
        <w:rPr>
          <w:rFonts w:ascii="Palatino Linotype" w:hAnsi="Palatino Linotype"/>
          <w:sz w:val="22"/>
          <w:szCs w:val="22"/>
          <w:lang w:val="nl-NL"/>
        </w:rPr>
      </w:pPr>
      <w:r w:rsidRPr="00355CA4">
        <w:rPr>
          <w:rFonts w:ascii="Palatino Linotype" w:hAnsi="Palatino Linotype"/>
          <w:sz w:val="22"/>
          <w:szCs w:val="22"/>
          <w:lang w:val="nl-NL"/>
        </w:rPr>
        <w:t>Dit landsbesluit met bijbehorende bijlage wordt bekendgemaakt in het Publicatieblad.</w:t>
      </w:r>
    </w:p>
    <w:p w:rsidR="00730140" w:rsidRPr="00355CA4" w:rsidRDefault="00730140" w:rsidP="00730140">
      <w:pPr>
        <w:jc w:val="both"/>
        <w:rPr>
          <w:rFonts w:ascii="Palatino Linotype" w:hAnsi="Palatino Linotype"/>
          <w:sz w:val="22"/>
          <w:szCs w:val="22"/>
          <w:lang w:val="nl-NL"/>
        </w:rPr>
      </w:pPr>
    </w:p>
    <w:p w:rsidR="00730140" w:rsidRPr="00355CA4" w:rsidRDefault="00730140" w:rsidP="00730140">
      <w:pPr>
        <w:tabs>
          <w:tab w:val="left" w:pos="5387"/>
        </w:tabs>
        <w:rPr>
          <w:rFonts w:ascii="Palatino Linotype" w:hAnsi="Palatino Linotype"/>
          <w:sz w:val="22"/>
          <w:szCs w:val="22"/>
          <w:lang w:val="nl-NL"/>
        </w:rPr>
      </w:pPr>
    </w:p>
    <w:p w:rsidR="00730140" w:rsidRPr="00355CA4" w:rsidRDefault="00730140" w:rsidP="00730140">
      <w:pPr>
        <w:tabs>
          <w:tab w:val="left" w:pos="5387"/>
        </w:tabs>
        <w:rPr>
          <w:rFonts w:ascii="Palatino Linotype" w:hAnsi="Palatino Linotype"/>
          <w:sz w:val="22"/>
          <w:szCs w:val="22"/>
          <w:lang w:val="nl-NL"/>
        </w:rPr>
      </w:pPr>
      <w:r w:rsidRPr="00355CA4">
        <w:rPr>
          <w:rFonts w:ascii="Palatino Linotype" w:hAnsi="Palatino Linotype"/>
          <w:sz w:val="22"/>
          <w:szCs w:val="22"/>
          <w:lang w:val="nl-NL"/>
        </w:rPr>
        <w:tab/>
      </w:r>
      <w:r>
        <w:rPr>
          <w:rFonts w:ascii="Palatino Linotype" w:hAnsi="Palatino Linotype"/>
          <w:sz w:val="22"/>
          <w:szCs w:val="22"/>
          <w:lang w:val="nl-NL"/>
        </w:rPr>
        <w:t xml:space="preserve">Gegeven te </w:t>
      </w:r>
      <w:r w:rsidRPr="00355CA4">
        <w:rPr>
          <w:rFonts w:ascii="Palatino Linotype" w:hAnsi="Palatino Linotype"/>
          <w:sz w:val="22"/>
          <w:szCs w:val="22"/>
          <w:lang w:val="nl-NL"/>
        </w:rPr>
        <w:t xml:space="preserve">Willemstad, </w:t>
      </w:r>
      <w:r w:rsidR="007D6E31">
        <w:rPr>
          <w:rFonts w:ascii="Palatino Linotype" w:hAnsi="Palatino Linotype"/>
          <w:sz w:val="22"/>
          <w:szCs w:val="22"/>
          <w:lang w:val="nl-NL"/>
        </w:rPr>
        <w:t>7</w:t>
      </w:r>
      <w:bookmarkStart w:id="0" w:name="_GoBack"/>
      <w:bookmarkEnd w:id="0"/>
      <w:r w:rsidR="007D6E31">
        <w:rPr>
          <w:rFonts w:ascii="Palatino Linotype" w:hAnsi="Palatino Linotype"/>
          <w:sz w:val="22"/>
          <w:szCs w:val="22"/>
          <w:lang w:val="nl-NL"/>
        </w:rPr>
        <w:t xml:space="preserve"> mei 2026</w:t>
      </w:r>
    </w:p>
    <w:p w:rsidR="00730140" w:rsidRPr="007D6E31" w:rsidRDefault="007D6E31" w:rsidP="007D6E31">
      <w:pPr>
        <w:tabs>
          <w:tab w:val="left" w:pos="8550"/>
        </w:tabs>
        <w:ind w:left="5400" w:right="360" w:hanging="360"/>
        <w:jc w:val="center"/>
        <w:rPr>
          <w:rFonts w:ascii="Palatino Linotype" w:hAnsi="Palatino Linotype"/>
          <w:snapToGrid/>
          <w:sz w:val="22"/>
          <w:szCs w:val="22"/>
          <w:lang w:val="nl-NL"/>
        </w:rPr>
      </w:pPr>
      <w:r>
        <w:rPr>
          <w:rFonts w:ascii="Palatino Linotype" w:hAnsi="Palatino Linotype"/>
          <w:sz w:val="22"/>
          <w:szCs w:val="22"/>
          <w:lang w:val="nl-NL"/>
        </w:rPr>
        <w:t>M.J. DE KORT</w:t>
      </w:r>
    </w:p>
    <w:p w:rsidR="00730140" w:rsidRPr="00355CA4" w:rsidRDefault="00730140" w:rsidP="00730140">
      <w:pPr>
        <w:jc w:val="both"/>
        <w:rPr>
          <w:rFonts w:ascii="Palatino Linotype" w:hAnsi="Palatino Linotype"/>
          <w:sz w:val="22"/>
          <w:szCs w:val="22"/>
          <w:lang w:val="nl-NL"/>
        </w:rPr>
      </w:pPr>
    </w:p>
    <w:p w:rsidR="00730140" w:rsidRPr="00355CA4" w:rsidRDefault="00730140" w:rsidP="00730140">
      <w:pPr>
        <w:jc w:val="both"/>
        <w:rPr>
          <w:rFonts w:ascii="Palatino Linotype" w:hAnsi="Palatino Linotype"/>
          <w:sz w:val="22"/>
          <w:szCs w:val="22"/>
          <w:lang w:val="nl-NL"/>
        </w:rPr>
      </w:pPr>
    </w:p>
    <w:p w:rsidR="00730140" w:rsidRPr="00355CA4" w:rsidRDefault="00730140" w:rsidP="00730140">
      <w:pPr>
        <w:jc w:val="both"/>
        <w:rPr>
          <w:rFonts w:ascii="Palatino Linotype" w:hAnsi="Palatino Linotype"/>
          <w:sz w:val="22"/>
          <w:szCs w:val="22"/>
          <w:lang w:val="nl-NL"/>
        </w:rPr>
      </w:pPr>
      <w:r w:rsidRPr="00355CA4">
        <w:rPr>
          <w:rFonts w:ascii="Palatino Linotype" w:hAnsi="Palatino Linotype"/>
          <w:sz w:val="22"/>
          <w:szCs w:val="22"/>
          <w:lang w:val="nl-NL"/>
        </w:rPr>
        <w:t xml:space="preserve">De Minister van </w:t>
      </w:r>
      <w:r>
        <w:rPr>
          <w:rFonts w:ascii="Palatino Linotype" w:hAnsi="Palatino Linotype"/>
          <w:sz w:val="22"/>
          <w:szCs w:val="22"/>
          <w:lang w:val="nl-NL"/>
        </w:rPr>
        <w:t>Algemene Zaken</w:t>
      </w:r>
      <w:r w:rsidR="00A84019">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730140" w:rsidRPr="00355CA4" w:rsidRDefault="007D6E31" w:rsidP="007D6E31">
      <w:pPr>
        <w:ind w:right="5804"/>
        <w:jc w:val="center"/>
        <w:rPr>
          <w:rFonts w:ascii="Palatino Linotype" w:hAnsi="Palatino Linotype"/>
          <w:sz w:val="22"/>
          <w:szCs w:val="22"/>
          <w:lang w:val="nl-NL"/>
        </w:rPr>
      </w:pPr>
      <w:r w:rsidRPr="0055437C">
        <w:rPr>
          <w:rFonts w:ascii="Palatino Linotype" w:hAnsi="Palatino Linotype"/>
          <w:sz w:val="22"/>
          <w:szCs w:val="22"/>
          <w:lang w:val="nl-NL"/>
        </w:rPr>
        <w:t>C.F. COOPER</w:t>
      </w:r>
    </w:p>
    <w:p w:rsidR="00730140" w:rsidRPr="00355CA4" w:rsidRDefault="00730140" w:rsidP="00730140">
      <w:pPr>
        <w:jc w:val="both"/>
        <w:rPr>
          <w:rFonts w:ascii="Palatino Linotype" w:hAnsi="Palatino Linotype"/>
          <w:sz w:val="22"/>
          <w:szCs w:val="22"/>
          <w:lang w:val="nl-NL"/>
        </w:rPr>
      </w:pPr>
    </w:p>
    <w:p w:rsidR="00730140" w:rsidRPr="00355CA4" w:rsidRDefault="00730140" w:rsidP="007D6E31">
      <w:pPr>
        <w:ind w:left="5400" w:right="404"/>
        <w:jc w:val="both"/>
        <w:rPr>
          <w:rFonts w:ascii="Palatino Linotype" w:hAnsi="Palatino Linotype"/>
          <w:sz w:val="22"/>
          <w:szCs w:val="22"/>
          <w:lang w:val="nl-NL"/>
        </w:rPr>
      </w:pPr>
      <w:r w:rsidRPr="00355CA4">
        <w:rPr>
          <w:rFonts w:ascii="Palatino Linotype" w:hAnsi="Palatino Linotype"/>
          <w:sz w:val="22"/>
          <w:szCs w:val="22"/>
          <w:lang w:val="nl-NL"/>
        </w:rPr>
        <w:t>Uitgegeven de</w:t>
      </w:r>
      <w:r w:rsidR="007D6E31">
        <w:rPr>
          <w:rFonts w:ascii="Palatino Linotype" w:hAnsi="Palatino Linotype"/>
          <w:sz w:val="22"/>
          <w:szCs w:val="22"/>
          <w:lang w:val="nl-NL"/>
        </w:rPr>
        <w:t xml:space="preserve"> 1</w:t>
      </w:r>
      <w:r w:rsidR="00A0654C">
        <w:rPr>
          <w:rFonts w:ascii="Palatino Linotype" w:hAnsi="Palatino Linotype"/>
          <w:sz w:val="22"/>
          <w:szCs w:val="22"/>
          <w:lang w:val="nl-NL"/>
        </w:rPr>
        <w:t>6</w:t>
      </w:r>
      <w:r w:rsidR="007D6E31" w:rsidRPr="007D6E31">
        <w:rPr>
          <w:rFonts w:ascii="Palatino Linotype" w:hAnsi="Palatino Linotype"/>
          <w:sz w:val="22"/>
          <w:szCs w:val="22"/>
          <w:vertAlign w:val="superscript"/>
          <w:lang w:val="nl-NL"/>
        </w:rPr>
        <w:t>de</w:t>
      </w:r>
      <w:r w:rsidR="007D6E31">
        <w:rPr>
          <w:rFonts w:ascii="Palatino Linotype" w:hAnsi="Palatino Linotype"/>
          <w:sz w:val="22"/>
          <w:szCs w:val="22"/>
          <w:lang w:val="nl-NL"/>
        </w:rPr>
        <w:t xml:space="preserve"> juli 2026</w:t>
      </w:r>
      <w:r w:rsidRPr="00355CA4">
        <w:rPr>
          <w:rFonts w:ascii="Palatino Linotype" w:hAnsi="Palatino Linotype"/>
          <w:sz w:val="22"/>
          <w:szCs w:val="22"/>
          <w:lang w:val="nl-NL"/>
        </w:rPr>
        <w:t xml:space="preserve"> </w:t>
      </w:r>
    </w:p>
    <w:p w:rsidR="00730140" w:rsidRPr="00355CA4" w:rsidRDefault="00730140" w:rsidP="00730140">
      <w:pPr>
        <w:tabs>
          <w:tab w:val="left" w:pos="5387"/>
        </w:tabs>
        <w:jc w:val="both"/>
        <w:rPr>
          <w:rFonts w:ascii="Palatino Linotype" w:hAnsi="Palatino Linotype"/>
          <w:sz w:val="22"/>
          <w:szCs w:val="22"/>
          <w:lang w:val="nl-NL"/>
        </w:rPr>
      </w:pPr>
      <w:r w:rsidRPr="00355CA4">
        <w:rPr>
          <w:rFonts w:ascii="Palatino Linotype" w:hAnsi="Palatino Linotype"/>
          <w:sz w:val="22"/>
          <w:szCs w:val="22"/>
          <w:lang w:val="nl-NL"/>
        </w:rPr>
        <w:tab/>
        <w:t>De Minister van Algemene Zaken</w:t>
      </w:r>
      <w:r w:rsidR="00A84019">
        <w:rPr>
          <w:rFonts w:ascii="Palatino Linotype" w:hAnsi="Palatino Linotype"/>
          <w:sz w:val="22"/>
          <w:szCs w:val="22"/>
          <w:lang w:val="nl-NL"/>
        </w:rPr>
        <w:t xml:space="preserve"> a.i.</w:t>
      </w:r>
      <w:r w:rsidRPr="00355CA4">
        <w:rPr>
          <w:rFonts w:ascii="Palatino Linotype" w:hAnsi="Palatino Linotype"/>
          <w:sz w:val="22"/>
          <w:szCs w:val="22"/>
          <w:lang w:val="nl-NL"/>
        </w:rPr>
        <w:t>,</w:t>
      </w:r>
    </w:p>
    <w:p w:rsidR="00730140" w:rsidRPr="00355CA4" w:rsidRDefault="007D6E31" w:rsidP="007D6E31">
      <w:pPr>
        <w:ind w:left="5310" w:right="404" w:firstLine="90"/>
        <w:jc w:val="center"/>
        <w:rPr>
          <w:rFonts w:ascii="Palatino Linotype" w:hAnsi="Palatino Linotype"/>
          <w:sz w:val="22"/>
          <w:szCs w:val="22"/>
          <w:lang w:val="nl-NL"/>
        </w:rPr>
      </w:pPr>
      <w:r w:rsidRPr="0055437C">
        <w:rPr>
          <w:rFonts w:ascii="Palatino Linotype" w:hAnsi="Palatino Linotype"/>
          <w:sz w:val="22"/>
          <w:szCs w:val="22"/>
          <w:lang w:val="nl-NL"/>
        </w:rPr>
        <w:t>C.F. COOPE</w:t>
      </w:r>
      <w:r>
        <w:rPr>
          <w:rFonts w:ascii="Palatino Linotype" w:hAnsi="Palatino Linotype"/>
          <w:sz w:val="22"/>
          <w:szCs w:val="22"/>
          <w:lang w:val="nl-NL"/>
        </w:rPr>
        <w:t>R</w:t>
      </w:r>
    </w:p>
    <w:p w:rsidR="007D6E31" w:rsidRDefault="007D6E31" w:rsidP="00730140">
      <w:pPr>
        <w:ind w:right="-29"/>
        <w:jc w:val="both"/>
        <w:rPr>
          <w:rFonts w:ascii="Palatino Linotype" w:hAnsi="Palatino Linotype"/>
          <w:sz w:val="22"/>
          <w:szCs w:val="22"/>
          <w:lang w:val="nl-NL"/>
        </w:rPr>
        <w:sectPr w:rsidR="007D6E31" w:rsidSect="00730140">
          <w:headerReference w:type="even" r:id="rId8"/>
          <w:headerReference w:type="default" r:id="rId9"/>
          <w:endnotePr>
            <w:numFmt w:val="decimal"/>
          </w:endnotePr>
          <w:type w:val="continuous"/>
          <w:pgSz w:w="11906" w:h="16838"/>
          <w:pgMar w:top="1958" w:right="1296" w:bottom="965" w:left="1296" w:header="1440" w:footer="965" w:gutter="0"/>
          <w:pgNumType w:fmt="numberInDash"/>
          <w:cols w:space="720"/>
          <w:noEndnote/>
          <w:titlePg/>
        </w:sectPr>
      </w:pPr>
    </w:p>
    <w:p w:rsidR="007D6E31" w:rsidRDefault="007D6E31" w:rsidP="00730140">
      <w:pPr>
        <w:pBdr>
          <w:bottom w:val="single" w:sz="6" w:space="1" w:color="auto"/>
        </w:pBdr>
        <w:ind w:right="-29"/>
        <w:jc w:val="both"/>
        <w:rPr>
          <w:rFonts w:ascii="Palatino Linotype" w:hAnsi="Palatino Linotype"/>
          <w:sz w:val="22"/>
          <w:szCs w:val="22"/>
          <w:lang w:val="nl-NL"/>
        </w:rPr>
      </w:pPr>
    </w:p>
    <w:p w:rsidR="00730140" w:rsidRPr="00355CA4" w:rsidRDefault="00730140" w:rsidP="00730140">
      <w:pPr>
        <w:pBdr>
          <w:bottom w:val="single" w:sz="6" w:space="1" w:color="auto"/>
        </w:pBdr>
        <w:ind w:right="-29"/>
        <w:jc w:val="both"/>
        <w:rPr>
          <w:rFonts w:ascii="Palatino Linotype" w:hAnsi="Palatino Linotype"/>
          <w:sz w:val="22"/>
          <w:szCs w:val="22"/>
          <w:lang w:val="nl-NL"/>
        </w:rPr>
      </w:pPr>
      <w:r w:rsidRPr="00355CA4">
        <w:rPr>
          <w:rFonts w:ascii="Palatino Linotype" w:hAnsi="Palatino Linotype"/>
          <w:sz w:val="22"/>
          <w:szCs w:val="22"/>
          <w:lang w:val="nl-NL"/>
        </w:rPr>
        <w:lastRenderedPageBreak/>
        <w:t>BIJLAGE behorende bij het Landsbesluit van de</w:t>
      </w:r>
      <w:r w:rsidR="007D6E31">
        <w:rPr>
          <w:rFonts w:ascii="Palatino Linotype" w:hAnsi="Palatino Linotype"/>
          <w:sz w:val="22"/>
          <w:szCs w:val="22"/>
          <w:lang w:val="nl-NL"/>
        </w:rPr>
        <w:t xml:space="preserve"> 7</w:t>
      </w:r>
      <w:r w:rsidR="00A32A3E" w:rsidRPr="00A32A3E">
        <w:rPr>
          <w:rFonts w:ascii="Palatino Linotype" w:hAnsi="Palatino Linotype"/>
          <w:sz w:val="22"/>
          <w:szCs w:val="22"/>
          <w:vertAlign w:val="superscript"/>
          <w:lang w:val="nl-NL"/>
        </w:rPr>
        <w:t>de</w:t>
      </w:r>
      <w:r w:rsidR="007D6E31">
        <w:rPr>
          <w:rFonts w:ascii="Palatino Linotype" w:hAnsi="Palatino Linotype"/>
          <w:sz w:val="22"/>
          <w:szCs w:val="22"/>
          <w:lang w:val="nl-NL"/>
        </w:rPr>
        <w:t xml:space="preserve"> mei 2026</w:t>
      </w:r>
      <w:r w:rsidRPr="00355CA4">
        <w:rPr>
          <w:rFonts w:ascii="Palatino Linotype" w:hAnsi="Palatino Linotype"/>
          <w:sz w:val="22"/>
          <w:szCs w:val="22"/>
          <w:lang w:val="nl-NL"/>
        </w:rPr>
        <w:t>, no.</w:t>
      </w:r>
      <w:r w:rsidR="007D6E31">
        <w:rPr>
          <w:rFonts w:ascii="Palatino Linotype" w:hAnsi="Palatino Linotype"/>
          <w:sz w:val="22"/>
          <w:szCs w:val="22"/>
          <w:lang w:val="nl-NL"/>
        </w:rPr>
        <w:t xml:space="preserve"> 26/1263</w:t>
      </w:r>
      <w:r w:rsidRPr="00355CA4">
        <w:rPr>
          <w:rFonts w:ascii="Palatino Linotype" w:hAnsi="Palatino Linotype"/>
          <w:sz w:val="22"/>
          <w:szCs w:val="22"/>
          <w:lang w:val="nl-NL"/>
        </w:rPr>
        <w:t xml:space="preserve">, houdende vaststelling van de geconsolideerde tekst van </w:t>
      </w:r>
      <w:r w:rsidRPr="00232992">
        <w:rPr>
          <w:rFonts w:ascii="Palatino Linotype" w:hAnsi="Palatino Linotype"/>
          <w:sz w:val="22"/>
          <w:szCs w:val="22"/>
          <w:lang w:val="nl-NL"/>
        </w:rPr>
        <w:t>het Besluit huwelijksgoederenregister</w:t>
      </w:r>
      <w:r w:rsidRPr="00232992">
        <w:rPr>
          <w:rStyle w:val="FootnoteReference"/>
          <w:rFonts w:ascii="Palatino Linotype" w:hAnsi="Palatino Linotype"/>
          <w:sz w:val="22"/>
          <w:szCs w:val="22"/>
          <w:lang w:val="nl-NL"/>
        </w:rPr>
        <w:footnoteReference w:id="3"/>
      </w:r>
    </w:p>
    <w:p w:rsidR="00730140" w:rsidRPr="00355CA4" w:rsidRDefault="00730140" w:rsidP="00730140">
      <w:pPr>
        <w:pBdr>
          <w:bottom w:val="single" w:sz="6" w:space="1" w:color="auto"/>
        </w:pBdr>
        <w:ind w:right="-29"/>
        <w:jc w:val="both"/>
        <w:rPr>
          <w:rFonts w:ascii="Palatino Linotype" w:hAnsi="Palatino Linotype"/>
          <w:sz w:val="22"/>
          <w:szCs w:val="22"/>
          <w:lang w:val="nl-NL"/>
        </w:rPr>
      </w:pPr>
    </w:p>
    <w:p w:rsidR="00730140" w:rsidRPr="00355CA4" w:rsidRDefault="00730140" w:rsidP="00730140">
      <w:pPr>
        <w:ind w:right="-29"/>
        <w:jc w:val="center"/>
        <w:rPr>
          <w:rFonts w:ascii="Palatino Linotype" w:hAnsi="Palatino Linotype"/>
          <w:sz w:val="22"/>
          <w:szCs w:val="22"/>
          <w:lang w:val="nl-NL"/>
        </w:rPr>
      </w:pPr>
    </w:p>
    <w:p w:rsidR="00730140" w:rsidRPr="00355CA4" w:rsidRDefault="00730140" w:rsidP="00730140">
      <w:pPr>
        <w:ind w:right="-29"/>
        <w:jc w:val="both"/>
        <w:rPr>
          <w:rFonts w:ascii="Palatino Linotype" w:hAnsi="Palatino Linotype"/>
          <w:sz w:val="22"/>
          <w:szCs w:val="22"/>
          <w:lang w:val="nl-NL"/>
        </w:rPr>
      </w:pPr>
      <w:r w:rsidRPr="00232992">
        <w:rPr>
          <w:rFonts w:ascii="Palatino Linotype" w:hAnsi="Palatino Linotype"/>
          <w:sz w:val="22"/>
          <w:szCs w:val="22"/>
          <w:lang w:val="nl-NL"/>
        </w:rPr>
        <w:t xml:space="preserve">Geconsolideerde tekst van het Besluit huwelijksgoederenregister (P.B. 2001, no. 11), </w:t>
      </w:r>
      <w:r>
        <w:rPr>
          <w:rFonts w:ascii="Palatino Linotype" w:hAnsi="Palatino Linotype"/>
          <w:sz w:val="22"/>
          <w:szCs w:val="22"/>
          <w:lang w:val="nl-NL"/>
        </w:rPr>
        <w:t xml:space="preserve">zoals dit luidt </w:t>
      </w:r>
      <w:r w:rsidRPr="00423A4B">
        <w:rPr>
          <w:rFonts w:ascii="Palatino Linotype" w:hAnsi="Palatino Linotype"/>
          <w:sz w:val="22"/>
          <w:szCs w:val="22"/>
          <w:lang w:val="nl-NL"/>
        </w:rPr>
        <w:t>na</w:t>
      </w:r>
      <w:r w:rsidRPr="00622048">
        <w:rPr>
          <w:rFonts w:ascii="Palatino Linotype" w:hAnsi="Palatino Linotype"/>
          <w:sz w:val="22"/>
          <w:szCs w:val="22"/>
          <w:lang w:val="nl-NL"/>
        </w:rPr>
        <w:t xml:space="preserve"> in overeenstemming</w:t>
      </w:r>
      <w:r w:rsidRPr="00355CA4">
        <w:rPr>
          <w:rFonts w:ascii="Palatino Linotype" w:hAnsi="Palatino Linotype"/>
          <w:sz w:val="22"/>
          <w:szCs w:val="22"/>
          <w:lang w:val="nl-NL"/>
        </w:rPr>
        <w:t xml:space="preserve"> </w:t>
      </w:r>
      <w:r>
        <w:rPr>
          <w:rFonts w:ascii="Palatino Linotype" w:hAnsi="Palatino Linotype"/>
          <w:sz w:val="22"/>
          <w:szCs w:val="22"/>
          <w:lang w:val="nl-NL"/>
        </w:rPr>
        <w:t xml:space="preserve">te zijn </w:t>
      </w:r>
      <w:r w:rsidRPr="00355CA4">
        <w:rPr>
          <w:rFonts w:ascii="Palatino Linotype" w:hAnsi="Palatino Linotype"/>
          <w:sz w:val="22"/>
          <w:szCs w:val="22"/>
          <w:lang w:val="nl-NL"/>
        </w:rPr>
        <w:t>gebracht met de aanwijzingen van de Algemene overgangsregeling wetgeving en bestuur Land Curaçao (A.B. 2010, no. 87, bijlage a).</w:t>
      </w:r>
    </w:p>
    <w:p w:rsidR="00730140" w:rsidRPr="00355CA4" w:rsidRDefault="00730140" w:rsidP="00730140">
      <w:pPr>
        <w:jc w:val="both"/>
        <w:rPr>
          <w:rFonts w:ascii="Palatino Linotype" w:hAnsi="Palatino Linotype"/>
          <w:sz w:val="22"/>
          <w:szCs w:val="22"/>
          <w:lang w:val="nl-NL"/>
        </w:rPr>
      </w:pPr>
    </w:p>
    <w:p w:rsidR="00730140" w:rsidRPr="00355CA4" w:rsidRDefault="00730140" w:rsidP="00730140">
      <w:pPr>
        <w:jc w:val="center"/>
        <w:rPr>
          <w:rFonts w:ascii="Palatino Linotype" w:hAnsi="Palatino Linotype"/>
          <w:sz w:val="22"/>
          <w:szCs w:val="22"/>
          <w:lang w:val="nl-NL"/>
        </w:rPr>
      </w:pPr>
      <w:r w:rsidRPr="00355CA4">
        <w:rPr>
          <w:rFonts w:ascii="Palatino Linotype" w:hAnsi="Palatino Linotype"/>
          <w:sz w:val="22"/>
          <w:szCs w:val="22"/>
          <w:lang w:val="nl-NL"/>
        </w:rPr>
        <w:t>-----</w:t>
      </w:r>
    </w:p>
    <w:p w:rsidR="00730140" w:rsidRPr="00355CA4" w:rsidRDefault="00730140" w:rsidP="00730140">
      <w:pPr>
        <w:suppressAutoHyphens/>
        <w:jc w:val="center"/>
        <w:rPr>
          <w:rFonts w:ascii="Palatino Linotype" w:hAnsi="Palatino Linotype"/>
          <w:sz w:val="22"/>
          <w:szCs w:val="22"/>
          <w:lang w:val="nl-NL"/>
        </w:rPr>
      </w:pPr>
    </w:p>
    <w:p w:rsidR="00730140" w:rsidRPr="00355CA4" w:rsidRDefault="00730140" w:rsidP="00730140">
      <w:pPr>
        <w:suppressAutoHyphens/>
        <w:jc w:val="center"/>
        <w:rPr>
          <w:rFonts w:ascii="Palatino Linotype" w:hAnsi="Palatino Linotype"/>
          <w:sz w:val="22"/>
          <w:szCs w:val="22"/>
          <w:lang w:val="nl-NL"/>
        </w:rPr>
      </w:pPr>
      <w:r w:rsidRPr="00355CA4">
        <w:rPr>
          <w:rFonts w:ascii="Palatino Linotype" w:hAnsi="Palatino Linotype"/>
          <w:sz w:val="22"/>
          <w:szCs w:val="22"/>
          <w:lang w:val="nl-NL"/>
        </w:rPr>
        <w:t>Artikel 1</w:t>
      </w:r>
    </w:p>
    <w:p w:rsidR="00730140" w:rsidRPr="00355CA4" w:rsidRDefault="00730140" w:rsidP="00730140">
      <w:pPr>
        <w:suppressAutoHyphens/>
        <w:jc w:val="center"/>
        <w:rPr>
          <w:rFonts w:ascii="Palatino Linotype" w:hAnsi="Palatino Linotype"/>
          <w:sz w:val="22"/>
          <w:szCs w:val="22"/>
          <w:lang w:val="nl-NL"/>
        </w:rPr>
      </w:pPr>
    </w:p>
    <w:p w:rsidR="00730140" w:rsidRPr="00232992" w:rsidRDefault="00730140" w:rsidP="00730140">
      <w:pPr>
        <w:pStyle w:val="ListParagraph"/>
        <w:widowControl w:val="0"/>
        <w:numPr>
          <w:ilvl w:val="0"/>
          <w:numId w:val="7"/>
        </w:numPr>
        <w:suppressAutoHyphens/>
        <w:ind w:left="360" w:hanging="360"/>
        <w:jc w:val="both"/>
        <w:rPr>
          <w:rFonts w:ascii="Palatino Linotype" w:hAnsi="Palatino Linotype"/>
          <w:sz w:val="22"/>
          <w:szCs w:val="22"/>
        </w:rPr>
      </w:pPr>
      <w:r w:rsidRPr="00232992">
        <w:rPr>
          <w:rFonts w:ascii="Palatino Linotype" w:hAnsi="Palatino Linotype"/>
          <w:sz w:val="22"/>
          <w:szCs w:val="22"/>
        </w:rPr>
        <w:t>Wanneer een inschrijving wordt verlangd in het huwelijksgoederenregister, moeten de volgende stukken aan de griffier worden overgelegd:</w:t>
      </w:r>
    </w:p>
    <w:p w:rsidR="00730140" w:rsidRPr="00232992" w:rsidRDefault="00730140" w:rsidP="00730140">
      <w:pPr>
        <w:pStyle w:val="ListParagraph"/>
        <w:widowControl w:val="0"/>
        <w:numPr>
          <w:ilvl w:val="1"/>
          <w:numId w:val="7"/>
        </w:numPr>
        <w:suppressAutoHyphens/>
        <w:ind w:left="720" w:hanging="360"/>
        <w:jc w:val="both"/>
        <w:rPr>
          <w:rFonts w:ascii="Palatino Linotype" w:hAnsi="Palatino Linotype"/>
          <w:sz w:val="22"/>
          <w:szCs w:val="22"/>
        </w:rPr>
      </w:pPr>
      <w:r w:rsidRPr="00232992">
        <w:rPr>
          <w:rFonts w:ascii="Palatino Linotype" w:hAnsi="Palatino Linotype"/>
          <w:sz w:val="22"/>
          <w:szCs w:val="22"/>
        </w:rPr>
        <w:t>ter inschrijving van bepalingen in huwelijkse voorwaarden: een authentiek afschrift of uittreksel van de akte waarbij die bepalingen zijn vastgesteld;</w:t>
      </w:r>
    </w:p>
    <w:p w:rsidR="00730140" w:rsidRPr="00232992" w:rsidRDefault="00730140" w:rsidP="00730140">
      <w:pPr>
        <w:pStyle w:val="ListParagraph"/>
        <w:widowControl w:val="0"/>
        <w:numPr>
          <w:ilvl w:val="1"/>
          <w:numId w:val="7"/>
        </w:numPr>
        <w:suppressAutoHyphens/>
        <w:ind w:left="720" w:hanging="360"/>
        <w:jc w:val="both"/>
        <w:rPr>
          <w:rFonts w:ascii="Palatino Linotype" w:hAnsi="Palatino Linotype"/>
          <w:sz w:val="22"/>
          <w:szCs w:val="22"/>
        </w:rPr>
      </w:pPr>
      <w:r w:rsidRPr="00232992">
        <w:rPr>
          <w:rFonts w:ascii="Palatino Linotype" w:hAnsi="Palatino Linotype"/>
          <w:sz w:val="22"/>
          <w:szCs w:val="22"/>
        </w:rPr>
        <w:t>ter inschrijving van een rechterlijke uitspraak als bedoeld in de artikelen 86 en 90 van Boek 1 van het Burgerlijk Wetboek: een authentiek afschrift van de uitspraak;</w:t>
      </w:r>
    </w:p>
    <w:p w:rsidR="00730140" w:rsidRPr="00232992" w:rsidRDefault="00730140" w:rsidP="00730140">
      <w:pPr>
        <w:pStyle w:val="ListParagraph"/>
        <w:widowControl w:val="0"/>
        <w:numPr>
          <w:ilvl w:val="1"/>
          <w:numId w:val="7"/>
        </w:numPr>
        <w:suppressAutoHyphens/>
        <w:ind w:left="720" w:hanging="360"/>
        <w:jc w:val="both"/>
        <w:rPr>
          <w:rFonts w:ascii="Palatino Linotype" w:hAnsi="Palatino Linotype"/>
          <w:sz w:val="22"/>
          <w:szCs w:val="22"/>
        </w:rPr>
      </w:pPr>
      <w:r w:rsidRPr="00232992">
        <w:rPr>
          <w:rFonts w:ascii="Palatino Linotype" w:hAnsi="Palatino Linotype"/>
          <w:sz w:val="22"/>
          <w:szCs w:val="22"/>
        </w:rPr>
        <w:t>ter inschrijving van het verzoek tot opheffing van de gemeenschap, bedoeld in artikel 110 van Boek 1 van het Burgerlijk Wetboek: een authentiek afschrift van het verzoekschrift;</w:t>
      </w:r>
    </w:p>
    <w:p w:rsidR="00730140" w:rsidRPr="00232992" w:rsidRDefault="00730140" w:rsidP="00730140">
      <w:pPr>
        <w:pStyle w:val="ListParagraph"/>
        <w:widowControl w:val="0"/>
        <w:numPr>
          <w:ilvl w:val="1"/>
          <w:numId w:val="7"/>
        </w:numPr>
        <w:suppressAutoHyphens/>
        <w:ind w:left="720" w:hanging="360"/>
        <w:jc w:val="both"/>
        <w:rPr>
          <w:rFonts w:ascii="Palatino Linotype" w:hAnsi="Palatino Linotype"/>
          <w:sz w:val="22"/>
          <w:szCs w:val="22"/>
        </w:rPr>
      </w:pPr>
      <w:r w:rsidRPr="00232992">
        <w:rPr>
          <w:rFonts w:ascii="Palatino Linotype" w:hAnsi="Palatino Linotype"/>
          <w:sz w:val="22"/>
          <w:szCs w:val="22"/>
        </w:rPr>
        <w:t>ter inschrijving van een rechterlijke uitspraak als bedoeld in de artikelen 112 en 173 van Boek 1 van het Burgerlijk Wetboek: een authentiek afschrift van de uitspraak alsmede de verklaring van de griffier, strekkende tot bewijs dat tegen de uitspraak door geen wettig middel kan worden opgekomen.</w:t>
      </w:r>
    </w:p>
    <w:p w:rsidR="00730140" w:rsidRPr="00232992" w:rsidRDefault="00730140" w:rsidP="00730140">
      <w:pPr>
        <w:pStyle w:val="ListParagraph"/>
        <w:widowControl w:val="0"/>
        <w:numPr>
          <w:ilvl w:val="0"/>
          <w:numId w:val="7"/>
        </w:numPr>
        <w:suppressAutoHyphens/>
        <w:ind w:left="360" w:hanging="360"/>
        <w:jc w:val="both"/>
        <w:rPr>
          <w:rFonts w:ascii="Palatino Linotype" w:hAnsi="Palatino Linotype"/>
          <w:sz w:val="22"/>
          <w:szCs w:val="22"/>
        </w:rPr>
      </w:pPr>
      <w:r w:rsidRPr="00232992">
        <w:rPr>
          <w:rFonts w:ascii="Palatino Linotype" w:hAnsi="Palatino Linotype"/>
          <w:sz w:val="22"/>
          <w:szCs w:val="22"/>
        </w:rPr>
        <w:t>Van een verklaring houdende afstand van een huwelijksgemeenschap, bedoeld in de artikelen 104 en 105 van Boek 1 van het Burgerlijk Wetboek, maakt de griffier een akte op, die degene die afstand doet in persoon of bij gevolmachtigde ondertekent.</w:t>
      </w:r>
    </w:p>
    <w:p w:rsidR="00730140" w:rsidRPr="00232992" w:rsidRDefault="00730140" w:rsidP="00730140">
      <w:pPr>
        <w:pStyle w:val="ListParagraph"/>
        <w:widowControl w:val="0"/>
        <w:numPr>
          <w:ilvl w:val="0"/>
          <w:numId w:val="7"/>
        </w:numPr>
        <w:suppressAutoHyphens/>
        <w:ind w:left="360" w:hanging="360"/>
        <w:jc w:val="both"/>
        <w:rPr>
          <w:rFonts w:ascii="Palatino Linotype" w:hAnsi="Palatino Linotype"/>
          <w:sz w:val="22"/>
          <w:szCs w:val="22"/>
        </w:rPr>
      </w:pPr>
      <w:r w:rsidRPr="00232992">
        <w:rPr>
          <w:rFonts w:ascii="Palatino Linotype" w:hAnsi="Palatino Linotype"/>
          <w:sz w:val="22"/>
          <w:szCs w:val="22"/>
        </w:rPr>
        <w:t>Van een verklaring van de echtgenoten dat zij wensen dat de scheiding van tafel en bed door verzoening zal ophouden te bestaan, bedoeld in artikel 177 van Boek 1 van het Burgerlijk Wetboek, maakt de griffier een akte op, die de echtgenoten in persoon of bij gevolmachtigde ondertekenen.</w:t>
      </w:r>
    </w:p>
    <w:p w:rsidR="00730140" w:rsidRPr="00232992" w:rsidRDefault="00730140" w:rsidP="00730140">
      <w:pPr>
        <w:pStyle w:val="ListParagraph"/>
        <w:widowControl w:val="0"/>
        <w:numPr>
          <w:ilvl w:val="0"/>
          <w:numId w:val="7"/>
        </w:numPr>
        <w:suppressAutoHyphens/>
        <w:ind w:left="360" w:hanging="360"/>
        <w:jc w:val="both"/>
        <w:rPr>
          <w:rFonts w:ascii="Palatino Linotype" w:hAnsi="Palatino Linotype"/>
          <w:sz w:val="22"/>
          <w:szCs w:val="22"/>
        </w:rPr>
      </w:pPr>
      <w:r w:rsidRPr="00232992">
        <w:rPr>
          <w:rFonts w:ascii="Palatino Linotype" w:hAnsi="Palatino Linotype"/>
          <w:sz w:val="22"/>
          <w:szCs w:val="22"/>
        </w:rPr>
        <w:t>Indien de in het tweede en derde lid genoemde gevolmachtigde niet advocaat of notaris is, moet een authentieke of onderhandse volmacht worden overgelegd. Een onderhandse volmacht wordt aan de akte gehecht.</w:t>
      </w:r>
    </w:p>
    <w:p w:rsidR="00730140" w:rsidRPr="00232992" w:rsidRDefault="00730140" w:rsidP="002753A5">
      <w:pPr>
        <w:suppressAutoHyphens/>
        <w:spacing w:line="200" w:lineRule="exact"/>
        <w:jc w:val="both"/>
        <w:rPr>
          <w:rFonts w:ascii="Palatino Linotype" w:hAnsi="Palatino Linotype"/>
          <w:sz w:val="22"/>
          <w:szCs w:val="22"/>
          <w:lang w:val="nl-NL"/>
        </w:rPr>
      </w:pPr>
    </w:p>
    <w:p w:rsidR="00730140" w:rsidRPr="00232992" w:rsidRDefault="00730140" w:rsidP="00730140">
      <w:pPr>
        <w:suppressAutoHyphens/>
        <w:jc w:val="center"/>
        <w:rPr>
          <w:rFonts w:ascii="Palatino Linotype" w:hAnsi="Palatino Linotype"/>
          <w:sz w:val="22"/>
          <w:szCs w:val="22"/>
          <w:lang w:val="nl-NL"/>
        </w:rPr>
      </w:pPr>
      <w:r w:rsidRPr="00232992">
        <w:rPr>
          <w:rFonts w:ascii="Palatino Linotype" w:hAnsi="Palatino Linotype"/>
          <w:sz w:val="22"/>
          <w:szCs w:val="22"/>
          <w:lang w:val="nl-NL"/>
        </w:rPr>
        <w:t>Artikel 2</w:t>
      </w:r>
    </w:p>
    <w:p w:rsidR="00730140" w:rsidRPr="00232992" w:rsidRDefault="00730140" w:rsidP="002753A5">
      <w:pPr>
        <w:suppressAutoHyphens/>
        <w:spacing w:line="220" w:lineRule="exact"/>
        <w:jc w:val="both"/>
        <w:rPr>
          <w:rFonts w:ascii="Palatino Linotype" w:hAnsi="Palatino Linotype"/>
          <w:sz w:val="22"/>
          <w:szCs w:val="22"/>
          <w:lang w:val="nl-NL"/>
        </w:rPr>
      </w:pPr>
    </w:p>
    <w:p w:rsidR="00730140" w:rsidRPr="00232992" w:rsidRDefault="00730140" w:rsidP="00730140">
      <w:pPr>
        <w:suppressAutoHyphens/>
        <w:jc w:val="both"/>
        <w:rPr>
          <w:rFonts w:ascii="Palatino Linotype" w:hAnsi="Palatino Linotype"/>
          <w:sz w:val="22"/>
          <w:szCs w:val="22"/>
          <w:lang w:val="nl-NL"/>
        </w:rPr>
      </w:pPr>
      <w:r w:rsidRPr="00232992">
        <w:rPr>
          <w:rFonts w:ascii="Palatino Linotype" w:hAnsi="Palatino Linotype"/>
          <w:sz w:val="22"/>
          <w:szCs w:val="22"/>
          <w:lang w:val="nl-NL"/>
        </w:rPr>
        <w:t>Een verlenging overeenkomstig artikel 106 van Boek 1 van het Burgerlijk Wetboek van de termijn voor het doen van afstand wordt door de griffier ambtshalve in het register aangetekend.</w:t>
      </w:r>
    </w:p>
    <w:p w:rsidR="00730140" w:rsidRPr="00232992" w:rsidRDefault="00730140" w:rsidP="002753A5">
      <w:pPr>
        <w:suppressAutoHyphens/>
        <w:spacing w:line="220" w:lineRule="exact"/>
        <w:jc w:val="both"/>
        <w:rPr>
          <w:rFonts w:ascii="Palatino Linotype" w:hAnsi="Palatino Linotype"/>
          <w:sz w:val="22"/>
          <w:szCs w:val="22"/>
          <w:lang w:val="nl-NL"/>
        </w:rPr>
      </w:pPr>
    </w:p>
    <w:p w:rsidR="00730140" w:rsidRPr="00232992" w:rsidRDefault="00730140" w:rsidP="00730140">
      <w:pPr>
        <w:suppressAutoHyphens/>
        <w:jc w:val="center"/>
        <w:rPr>
          <w:rFonts w:ascii="Palatino Linotype" w:hAnsi="Palatino Linotype"/>
          <w:sz w:val="22"/>
          <w:szCs w:val="22"/>
          <w:lang w:val="nl-NL"/>
        </w:rPr>
      </w:pPr>
      <w:r w:rsidRPr="00232992">
        <w:rPr>
          <w:rFonts w:ascii="Palatino Linotype" w:hAnsi="Palatino Linotype"/>
          <w:sz w:val="22"/>
          <w:szCs w:val="22"/>
          <w:lang w:val="nl-NL"/>
        </w:rPr>
        <w:t>Artikel 3</w:t>
      </w:r>
    </w:p>
    <w:p w:rsidR="00730140" w:rsidRPr="00232992" w:rsidRDefault="00730140" w:rsidP="002753A5">
      <w:pPr>
        <w:suppressAutoHyphens/>
        <w:spacing w:line="220" w:lineRule="exact"/>
        <w:jc w:val="both"/>
        <w:rPr>
          <w:rFonts w:ascii="Palatino Linotype" w:hAnsi="Palatino Linotype"/>
          <w:sz w:val="22"/>
          <w:szCs w:val="22"/>
          <w:lang w:val="nl-NL"/>
        </w:rPr>
      </w:pPr>
    </w:p>
    <w:p w:rsidR="00730140" w:rsidRPr="00232992" w:rsidRDefault="00730140" w:rsidP="00730140">
      <w:pPr>
        <w:pStyle w:val="ListParagraph"/>
        <w:widowControl w:val="0"/>
        <w:numPr>
          <w:ilvl w:val="0"/>
          <w:numId w:val="8"/>
        </w:numPr>
        <w:suppressAutoHyphens/>
        <w:ind w:left="360" w:hanging="360"/>
        <w:jc w:val="both"/>
        <w:rPr>
          <w:rFonts w:ascii="Palatino Linotype" w:hAnsi="Palatino Linotype"/>
          <w:sz w:val="22"/>
          <w:szCs w:val="22"/>
        </w:rPr>
      </w:pPr>
      <w:r w:rsidRPr="00232992">
        <w:rPr>
          <w:rFonts w:ascii="Palatino Linotype" w:hAnsi="Palatino Linotype"/>
          <w:sz w:val="22"/>
          <w:szCs w:val="22"/>
        </w:rPr>
        <w:t xml:space="preserve">Voor elk echtpaar te wiens aanzien een inschrijving geschiedt, wordt een kaart en zo nodig een omslag aangehouden, vermeldende naam en voornamen van </w:t>
      </w:r>
      <w:r w:rsidRPr="00622048">
        <w:rPr>
          <w:rFonts w:ascii="Palatino Linotype" w:hAnsi="Palatino Linotype"/>
          <w:sz w:val="22"/>
          <w:szCs w:val="22"/>
        </w:rPr>
        <w:t xml:space="preserve">de </w:t>
      </w:r>
      <w:r w:rsidRPr="00423A4B">
        <w:rPr>
          <w:rFonts w:ascii="Palatino Linotype" w:hAnsi="Palatino Linotype"/>
          <w:sz w:val="22"/>
          <w:szCs w:val="22"/>
        </w:rPr>
        <w:t>man en van de vrouw</w:t>
      </w:r>
      <w:r w:rsidRPr="00622048">
        <w:rPr>
          <w:rFonts w:ascii="Palatino Linotype" w:hAnsi="Palatino Linotype"/>
          <w:sz w:val="22"/>
          <w:szCs w:val="22"/>
        </w:rPr>
        <w:t xml:space="preserve">, </w:t>
      </w:r>
      <w:r w:rsidRPr="00232992">
        <w:rPr>
          <w:rFonts w:ascii="Palatino Linotype" w:hAnsi="Palatino Linotype"/>
          <w:sz w:val="22"/>
          <w:szCs w:val="22"/>
        </w:rPr>
        <w:t>alsmede plaats en datum van de huwelijksvoltrekking.</w:t>
      </w:r>
    </w:p>
    <w:p w:rsidR="00730140" w:rsidRPr="00232992" w:rsidRDefault="00730140" w:rsidP="00730140">
      <w:pPr>
        <w:pStyle w:val="ListParagraph"/>
        <w:widowControl w:val="0"/>
        <w:numPr>
          <w:ilvl w:val="0"/>
          <w:numId w:val="8"/>
        </w:numPr>
        <w:suppressAutoHyphens/>
        <w:ind w:left="360" w:hanging="360"/>
        <w:jc w:val="both"/>
        <w:rPr>
          <w:rFonts w:ascii="Palatino Linotype" w:hAnsi="Palatino Linotype"/>
          <w:sz w:val="22"/>
          <w:szCs w:val="22"/>
        </w:rPr>
      </w:pPr>
      <w:r w:rsidRPr="00232992">
        <w:rPr>
          <w:rFonts w:ascii="Palatino Linotype" w:hAnsi="Palatino Linotype"/>
          <w:sz w:val="22"/>
          <w:szCs w:val="22"/>
        </w:rPr>
        <w:lastRenderedPageBreak/>
        <w:t>Op de kaart worden de inschrijvingen, met vermelding van hun dagtekening, aangebracht en door de griffier ondertekend.</w:t>
      </w:r>
    </w:p>
    <w:p w:rsidR="00730140" w:rsidRPr="00232992" w:rsidRDefault="00730140" w:rsidP="00730140">
      <w:pPr>
        <w:pStyle w:val="ListParagraph"/>
        <w:widowControl w:val="0"/>
        <w:numPr>
          <w:ilvl w:val="0"/>
          <w:numId w:val="8"/>
        </w:numPr>
        <w:suppressAutoHyphens/>
        <w:ind w:left="360" w:hanging="360"/>
        <w:jc w:val="both"/>
        <w:rPr>
          <w:rFonts w:ascii="Palatino Linotype" w:hAnsi="Palatino Linotype"/>
          <w:sz w:val="22"/>
          <w:szCs w:val="22"/>
        </w:rPr>
      </w:pPr>
      <w:r w:rsidRPr="00232992">
        <w:rPr>
          <w:rFonts w:ascii="Palatino Linotype" w:hAnsi="Palatino Linotype"/>
          <w:sz w:val="22"/>
          <w:szCs w:val="22"/>
        </w:rPr>
        <w:t>In het omslag worden de stukken, genoemd in artikel 1, eerste lid onder a, b en d, tweede en derde lid, bewaard.</w:t>
      </w:r>
    </w:p>
    <w:p w:rsidR="00730140" w:rsidRPr="00622048" w:rsidRDefault="00730140" w:rsidP="00730140">
      <w:pPr>
        <w:pStyle w:val="ListParagraph"/>
        <w:widowControl w:val="0"/>
        <w:numPr>
          <w:ilvl w:val="0"/>
          <w:numId w:val="8"/>
        </w:numPr>
        <w:suppressAutoHyphens/>
        <w:ind w:left="360" w:hanging="360"/>
        <w:jc w:val="both"/>
        <w:rPr>
          <w:rFonts w:ascii="Palatino Linotype" w:hAnsi="Palatino Linotype"/>
          <w:sz w:val="22"/>
          <w:szCs w:val="22"/>
        </w:rPr>
      </w:pPr>
      <w:r w:rsidRPr="00232992">
        <w:rPr>
          <w:rFonts w:ascii="Palatino Linotype" w:hAnsi="Palatino Linotype"/>
          <w:sz w:val="22"/>
          <w:szCs w:val="22"/>
        </w:rPr>
        <w:t xml:space="preserve">De kaarten dragen een nummer en worden gerangschikt in alfabetische volgorde naar de </w:t>
      </w:r>
      <w:r w:rsidRPr="00423A4B">
        <w:rPr>
          <w:rFonts w:ascii="Palatino Linotype" w:hAnsi="Palatino Linotype"/>
          <w:sz w:val="22"/>
          <w:szCs w:val="22"/>
        </w:rPr>
        <w:t>geslachtsnaam van de man</w:t>
      </w:r>
      <w:r w:rsidRPr="00622048">
        <w:rPr>
          <w:rFonts w:ascii="Palatino Linotype" w:hAnsi="Palatino Linotype"/>
          <w:sz w:val="22"/>
          <w:szCs w:val="22"/>
        </w:rPr>
        <w:t>. Het nummer van de kaart wordt op het omslag aangebracht.</w:t>
      </w:r>
    </w:p>
    <w:p w:rsidR="00730140" w:rsidRPr="00423A4B" w:rsidRDefault="00730140" w:rsidP="00730140">
      <w:pPr>
        <w:suppressAutoHyphens/>
        <w:jc w:val="both"/>
        <w:rPr>
          <w:rFonts w:ascii="Palatino Linotype" w:hAnsi="Palatino Linotype"/>
          <w:sz w:val="22"/>
          <w:szCs w:val="22"/>
          <w:lang w:val="nl-NL"/>
        </w:rPr>
      </w:pPr>
    </w:p>
    <w:p w:rsidR="00730140" w:rsidRPr="00232992" w:rsidRDefault="00730140" w:rsidP="00730140">
      <w:pPr>
        <w:suppressAutoHyphens/>
        <w:jc w:val="center"/>
        <w:rPr>
          <w:rFonts w:ascii="Palatino Linotype" w:hAnsi="Palatino Linotype"/>
          <w:sz w:val="22"/>
          <w:szCs w:val="22"/>
          <w:lang w:val="nl-NL"/>
        </w:rPr>
      </w:pPr>
      <w:r w:rsidRPr="00232992">
        <w:rPr>
          <w:rFonts w:ascii="Palatino Linotype" w:hAnsi="Palatino Linotype"/>
          <w:sz w:val="22"/>
          <w:szCs w:val="22"/>
          <w:lang w:val="nl-NL"/>
        </w:rPr>
        <w:t>Artikel 4</w:t>
      </w:r>
    </w:p>
    <w:p w:rsidR="00730140" w:rsidRPr="00232992" w:rsidRDefault="00730140" w:rsidP="00730140">
      <w:pPr>
        <w:suppressAutoHyphens/>
        <w:jc w:val="both"/>
        <w:rPr>
          <w:rFonts w:ascii="Palatino Linotype" w:hAnsi="Palatino Linotype"/>
          <w:sz w:val="22"/>
          <w:szCs w:val="22"/>
          <w:lang w:val="nl-NL"/>
        </w:rPr>
      </w:pPr>
    </w:p>
    <w:p w:rsidR="00730140" w:rsidRPr="00232992" w:rsidRDefault="00730140" w:rsidP="00730140">
      <w:pPr>
        <w:suppressAutoHyphens/>
        <w:jc w:val="both"/>
        <w:rPr>
          <w:rFonts w:ascii="Palatino Linotype" w:hAnsi="Palatino Linotype"/>
          <w:sz w:val="22"/>
          <w:szCs w:val="22"/>
          <w:lang w:val="nl-NL"/>
        </w:rPr>
      </w:pPr>
      <w:r w:rsidRPr="00232992">
        <w:rPr>
          <w:rFonts w:ascii="Palatino Linotype" w:hAnsi="Palatino Linotype"/>
          <w:sz w:val="22"/>
          <w:szCs w:val="22"/>
          <w:lang w:val="nl-NL"/>
        </w:rPr>
        <w:t>De griffier is verplicht aan ieder kosteloos inzage van het register te verstrekken. Hij is voorts verplicht om aan ieder een uittreksel uit het register te verstrekken.</w:t>
      </w:r>
    </w:p>
    <w:p w:rsidR="00730140" w:rsidRPr="00232992" w:rsidRDefault="00730140" w:rsidP="00730140">
      <w:pPr>
        <w:suppressAutoHyphens/>
        <w:jc w:val="both"/>
        <w:rPr>
          <w:rFonts w:ascii="Palatino Linotype" w:hAnsi="Palatino Linotype"/>
          <w:sz w:val="22"/>
          <w:szCs w:val="22"/>
          <w:lang w:val="nl-NL"/>
        </w:rPr>
      </w:pPr>
    </w:p>
    <w:p w:rsidR="00730140" w:rsidRPr="00232992" w:rsidRDefault="00730140" w:rsidP="00730140">
      <w:pPr>
        <w:suppressAutoHyphens/>
        <w:jc w:val="center"/>
        <w:rPr>
          <w:rFonts w:ascii="Palatino Linotype" w:hAnsi="Palatino Linotype"/>
          <w:sz w:val="22"/>
          <w:szCs w:val="22"/>
          <w:lang w:val="nl-NL"/>
        </w:rPr>
      </w:pPr>
      <w:r w:rsidRPr="00232992">
        <w:rPr>
          <w:rFonts w:ascii="Palatino Linotype" w:hAnsi="Palatino Linotype"/>
          <w:sz w:val="22"/>
          <w:szCs w:val="22"/>
          <w:lang w:val="nl-NL"/>
        </w:rPr>
        <w:t>Artikel 5</w:t>
      </w:r>
    </w:p>
    <w:p w:rsidR="00730140" w:rsidRPr="00232992" w:rsidRDefault="00730140" w:rsidP="00730140">
      <w:pPr>
        <w:suppressAutoHyphens/>
        <w:jc w:val="center"/>
        <w:rPr>
          <w:rFonts w:ascii="Palatino Linotype" w:hAnsi="Palatino Linotype"/>
          <w:sz w:val="22"/>
          <w:szCs w:val="22"/>
          <w:lang w:val="nl-NL"/>
        </w:rPr>
      </w:pPr>
      <w:r>
        <w:rPr>
          <w:rFonts w:ascii="Palatino Linotype" w:hAnsi="Palatino Linotype"/>
          <w:sz w:val="22"/>
          <w:szCs w:val="22"/>
          <w:lang w:val="nl-NL"/>
        </w:rPr>
        <w:t>(vervallen)</w:t>
      </w:r>
    </w:p>
    <w:p w:rsidR="00730140" w:rsidRPr="00232992" w:rsidRDefault="00730140" w:rsidP="00730140">
      <w:pPr>
        <w:suppressAutoHyphens/>
        <w:jc w:val="both"/>
        <w:rPr>
          <w:rFonts w:ascii="Palatino Linotype" w:hAnsi="Palatino Linotype"/>
          <w:sz w:val="22"/>
          <w:szCs w:val="22"/>
          <w:lang w:val="nl-NL"/>
        </w:rPr>
      </w:pPr>
    </w:p>
    <w:p w:rsidR="00730140" w:rsidRPr="00232992" w:rsidRDefault="00730140" w:rsidP="00730140">
      <w:pPr>
        <w:suppressAutoHyphens/>
        <w:jc w:val="center"/>
        <w:rPr>
          <w:rFonts w:ascii="Palatino Linotype" w:hAnsi="Palatino Linotype"/>
          <w:sz w:val="22"/>
          <w:szCs w:val="22"/>
          <w:lang w:val="nl-NL"/>
        </w:rPr>
      </w:pPr>
      <w:r w:rsidRPr="00232992">
        <w:rPr>
          <w:rFonts w:ascii="Palatino Linotype" w:hAnsi="Palatino Linotype"/>
          <w:sz w:val="22"/>
          <w:szCs w:val="22"/>
          <w:lang w:val="nl-NL"/>
        </w:rPr>
        <w:t>Artikel 6</w:t>
      </w:r>
    </w:p>
    <w:p w:rsidR="00730140" w:rsidRPr="00232992" w:rsidRDefault="00730140" w:rsidP="00730140">
      <w:pPr>
        <w:suppressAutoHyphens/>
        <w:jc w:val="both"/>
        <w:rPr>
          <w:rFonts w:ascii="Palatino Linotype" w:hAnsi="Palatino Linotype"/>
          <w:sz w:val="22"/>
          <w:szCs w:val="22"/>
          <w:lang w:val="nl-NL"/>
        </w:rPr>
      </w:pPr>
    </w:p>
    <w:p w:rsidR="00730140" w:rsidRDefault="00730140" w:rsidP="00730140">
      <w:pPr>
        <w:suppressAutoHyphens/>
        <w:jc w:val="both"/>
        <w:rPr>
          <w:rFonts w:ascii="Palatino Linotype" w:hAnsi="Palatino Linotype"/>
          <w:sz w:val="22"/>
          <w:szCs w:val="22"/>
          <w:lang w:val="nl-NL"/>
        </w:rPr>
      </w:pPr>
      <w:r w:rsidRPr="00232992">
        <w:rPr>
          <w:rFonts w:ascii="Palatino Linotype" w:hAnsi="Palatino Linotype"/>
          <w:sz w:val="22"/>
          <w:szCs w:val="22"/>
          <w:lang w:val="nl-NL"/>
        </w:rPr>
        <w:t xml:space="preserve">Dit </w:t>
      </w:r>
      <w:r>
        <w:rPr>
          <w:rFonts w:ascii="Palatino Linotype" w:hAnsi="Palatino Linotype"/>
          <w:sz w:val="22"/>
          <w:szCs w:val="22"/>
          <w:lang w:val="nl-NL"/>
        </w:rPr>
        <w:t>lands</w:t>
      </w:r>
      <w:r w:rsidRPr="00232992">
        <w:rPr>
          <w:rFonts w:ascii="Palatino Linotype" w:hAnsi="Palatino Linotype"/>
          <w:sz w:val="22"/>
          <w:szCs w:val="22"/>
          <w:lang w:val="nl-NL"/>
        </w:rPr>
        <w:t>besluit wordt aangehaald als</w:t>
      </w:r>
      <w:r>
        <w:rPr>
          <w:rFonts w:ascii="Palatino Linotype" w:hAnsi="Palatino Linotype"/>
          <w:sz w:val="22"/>
          <w:szCs w:val="22"/>
          <w:lang w:val="nl-NL"/>
        </w:rPr>
        <w:t>:</w:t>
      </w:r>
      <w:r w:rsidRPr="00232992">
        <w:rPr>
          <w:rFonts w:ascii="Palatino Linotype" w:hAnsi="Palatino Linotype"/>
          <w:sz w:val="22"/>
          <w:szCs w:val="22"/>
          <w:lang w:val="nl-NL"/>
        </w:rPr>
        <w:t xml:space="preserve"> Besluit huwelijksgoederenregister.</w:t>
      </w:r>
    </w:p>
    <w:p w:rsidR="00730140" w:rsidRDefault="00730140" w:rsidP="00730140">
      <w:pPr>
        <w:suppressAutoHyphens/>
        <w:jc w:val="both"/>
        <w:rPr>
          <w:rFonts w:ascii="Palatino Linotype" w:hAnsi="Palatino Linotype"/>
          <w:sz w:val="22"/>
          <w:szCs w:val="22"/>
          <w:lang w:val="nl-NL"/>
        </w:rPr>
      </w:pPr>
    </w:p>
    <w:p w:rsidR="00730140" w:rsidRDefault="00730140" w:rsidP="00730140">
      <w:pPr>
        <w:suppressAutoHyphens/>
        <w:jc w:val="center"/>
        <w:rPr>
          <w:rFonts w:ascii="Palatino Linotype" w:hAnsi="Palatino Linotype"/>
          <w:sz w:val="22"/>
          <w:szCs w:val="22"/>
          <w:lang w:val="nl-NL"/>
        </w:rPr>
      </w:pPr>
      <w:r>
        <w:rPr>
          <w:rFonts w:ascii="Palatino Linotype" w:hAnsi="Palatino Linotype"/>
          <w:sz w:val="22"/>
          <w:szCs w:val="22"/>
          <w:lang w:val="nl-NL"/>
        </w:rPr>
        <w:t>***</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0"/>
      <w:headerReference w:type="default" r:id="rId1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3209F" w:rsidRDefault="0043209F">
      <w:pPr>
        <w:spacing w:line="20" w:lineRule="exact"/>
      </w:pPr>
    </w:p>
  </w:endnote>
  <w:endnote w:type="continuationSeparator" w:id="0">
    <w:p w:rsidR="0043209F" w:rsidRDefault="0043209F">
      <w:r>
        <w:t xml:space="preserve"> </w:t>
      </w:r>
    </w:p>
  </w:endnote>
  <w:endnote w:type="continuationNotice" w:id="1">
    <w:p w:rsidR="0043209F" w:rsidRDefault="0043209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3209F" w:rsidRDefault="0043209F">
      <w:r>
        <w:separator/>
      </w:r>
    </w:p>
  </w:footnote>
  <w:footnote w:type="continuationSeparator" w:id="0">
    <w:p w:rsidR="0043209F" w:rsidRDefault="0043209F">
      <w:r>
        <w:continuationSeparator/>
      </w:r>
    </w:p>
  </w:footnote>
  <w:footnote w:id="1">
    <w:p w:rsidR="00730140" w:rsidRPr="002B11FC" w:rsidRDefault="00730140" w:rsidP="00730140">
      <w:pPr>
        <w:pStyle w:val="FootnoteText"/>
        <w:tabs>
          <w:tab w:val="left" w:pos="142"/>
        </w:tabs>
        <w:ind w:left="142" w:hanging="142"/>
        <w:rPr>
          <w:rFonts w:ascii="Palatino Linotype" w:hAnsi="Palatino Linotype"/>
          <w:sz w:val="18"/>
          <w:szCs w:val="18"/>
          <w:lang w:val="nl-NL"/>
        </w:rPr>
      </w:pPr>
      <w:r w:rsidRPr="002B11FC">
        <w:rPr>
          <w:rStyle w:val="FootnoteReference"/>
          <w:rFonts w:ascii="Palatino Linotype" w:hAnsi="Palatino Linotype"/>
          <w:sz w:val="18"/>
          <w:szCs w:val="18"/>
        </w:rPr>
        <w:footnoteRef/>
      </w:r>
      <w:r w:rsidRPr="002B11FC">
        <w:rPr>
          <w:rFonts w:ascii="Palatino Linotype" w:hAnsi="Palatino Linotype"/>
          <w:sz w:val="18"/>
          <w:szCs w:val="18"/>
          <w:lang w:val="nl-NL"/>
        </w:rPr>
        <w:t xml:space="preserve"> </w:t>
      </w:r>
      <w:r>
        <w:rPr>
          <w:rFonts w:ascii="Palatino Linotype" w:hAnsi="Palatino Linotype"/>
          <w:sz w:val="18"/>
          <w:szCs w:val="18"/>
          <w:lang w:val="nl-NL"/>
        </w:rPr>
        <w:tab/>
      </w:r>
      <w:r w:rsidRPr="002B11FC">
        <w:rPr>
          <w:rFonts w:ascii="Palatino Linotype" w:hAnsi="Palatino Linotype"/>
          <w:sz w:val="18"/>
          <w:szCs w:val="18"/>
          <w:lang w:val="nl-NL"/>
        </w:rPr>
        <w:t xml:space="preserve">Deze regeling heeft met ingang van 10 oktober 2010 de staat van </w:t>
      </w:r>
      <w:r w:rsidRPr="00232992">
        <w:rPr>
          <w:rFonts w:ascii="Palatino Linotype" w:hAnsi="Palatino Linotype"/>
          <w:sz w:val="18"/>
          <w:szCs w:val="18"/>
          <w:lang w:val="nl-NL"/>
        </w:rPr>
        <w:t>landsbesluit</w:t>
      </w:r>
      <w:r>
        <w:rPr>
          <w:rFonts w:ascii="Palatino Linotype" w:hAnsi="Palatino Linotype"/>
          <w:sz w:val="18"/>
          <w:szCs w:val="18"/>
          <w:lang w:val="nl-NL"/>
        </w:rPr>
        <w:t>, houdende algemene maatregelen</w:t>
      </w:r>
      <w:r w:rsidRPr="007D6E31">
        <w:rPr>
          <w:rFonts w:ascii="Palatino Linotype" w:hAnsi="Palatino Linotype"/>
          <w:sz w:val="18"/>
          <w:szCs w:val="18"/>
          <w:lang w:val="nl-NL"/>
        </w:rPr>
        <w:t>,</w:t>
      </w:r>
      <w:r>
        <w:rPr>
          <w:rFonts w:ascii="Palatino Linotype" w:hAnsi="Palatino Linotype"/>
          <w:sz w:val="18"/>
          <w:szCs w:val="18"/>
          <w:lang w:val="nl-NL"/>
        </w:rPr>
        <w:t xml:space="preserve">  van Curaçao </w:t>
      </w:r>
      <w:r w:rsidRPr="002B11FC">
        <w:rPr>
          <w:rFonts w:ascii="Palatino Linotype" w:hAnsi="Palatino Linotype"/>
          <w:sz w:val="18"/>
          <w:szCs w:val="18"/>
          <w:lang w:val="nl-NL"/>
        </w:rPr>
        <w:t>verkregen.</w:t>
      </w:r>
    </w:p>
  </w:footnote>
  <w:footnote w:id="2">
    <w:p w:rsidR="00730140" w:rsidRPr="0008225B" w:rsidRDefault="00730140" w:rsidP="00730140">
      <w:pPr>
        <w:pStyle w:val="FootnoteText"/>
        <w:tabs>
          <w:tab w:val="left" w:pos="142"/>
        </w:tabs>
        <w:ind w:left="142" w:hanging="142"/>
      </w:pPr>
      <w:r w:rsidRPr="002B11FC">
        <w:rPr>
          <w:rStyle w:val="FootnoteReference"/>
          <w:rFonts w:ascii="Palatino Linotype" w:hAnsi="Palatino Linotype"/>
          <w:sz w:val="18"/>
          <w:szCs w:val="18"/>
        </w:rPr>
        <w:footnoteRef/>
      </w:r>
      <w:r w:rsidRPr="0008225B">
        <w:rPr>
          <w:rFonts w:ascii="Palatino Linotype" w:hAnsi="Palatino Linotype"/>
          <w:sz w:val="18"/>
          <w:szCs w:val="18"/>
        </w:rPr>
        <w:t xml:space="preserve"> </w:t>
      </w:r>
      <w:r w:rsidRPr="0008225B">
        <w:rPr>
          <w:rFonts w:ascii="Palatino Linotype" w:hAnsi="Palatino Linotype"/>
          <w:sz w:val="18"/>
          <w:szCs w:val="18"/>
        </w:rPr>
        <w:tab/>
        <w:t xml:space="preserve">A.B. 2010, no. 87, </w:t>
      </w:r>
      <w:proofErr w:type="spellStart"/>
      <w:r w:rsidRPr="0008225B">
        <w:rPr>
          <w:rFonts w:ascii="Palatino Linotype" w:hAnsi="Palatino Linotype"/>
          <w:sz w:val="18"/>
          <w:szCs w:val="18"/>
        </w:rPr>
        <w:t>bijlage</w:t>
      </w:r>
      <w:proofErr w:type="spellEnd"/>
      <w:r w:rsidRPr="0008225B">
        <w:rPr>
          <w:rFonts w:ascii="Palatino Linotype" w:hAnsi="Palatino Linotype"/>
          <w:sz w:val="18"/>
          <w:szCs w:val="18"/>
        </w:rPr>
        <w:t xml:space="preserve"> a.</w:t>
      </w:r>
    </w:p>
  </w:footnote>
  <w:footnote w:id="3">
    <w:p w:rsidR="00730140" w:rsidRPr="00F8329B" w:rsidRDefault="00730140" w:rsidP="00730140">
      <w:pPr>
        <w:pStyle w:val="FootnoteText"/>
        <w:rPr>
          <w:rFonts w:ascii="Palatino Linotype" w:hAnsi="Palatino Linotype"/>
          <w:sz w:val="18"/>
          <w:szCs w:val="18"/>
          <w:lang w:val="nl-NL"/>
        </w:rPr>
      </w:pPr>
      <w:r w:rsidRPr="00232992">
        <w:rPr>
          <w:rStyle w:val="FootnoteReference"/>
          <w:rFonts w:ascii="Palatino Linotype" w:hAnsi="Palatino Linotype"/>
          <w:sz w:val="18"/>
          <w:szCs w:val="18"/>
        </w:rPr>
        <w:footnoteRef/>
      </w:r>
      <w:r w:rsidRPr="00232992">
        <w:rPr>
          <w:rFonts w:ascii="Palatino Linotype" w:hAnsi="Palatino Linotype"/>
          <w:sz w:val="18"/>
          <w:szCs w:val="18"/>
          <w:lang w:val="nl-NL"/>
        </w:rPr>
        <w:t xml:space="preserve"> P.B. 2001, no. 11.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7053897"/>
      <w:docPartObj>
        <w:docPartGallery w:val="Page Numbers (Top of Page)"/>
        <w:docPartUnique/>
      </w:docPartObj>
    </w:sdtPr>
    <w:sdtEndPr>
      <w:rPr>
        <w:noProof/>
      </w:rPr>
    </w:sdtEndPr>
    <w:sdtContent>
      <w:p w:rsidR="00730140" w:rsidRDefault="00730140">
        <w:pPr>
          <w:pStyle w:val="Header"/>
          <w:jc w:val="center"/>
        </w:pPr>
        <w:r>
          <w:fldChar w:fldCharType="begin"/>
        </w:r>
        <w:r>
          <w:instrText xml:space="preserve"> PAGE   \* MERGEFORMAT </w:instrText>
        </w:r>
        <w:r>
          <w:fldChar w:fldCharType="separate"/>
        </w:r>
        <w:r>
          <w:rPr>
            <w:noProof/>
          </w:rPr>
          <w:t>- 2 -</w:t>
        </w:r>
        <w:r>
          <w:rPr>
            <w:noProof/>
          </w:rPr>
          <w:fldChar w:fldCharType="end"/>
        </w:r>
      </w:p>
    </w:sdtContent>
  </w:sdt>
  <w:p w:rsidR="00730140" w:rsidRDefault="00730140">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140" w:rsidRDefault="00730140">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60288" behindDoc="0" locked="0" layoutInCell="0" allowOverlap="1" wp14:anchorId="253BAD36" wp14:editId="7D70AFC7">
              <wp:simplePos x="0" y="0"/>
              <wp:positionH relativeFrom="page">
                <wp:posOffset>822960</wp:posOffset>
              </wp:positionH>
              <wp:positionV relativeFrom="paragraph">
                <wp:posOffset>0</wp:posOffset>
              </wp:positionV>
              <wp:extent cx="5914390" cy="15240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730140" w:rsidRDefault="00730140">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BAD36" id="Rectangle 2" o:spid="_x0000_s1026" style="position:absolute;left:0;text-align:left;margin-left:64.8pt;margin-top:0;width:465.7pt;height:12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n6n4AIAAF4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" o:allowincell="f" filled="f" stroked="f" strokeweight="0">
              <v:textbox inset="0,0,0,0">
                <w:txbxContent>
                  <w:p w:rsidR="00730140" w:rsidRDefault="00730140">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p>
  <w:p w:rsidR="00730140" w:rsidRDefault="00730140">
    <w:pPr>
      <w:tabs>
        <w:tab w:val="right" w:pos="9313"/>
      </w:tabs>
      <w:suppressAutoHyphens/>
      <w:jc w:val="both"/>
      <w:rPr>
        <w:rFonts w:ascii="Times New Roman" w:hAnsi="Times New Roman"/>
        <w:spacing w:val="-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TKh4QIAAGU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022D76" w:rsidRDefault="00022D76">
                    <w:pPr>
                      <w:tabs>
                        <w:tab w:val="center" w:pos="4657"/>
                        <w:tab w:val="right" w:pos="9314"/>
                      </w:tabs>
                      <w:rPr>
                        <w:rFonts w:ascii="Times New Roman" w:hAnsi="Times New Roman"/>
                        <w:spacing w:val="-3"/>
                      </w:rPr>
                    </w:pPr>
                  </w:p>
                  <w:p w:rsidR="00022D76" w:rsidRDefault="00022D76">
                    <w:pPr>
                      <w:tabs>
                        <w:tab w:val="center" w:pos="4657"/>
                        <w:tab w:val="right" w:pos="9314"/>
                      </w:tabs>
                      <w:rPr>
                        <w:rFonts w:ascii="Times New Roman" w:hAnsi="Times New Roman"/>
                        <w:spacing w:val="-3"/>
                      </w:rPr>
                    </w:pPr>
                  </w:p>
                </w:txbxContent>
              </v:textbox>
              <w10:wrap anchorx="page"/>
            </v:rect>
          </w:pict>
        </mc:Fallback>
      </mc:AlternateContent>
    </w:r>
    <w:r w:rsidR="007D6E31">
      <w:rPr>
        <w:rFonts w:ascii="Times New Roman" w:hAnsi="Times New Roman"/>
        <w:b/>
        <w:spacing w:val="-4"/>
        <w:sz w:val="36"/>
      </w:rPr>
      <w:t>130 (GT)</w:t>
    </w:r>
  </w:p>
  <w:p w:rsidR="00022D76" w:rsidRDefault="00022D76">
    <w:pPr>
      <w:tabs>
        <w:tab w:val="left" w:pos="-720"/>
      </w:tabs>
      <w:suppressAutoHyphens/>
      <w:jc w:val="both"/>
      <w:rPr>
        <w:rFonts w:ascii="Times New Roman" w:hAnsi="Times New Roman"/>
        <w:spacing w:val="-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22D76" w:rsidRDefault="00022D76">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WqI4w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" o:allowincell="f" filled="f" stroked="f" strokeweight="0">
              <v:textbox inset="0,0,0,0">
                <w:txbxContent>
                  <w:p w:rsidR="00022D76" w:rsidRDefault="00022D76">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sidR="00803F56">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7D6E31">
      <w:rPr>
        <w:rFonts w:ascii="Times New Roman" w:hAnsi="Times New Roman"/>
        <w:b/>
        <w:spacing w:val="-4"/>
        <w:sz w:val="36"/>
      </w:rPr>
      <w:t>130 (GT)</w:t>
    </w:r>
  </w:p>
  <w:p w:rsidR="00022D76" w:rsidRDefault="00022D76"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8C876AB"/>
    <w:multiLevelType w:val="hybridMultilevel"/>
    <w:tmpl w:val="87624852"/>
    <w:lvl w:ilvl="0" w:tplc="68FAD9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AD91C09"/>
    <w:multiLevelType w:val="hybridMultilevel"/>
    <w:tmpl w:val="85664128"/>
    <w:lvl w:ilvl="0" w:tplc="68FAD9E6">
      <w:start w:val="1"/>
      <w:numFmt w:val="decimal"/>
      <w:lvlText w:val="%1."/>
      <w:lvlJc w:val="left"/>
      <w:pPr>
        <w:ind w:left="1080" w:hanging="720"/>
      </w:pPr>
      <w:rPr>
        <w:rFonts w:hint="default"/>
      </w:rPr>
    </w:lvl>
    <w:lvl w:ilvl="1" w:tplc="1F4AC544">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7"/>
  </w:num>
  <w:num w:numId="4">
    <w:abstractNumId w:val="6"/>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7105"/>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753A5"/>
    <w:rsid w:val="00282C3F"/>
    <w:rsid w:val="002B27B9"/>
    <w:rsid w:val="002F0CFE"/>
    <w:rsid w:val="00331A7B"/>
    <w:rsid w:val="00334EF0"/>
    <w:rsid w:val="00390EC1"/>
    <w:rsid w:val="003B694F"/>
    <w:rsid w:val="003C30EB"/>
    <w:rsid w:val="003D1497"/>
    <w:rsid w:val="003D25AC"/>
    <w:rsid w:val="003E6FF3"/>
    <w:rsid w:val="0043209F"/>
    <w:rsid w:val="004E29EE"/>
    <w:rsid w:val="004E2C9C"/>
    <w:rsid w:val="004E799B"/>
    <w:rsid w:val="00505553"/>
    <w:rsid w:val="005066E7"/>
    <w:rsid w:val="00573A17"/>
    <w:rsid w:val="00593143"/>
    <w:rsid w:val="005B7EA9"/>
    <w:rsid w:val="005D0989"/>
    <w:rsid w:val="005D39A3"/>
    <w:rsid w:val="005E7D87"/>
    <w:rsid w:val="006147F1"/>
    <w:rsid w:val="006169E6"/>
    <w:rsid w:val="006725E6"/>
    <w:rsid w:val="006C19FE"/>
    <w:rsid w:val="006F659E"/>
    <w:rsid w:val="00730140"/>
    <w:rsid w:val="00781AD6"/>
    <w:rsid w:val="007A6572"/>
    <w:rsid w:val="007C7D7D"/>
    <w:rsid w:val="007D4D73"/>
    <w:rsid w:val="007D6E31"/>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93C8C"/>
    <w:rsid w:val="009E45FD"/>
    <w:rsid w:val="00A0173D"/>
    <w:rsid w:val="00A0654C"/>
    <w:rsid w:val="00A32A3E"/>
    <w:rsid w:val="00A84019"/>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E42D6B"/>
    <w:rsid w:val="00E65751"/>
    <w:rsid w:val="00EB1834"/>
    <w:rsid w:val="00ED69A7"/>
    <w:rsid w:val="00EE4FD2"/>
    <w:rsid w:val="00F1716A"/>
    <w:rsid w:val="00F17E43"/>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6AF8778"/>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BodyTextIndent">
    <w:name w:val="Body Text Indent"/>
    <w:basedOn w:val="Normal"/>
    <w:link w:val="BodyTextIndentChar"/>
    <w:rsid w:val="00730140"/>
    <w:pPr>
      <w:widowControl/>
      <w:ind w:left="2832" w:firstLine="3"/>
      <w:jc w:val="both"/>
    </w:pPr>
    <w:rPr>
      <w:rFonts w:ascii="Times New Roman" w:hAnsi="Times New Roman"/>
      <w:snapToGrid/>
      <w:spacing w:val="-3"/>
      <w:szCs w:val="24"/>
      <w:lang w:val="nl-NL"/>
    </w:rPr>
  </w:style>
  <w:style w:type="character" w:customStyle="1" w:styleId="BodyTextIndentChar">
    <w:name w:val="Body Text Indent Char"/>
    <w:basedOn w:val="DefaultParagraphFont"/>
    <w:link w:val="BodyTextIndent"/>
    <w:rsid w:val="00730140"/>
    <w:rPr>
      <w:spacing w:val="-3"/>
      <w:sz w:val="24"/>
      <w:szCs w:val="24"/>
      <w:lang w:val="nl-NL"/>
    </w:rPr>
  </w:style>
  <w:style w:type="paragraph" w:styleId="Title">
    <w:name w:val="Title"/>
    <w:basedOn w:val="Normal"/>
    <w:link w:val="TitleChar"/>
    <w:qFormat/>
    <w:rsid w:val="00730140"/>
    <w:pPr>
      <w:widowControl/>
      <w:jc w:val="center"/>
    </w:pPr>
    <w:rPr>
      <w:rFonts w:ascii="Arial" w:hAnsi="Arial"/>
      <w:b/>
      <w:snapToGrid/>
      <w:sz w:val="32"/>
    </w:rPr>
  </w:style>
  <w:style w:type="character" w:customStyle="1" w:styleId="TitleChar">
    <w:name w:val="Title Char"/>
    <w:basedOn w:val="DefaultParagraphFont"/>
    <w:link w:val="Title"/>
    <w:rsid w:val="00730140"/>
    <w:rPr>
      <w:rFonts w:ascii="Arial" w:hAnsi="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617</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4039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WJZ8</cp:lastModifiedBy>
  <cp:revision>9</cp:revision>
  <cp:lastPrinted>2011-07-22T21:19:00Z</cp:lastPrinted>
  <dcterms:created xsi:type="dcterms:W3CDTF">2026-07-13T20:21:00Z</dcterms:created>
  <dcterms:modified xsi:type="dcterms:W3CDTF">2026-07-16T15:37:00Z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20260716112844569</vt:lpwstr>
  </property>
</Properties>
</file>